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B87E5" w14:textId="77777777" w:rsidR="00FC29B7" w:rsidRPr="00EB79BC" w:rsidRDefault="00FC29B7" w:rsidP="001C5BFA">
      <w:pPr>
        <w:tabs>
          <w:tab w:val="left" w:pos="4253"/>
        </w:tabs>
        <w:spacing w:after="0" w:line="240" w:lineRule="auto"/>
        <w:jc w:val="center"/>
        <w:rPr>
          <w:rFonts w:ascii="Arial" w:hAnsi="Arial" w:cs="Arial"/>
          <w:b/>
          <w:color w:val="000000" w:themeColor="text1"/>
          <w:sz w:val="24"/>
          <w:szCs w:val="24"/>
        </w:rPr>
      </w:pPr>
      <w:bookmarkStart w:id="0" w:name="_GoBack"/>
      <w:bookmarkEnd w:id="0"/>
    </w:p>
    <w:p w14:paraId="76794610" w14:textId="77777777" w:rsidR="00FC29B7" w:rsidRPr="00EB79BC" w:rsidRDefault="00FC29B7" w:rsidP="001C5BFA">
      <w:pPr>
        <w:tabs>
          <w:tab w:val="left" w:pos="4253"/>
        </w:tabs>
        <w:spacing w:after="0" w:line="240" w:lineRule="auto"/>
        <w:jc w:val="center"/>
        <w:rPr>
          <w:rFonts w:ascii="Arial" w:hAnsi="Arial" w:cs="Arial"/>
          <w:b/>
          <w:color w:val="000000" w:themeColor="text1"/>
          <w:sz w:val="24"/>
          <w:szCs w:val="24"/>
        </w:rPr>
      </w:pPr>
    </w:p>
    <w:p w14:paraId="2581C6FB" w14:textId="77777777" w:rsidR="00FC29B7" w:rsidRPr="00EB79BC" w:rsidRDefault="00FC29B7" w:rsidP="001C5BFA">
      <w:pPr>
        <w:tabs>
          <w:tab w:val="left" w:pos="4253"/>
        </w:tabs>
        <w:spacing w:after="0" w:line="240" w:lineRule="auto"/>
        <w:jc w:val="center"/>
        <w:rPr>
          <w:rFonts w:ascii="Arial" w:hAnsi="Arial" w:cs="Arial"/>
          <w:b/>
          <w:color w:val="000000" w:themeColor="text1"/>
          <w:sz w:val="24"/>
          <w:szCs w:val="24"/>
        </w:rPr>
      </w:pPr>
    </w:p>
    <w:p w14:paraId="7EBB45B3" w14:textId="05085330" w:rsidR="00FC29B7" w:rsidRDefault="00FC29B7" w:rsidP="001C5BFA">
      <w:pPr>
        <w:tabs>
          <w:tab w:val="left" w:pos="4253"/>
        </w:tabs>
        <w:spacing w:after="0" w:line="240" w:lineRule="auto"/>
        <w:jc w:val="center"/>
        <w:rPr>
          <w:rFonts w:ascii="Arial" w:hAnsi="Arial" w:cs="Arial"/>
          <w:b/>
          <w:color w:val="000000" w:themeColor="text1"/>
          <w:sz w:val="24"/>
          <w:szCs w:val="24"/>
        </w:rPr>
      </w:pPr>
    </w:p>
    <w:p w14:paraId="2B6C1A3A" w14:textId="6D36E8FA" w:rsidR="001C5BFA" w:rsidRDefault="001C5BFA" w:rsidP="001C5BFA">
      <w:pPr>
        <w:tabs>
          <w:tab w:val="left" w:pos="4253"/>
        </w:tabs>
        <w:spacing w:after="0" w:line="240" w:lineRule="auto"/>
        <w:jc w:val="center"/>
        <w:rPr>
          <w:rFonts w:ascii="Arial" w:hAnsi="Arial" w:cs="Arial"/>
          <w:b/>
          <w:color w:val="000000" w:themeColor="text1"/>
          <w:sz w:val="24"/>
          <w:szCs w:val="24"/>
        </w:rPr>
      </w:pPr>
    </w:p>
    <w:p w14:paraId="6E94AAB7" w14:textId="58661DE6" w:rsidR="001C5BFA" w:rsidRDefault="001C5BFA" w:rsidP="001C5BFA">
      <w:pPr>
        <w:tabs>
          <w:tab w:val="left" w:pos="4253"/>
        </w:tabs>
        <w:spacing w:after="0" w:line="240" w:lineRule="auto"/>
        <w:jc w:val="center"/>
        <w:rPr>
          <w:rFonts w:ascii="Arial" w:hAnsi="Arial" w:cs="Arial"/>
          <w:b/>
          <w:color w:val="000000" w:themeColor="text1"/>
          <w:sz w:val="24"/>
          <w:szCs w:val="24"/>
        </w:rPr>
      </w:pPr>
    </w:p>
    <w:p w14:paraId="6095DE4A" w14:textId="707D9FA3" w:rsidR="001C5BFA" w:rsidRDefault="001C5BFA" w:rsidP="001C5BFA">
      <w:pPr>
        <w:tabs>
          <w:tab w:val="left" w:pos="4253"/>
        </w:tabs>
        <w:spacing w:after="0" w:line="240" w:lineRule="auto"/>
        <w:jc w:val="center"/>
        <w:rPr>
          <w:rFonts w:ascii="Arial" w:hAnsi="Arial" w:cs="Arial"/>
          <w:b/>
          <w:color w:val="000000" w:themeColor="text1"/>
          <w:sz w:val="24"/>
          <w:szCs w:val="24"/>
        </w:rPr>
      </w:pPr>
    </w:p>
    <w:p w14:paraId="1E62197E" w14:textId="3478B231" w:rsidR="001C5BFA" w:rsidRDefault="001C5BFA" w:rsidP="001C5BFA">
      <w:pPr>
        <w:tabs>
          <w:tab w:val="left" w:pos="4253"/>
        </w:tabs>
        <w:spacing w:after="0" w:line="240" w:lineRule="auto"/>
        <w:jc w:val="center"/>
        <w:rPr>
          <w:rFonts w:ascii="Arial" w:hAnsi="Arial" w:cs="Arial"/>
          <w:b/>
          <w:color w:val="000000" w:themeColor="text1"/>
          <w:sz w:val="24"/>
          <w:szCs w:val="24"/>
        </w:rPr>
      </w:pPr>
    </w:p>
    <w:p w14:paraId="2479B3F9" w14:textId="6BFA0B61" w:rsidR="00EB79BC" w:rsidRDefault="00EB79BC" w:rsidP="00152730">
      <w:pPr>
        <w:tabs>
          <w:tab w:val="left" w:pos="4253"/>
        </w:tabs>
        <w:spacing w:after="0" w:line="240" w:lineRule="auto"/>
        <w:rPr>
          <w:rFonts w:ascii="Arial" w:hAnsi="Arial" w:cs="Arial"/>
          <w:b/>
          <w:color w:val="000000" w:themeColor="text1"/>
          <w:sz w:val="24"/>
          <w:szCs w:val="24"/>
        </w:rPr>
      </w:pPr>
    </w:p>
    <w:p w14:paraId="729383B8" w14:textId="203110DF"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15610B90" w14:textId="470550E7"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31FD9399" w14:textId="68141AB6"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6651B8EB" w14:textId="682FF26D"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12741E63" w14:textId="0BBE66D4"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227B8299" w14:textId="774DE82B"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02D0A97E" w14:textId="1A030198"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0060EE41" w14:textId="21A0E96A"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0CE036DD" w14:textId="2CB30AC5" w:rsidR="00EB79BC" w:rsidRPr="003A1735" w:rsidRDefault="00F84324" w:rsidP="00EB79BC">
      <w:pPr>
        <w:tabs>
          <w:tab w:val="left" w:pos="4253"/>
        </w:tabs>
        <w:spacing w:after="0" w:line="360" w:lineRule="auto"/>
        <w:jc w:val="center"/>
        <w:rPr>
          <w:rFonts w:ascii="Arial" w:hAnsi="Arial" w:cs="Arial"/>
          <w:b/>
          <w:color w:val="000000" w:themeColor="text1"/>
          <w:sz w:val="80"/>
          <w:szCs w:val="80"/>
        </w:rPr>
      </w:pPr>
      <w:r>
        <w:rPr>
          <w:rFonts w:ascii="Arial" w:hAnsi="Arial" w:cs="Arial"/>
          <w:b/>
          <w:color w:val="000000" w:themeColor="text1"/>
          <w:sz w:val="80"/>
          <w:szCs w:val="80"/>
        </w:rPr>
        <w:t xml:space="preserve"> </w:t>
      </w:r>
      <w:r w:rsidR="00EB79BC" w:rsidRPr="003A1735">
        <w:rPr>
          <w:rFonts w:ascii="Arial" w:hAnsi="Arial" w:cs="Arial"/>
          <w:b/>
          <w:color w:val="000000" w:themeColor="text1"/>
          <w:sz w:val="80"/>
          <w:szCs w:val="80"/>
        </w:rPr>
        <w:t>PLANO DE TRABALHO</w:t>
      </w:r>
    </w:p>
    <w:p w14:paraId="35274B05" w14:textId="3F75D9EE"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27365482" w14:textId="6A54B8EB"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4F470A54" w14:textId="73641520"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618B59F2" w14:textId="77777777" w:rsidR="00EB79BC" w:rsidRDefault="00EB79BC" w:rsidP="001C5BFA">
      <w:pPr>
        <w:tabs>
          <w:tab w:val="left" w:pos="4253"/>
        </w:tabs>
        <w:spacing w:after="0" w:line="240" w:lineRule="auto"/>
        <w:jc w:val="center"/>
        <w:rPr>
          <w:rFonts w:ascii="Arial" w:hAnsi="Arial" w:cs="Arial"/>
          <w:b/>
          <w:color w:val="000000" w:themeColor="text1"/>
          <w:sz w:val="24"/>
          <w:szCs w:val="24"/>
        </w:rPr>
      </w:pPr>
    </w:p>
    <w:p w14:paraId="1BB3E62B" w14:textId="77777777" w:rsidR="00152730" w:rsidRDefault="00152730" w:rsidP="001C5BFA">
      <w:pPr>
        <w:tabs>
          <w:tab w:val="left" w:pos="4253"/>
        </w:tabs>
        <w:spacing w:after="0" w:line="240" w:lineRule="auto"/>
        <w:jc w:val="center"/>
        <w:rPr>
          <w:rFonts w:ascii="Arial" w:hAnsi="Arial" w:cs="Arial"/>
          <w:b/>
          <w:color w:val="000000" w:themeColor="text1"/>
          <w:sz w:val="24"/>
          <w:szCs w:val="24"/>
        </w:rPr>
      </w:pPr>
    </w:p>
    <w:p w14:paraId="5F91BEB6" w14:textId="77777777" w:rsidR="00152730" w:rsidRDefault="00152730" w:rsidP="001C5BFA">
      <w:pPr>
        <w:tabs>
          <w:tab w:val="left" w:pos="4253"/>
        </w:tabs>
        <w:spacing w:after="0" w:line="240" w:lineRule="auto"/>
        <w:jc w:val="center"/>
        <w:rPr>
          <w:rFonts w:ascii="Arial" w:hAnsi="Arial" w:cs="Arial"/>
          <w:b/>
          <w:color w:val="000000" w:themeColor="text1"/>
          <w:sz w:val="24"/>
          <w:szCs w:val="24"/>
        </w:rPr>
      </w:pPr>
    </w:p>
    <w:p w14:paraId="754E23B5" w14:textId="77777777" w:rsidR="00152730" w:rsidRDefault="00152730" w:rsidP="001C5BFA">
      <w:pPr>
        <w:tabs>
          <w:tab w:val="left" w:pos="4253"/>
        </w:tabs>
        <w:spacing w:after="0" w:line="240" w:lineRule="auto"/>
        <w:jc w:val="center"/>
        <w:rPr>
          <w:rFonts w:ascii="Arial" w:hAnsi="Arial" w:cs="Arial"/>
          <w:b/>
          <w:color w:val="000000" w:themeColor="text1"/>
          <w:sz w:val="24"/>
          <w:szCs w:val="24"/>
        </w:rPr>
      </w:pPr>
    </w:p>
    <w:p w14:paraId="51BCBD8E" w14:textId="77777777" w:rsidR="00152730" w:rsidRPr="00EB79BC" w:rsidRDefault="00152730" w:rsidP="001C5BFA">
      <w:pPr>
        <w:tabs>
          <w:tab w:val="left" w:pos="4253"/>
        </w:tabs>
        <w:spacing w:after="0" w:line="240" w:lineRule="auto"/>
        <w:jc w:val="center"/>
        <w:rPr>
          <w:rFonts w:ascii="Arial" w:hAnsi="Arial" w:cs="Arial"/>
          <w:b/>
          <w:color w:val="000000" w:themeColor="text1"/>
          <w:sz w:val="24"/>
          <w:szCs w:val="24"/>
        </w:rPr>
      </w:pPr>
    </w:p>
    <w:p w14:paraId="366A0E8F" w14:textId="77777777" w:rsidR="008F5EDF" w:rsidRPr="00EB79BC" w:rsidRDefault="008F5EDF" w:rsidP="001C5BFA">
      <w:pPr>
        <w:tabs>
          <w:tab w:val="left" w:pos="4253"/>
        </w:tabs>
        <w:spacing w:after="0" w:line="240" w:lineRule="auto"/>
        <w:jc w:val="center"/>
        <w:rPr>
          <w:rFonts w:ascii="Arial" w:hAnsi="Arial" w:cs="Arial"/>
          <w:b/>
          <w:color w:val="000000" w:themeColor="text1"/>
          <w:sz w:val="24"/>
          <w:szCs w:val="24"/>
        </w:rPr>
      </w:pPr>
    </w:p>
    <w:p w14:paraId="1DBD5579" w14:textId="77777777" w:rsidR="008F5EDF" w:rsidRPr="00EB79BC" w:rsidRDefault="008F5EDF" w:rsidP="001C5BFA">
      <w:pPr>
        <w:tabs>
          <w:tab w:val="left" w:pos="4253"/>
        </w:tabs>
        <w:spacing w:after="0" w:line="240" w:lineRule="auto"/>
        <w:jc w:val="center"/>
        <w:rPr>
          <w:rFonts w:ascii="Arial" w:hAnsi="Arial" w:cs="Arial"/>
          <w:b/>
          <w:color w:val="000000" w:themeColor="text1"/>
          <w:sz w:val="24"/>
          <w:szCs w:val="24"/>
        </w:rPr>
      </w:pPr>
    </w:p>
    <w:p w14:paraId="0384CE6A" w14:textId="3D69C2FE" w:rsidR="008F5EDF" w:rsidRDefault="008F5EDF" w:rsidP="001C5BFA">
      <w:pPr>
        <w:tabs>
          <w:tab w:val="left" w:pos="4253"/>
        </w:tabs>
        <w:spacing w:after="0" w:line="240" w:lineRule="auto"/>
        <w:jc w:val="center"/>
        <w:rPr>
          <w:rFonts w:ascii="Arial" w:hAnsi="Arial" w:cs="Arial"/>
          <w:b/>
          <w:color w:val="000000" w:themeColor="text1"/>
          <w:sz w:val="24"/>
          <w:szCs w:val="24"/>
        </w:rPr>
      </w:pPr>
    </w:p>
    <w:p w14:paraId="7905459C" w14:textId="15A7A30B" w:rsidR="00492DC0" w:rsidRDefault="00492DC0" w:rsidP="001F0745">
      <w:pPr>
        <w:tabs>
          <w:tab w:val="left" w:pos="4253"/>
        </w:tabs>
        <w:spacing w:after="0" w:line="240" w:lineRule="auto"/>
        <w:rPr>
          <w:rFonts w:ascii="Arial" w:hAnsi="Arial" w:cs="Arial"/>
          <w:b/>
          <w:color w:val="000000" w:themeColor="text1"/>
          <w:sz w:val="24"/>
          <w:szCs w:val="24"/>
        </w:rPr>
      </w:pPr>
    </w:p>
    <w:p w14:paraId="4063C167" w14:textId="77777777" w:rsidR="00E11258" w:rsidRPr="00EB79BC" w:rsidRDefault="00E11258" w:rsidP="001F0745">
      <w:pPr>
        <w:tabs>
          <w:tab w:val="left" w:pos="4253"/>
        </w:tabs>
        <w:spacing w:after="0" w:line="240" w:lineRule="auto"/>
        <w:rPr>
          <w:rFonts w:ascii="Arial" w:hAnsi="Arial" w:cs="Arial"/>
          <w:b/>
          <w:color w:val="000000" w:themeColor="text1"/>
          <w:sz w:val="24"/>
          <w:szCs w:val="24"/>
        </w:rPr>
      </w:pPr>
    </w:p>
    <w:tbl>
      <w:tblPr>
        <w:tblStyle w:val="Tabelacomgrade"/>
        <w:tblpPr w:leftFromText="141" w:rightFromText="141" w:vertAnchor="text" w:horzAnchor="margin" w:tblpY="35"/>
        <w:tblW w:w="9776" w:type="dxa"/>
        <w:tblLook w:val="04A0" w:firstRow="1" w:lastRow="0" w:firstColumn="1" w:lastColumn="0" w:noHBand="0" w:noVBand="1"/>
      </w:tblPr>
      <w:tblGrid>
        <w:gridCol w:w="2680"/>
        <w:gridCol w:w="2054"/>
        <w:gridCol w:w="2485"/>
        <w:gridCol w:w="2557"/>
      </w:tblGrid>
      <w:tr w:rsidR="003C28FC" w14:paraId="4377FFD4" w14:textId="77777777" w:rsidTr="00B0725F">
        <w:trPr>
          <w:trHeight w:val="703"/>
        </w:trPr>
        <w:tc>
          <w:tcPr>
            <w:tcW w:w="9776" w:type="dxa"/>
            <w:gridSpan w:val="4"/>
            <w:shd w:val="clear" w:color="auto" w:fill="F2F2F2" w:themeFill="background1" w:themeFillShade="F2"/>
            <w:vAlign w:val="center"/>
          </w:tcPr>
          <w:p w14:paraId="1B811E66" w14:textId="77777777" w:rsidR="003C28FC" w:rsidRDefault="003C28FC" w:rsidP="00B0725F">
            <w:pPr>
              <w:tabs>
                <w:tab w:val="left" w:pos="4253"/>
              </w:tabs>
              <w:ind w:left="-112"/>
              <w:jc w:val="center"/>
              <w:rPr>
                <w:rFonts w:ascii="Arial" w:hAnsi="Arial" w:cs="Arial"/>
                <w:b/>
                <w:color w:val="000000" w:themeColor="text1"/>
                <w:szCs w:val="36"/>
              </w:rPr>
            </w:pPr>
            <w:r w:rsidRPr="0096780E">
              <w:rPr>
                <w:rFonts w:ascii="Arial" w:hAnsi="Arial" w:cs="Arial"/>
                <w:b/>
                <w:color w:val="000000" w:themeColor="text1"/>
                <w:sz w:val="28"/>
                <w:szCs w:val="36"/>
              </w:rPr>
              <w:t>INFORMAÇÕES</w:t>
            </w:r>
          </w:p>
        </w:tc>
      </w:tr>
      <w:tr w:rsidR="003C28FC" w14:paraId="70256789" w14:textId="77777777" w:rsidTr="00B0725F">
        <w:trPr>
          <w:trHeight w:val="652"/>
        </w:trPr>
        <w:tc>
          <w:tcPr>
            <w:tcW w:w="4734" w:type="dxa"/>
            <w:gridSpan w:val="2"/>
            <w:shd w:val="clear" w:color="auto" w:fill="F2F2F2" w:themeFill="background1" w:themeFillShade="F2"/>
            <w:vAlign w:val="center"/>
          </w:tcPr>
          <w:p w14:paraId="6D9E3A82" w14:textId="77777777" w:rsidR="003C28FC" w:rsidRDefault="008F5EDF" w:rsidP="00B0725F">
            <w:pPr>
              <w:tabs>
                <w:tab w:val="left" w:pos="4253"/>
              </w:tabs>
              <w:jc w:val="center"/>
              <w:rPr>
                <w:rFonts w:ascii="Arial" w:hAnsi="Arial" w:cs="Arial"/>
                <w:b/>
                <w:color w:val="000000" w:themeColor="text1"/>
                <w:szCs w:val="36"/>
              </w:rPr>
            </w:pPr>
            <w:r>
              <w:rPr>
                <w:rFonts w:ascii="Arial" w:hAnsi="Arial" w:cs="Arial"/>
                <w:b/>
                <w:color w:val="000000" w:themeColor="text1"/>
                <w:szCs w:val="36"/>
              </w:rPr>
              <w:t xml:space="preserve">PLANO DE TRABALHO REF. </w:t>
            </w:r>
            <w:r w:rsidR="003C28FC">
              <w:rPr>
                <w:rFonts w:ascii="Arial" w:hAnsi="Arial" w:cs="Arial"/>
                <w:b/>
                <w:color w:val="000000" w:themeColor="text1"/>
                <w:szCs w:val="36"/>
              </w:rPr>
              <w:t>EXERCÍCIO</w:t>
            </w:r>
          </w:p>
        </w:tc>
        <w:tc>
          <w:tcPr>
            <w:tcW w:w="5042" w:type="dxa"/>
            <w:gridSpan w:val="2"/>
            <w:vAlign w:val="center"/>
          </w:tcPr>
          <w:p w14:paraId="6A378CE7" w14:textId="5698B379" w:rsidR="003C28FC" w:rsidRDefault="005864C9" w:rsidP="00B0725F">
            <w:pPr>
              <w:tabs>
                <w:tab w:val="left" w:pos="4253"/>
              </w:tabs>
              <w:spacing w:line="360" w:lineRule="auto"/>
              <w:jc w:val="center"/>
              <w:rPr>
                <w:rFonts w:ascii="Arial" w:hAnsi="Arial" w:cs="Arial"/>
                <w:b/>
                <w:color w:val="000000" w:themeColor="text1"/>
                <w:szCs w:val="36"/>
              </w:rPr>
            </w:pPr>
            <w:r>
              <w:rPr>
                <w:rFonts w:ascii="Arial" w:hAnsi="Arial" w:cs="Arial"/>
                <w:b/>
                <w:color w:val="000000" w:themeColor="text1"/>
                <w:szCs w:val="36"/>
              </w:rPr>
              <w:t>2025</w:t>
            </w:r>
          </w:p>
        </w:tc>
      </w:tr>
      <w:tr w:rsidR="0067480E" w14:paraId="795C570D" w14:textId="77777777" w:rsidTr="00B0725F">
        <w:trPr>
          <w:trHeight w:val="672"/>
        </w:trPr>
        <w:tc>
          <w:tcPr>
            <w:tcW w:w="2680" w:type="dxa"/>
            <w:shd w:val="clear" w:color="auto" w:fill="F2F2F2" w:themeFill="background1" w:themeFillShade="F2"/>
            <w:vAlign w:val="center"/>
          </w:tcPr>
          <w:p w14:paraId="6601E901" w14:textId="77777777" w:rsidR="003C28FC" w:rsidRPr="003C28FC" w:rsidRDefault="003C28FC" w:rsidP="00B0725F">
            <w:pPr>
              <w:tabs>
                <w:tab w:val="left" w:pos="4253"/>
              </w:tabs>
              <w:jc w:val="center"/>
              <w:rPr>
                <w:rFonts w:ascii="Arial" w:hAnsi="Arial" w:cs="Arial"/>
                <w:b/>
                <w:color w:val="000000" w:themeColor="text1"/>
              </w:rPr>
            </w:pPr>
            <w:r w:rsidRPr="003C28FC">
              <w:rPr>
                <w:rFonts w:ascii="Arial" w:hAnsi="Arial" w:cs="Arial"/>
                <w:b/>
                <w:color w:val="000000" w:themeColor="text1"/>
              </w:rPr>
              <w:t>CHAMAMENTO PÚBLICO Nº</w:t>
            </w:r>
          </w:p>
        </w:tc>
        <w:tc>
          <w:tcPr>
            <w:tcW w:w="2054" w:type="dxa"/>
            <w:vAlign w:val="center"/>
          </w:tcPr>
          <w:p w14:paraId="7254BD7A" w14:textId="69B879B3" w:rsidR="003C28FC" w:rsidRPr="00C8249D" w:rsidRDefault="00B43195" w:rsidP="00B0725F">
            <w:pPr>
              <w:tabs>
                <w:tab w:val="left" w:pos="4253"/>
              </w:tabs>
              <w:spacing w:line="360" w:lineRule="auto"/>
              <w:jc w:val="center"/>
              <w:rPr>
                <w:rFonts w:ascii="Arial" w:hAnsi="Arial" w:cs="Arial"/>
                <w:b/>
                <w:color w:val="000000" w:themeColor="text1"/>
                <w:highlight w:val="yellow"/>
              </w:rPr>
            </w:pPr>
            <w:r w:rsidRPr="00A81B73">
              <w:rPr>
                <w:rFonts w:ascii="Arial" w:hAnsi="Arial" w:cs="Arial"/>
                <w:color w:val="000000" w:themeColor="text1"/>
                <w:sz w:val="24"/>
                <w:szCs w:val="24"/>
              </w:rPr>
              <w:t>016/2024</w:t>
            </w:r>
          </w:p>
        </w:tc>
        <w:tc>
          <w:tcPr>
            <w:tcW w:w="2485" w:type="dxa"/>
            <w:shd w:val="clear" w:color="auto" w:fill="F2F2F2" w:themeFill="background1" w:themeFillShade="F2"/>
            <w:vAlign w:val="center"/>
          </w:tcPr>
          <w:p w14:paraId="37F5E3A9" w14:textId="77777777" w:rsidR="003C28FC" w:rsidRPr="003C28FC" w:rsidRDefault="003C28FC" w:rsidP="00B0725F">
            <w:pPr>
              <w:tabs>
                <w:tab w:val="left" w:pos="4253"/>
              </w:tabs>
              <w:jc w:val="center"/>
              <w:rPr>
                <w:rFonts w:ascii="Arial" w:hAnsi="Arial" w:cs="Arial"/>
                <w:b/>
                <w:color w:val="000000" w:themeColor="text1"/>
              </w:rPr>
            </w:pPr>
            <w:r w:rsidRPr="003C28FC">
              <w:rPr>
                <w:rFonts w:ascii="Arial" w:hAnsi="Arial" w:cs="Arial"/>
                <w:b/>
                <w:color w:val="000000" w:themeColor="text1"/>
              </w:rPr>
              <w:t>EDITAL Nº:</w:t>
            </w:r>
          </w:p>
        </w:tc>
        <w:tc>
          <w:tcPr>
            <w:tcW w:w="2557" w:type="dxa"/>
            <w:vAlign w:val="center"/>
          </w:tcPr>
          <w:p w14:paraId="6F2BAB6D" w14:textId="71F61DBE" w:rsidR="003C28FC" w:rsidRPr="00C8249D" w:rsidRDefault="00B43195" w:rsidP="00B0725F">
            <w:pPr>
              <w:tabs>
                <w:tab w:val="left" w:pos="4253"/>
              </w:tabs>
              <w:spacing w:line="360" w:lineRule="auto"/>
              <w:jc w:val="center"/>
              <w:rPr>
                <w:rFonts w:ascii="Arial" w:hAnsi="Arial" w:cs="Arial"/>
                <w:b/>
                <w:color w:val="000000" w:themeColor="text1"/>
                <w:highlight w:val="yellow"/>
              </w:rPr>
            </w:pPr>
            <w:r w:rsidRPr="00A81B73">
              <w:rPr>
                <w:rFonts w:ascii="Arial" w:hAnsi="Arial" w:cs="Arial"/>
                <w:color w:val="000000" w:themeColor="text1"/>
                <w:sz w:val="24"/>
                <w:szCs w:val="24"/>
              </w:rPr>
              <w:t>084/2024</w:t>
            </w:r>
          </w:p>
        </w:tc>
      </w:tr>
      <w:tr w:rsidR="0067480E" w14:paraId="5808DFDF" w14:textId="77777777" w:rsidTr="00B0725F">
        <w:trPr>
          <w:trHeight w:val="652"/>
        </w:trPr>
        <w:tc>
          <w:tcPr>
            <w:tcW w:w="2680" w:type="dxa"/>
            <w:shd w:val="clear" w:color="auto" w:fill="F2F2F2" w:themeFill="background1" w:themeFillShade="F2"/>
            <w:vAlign w:val="center"/>
          </w:tcPr>
          <w:p w14:paraId="668481A2" w14:textId="77777777" w:rsidR="003C28FC" w:rsidRPr="003C28FC" w:rsidRDefault="003C28FC" w:rsidP="00B0725F">
            <w:pPr>
              <w:tabs>
                <w:tab w:val="left" w:pos="4253"/>
              </w:tabs>
              <w:jc w:val="center"/>
              <w:rPr>
                <w:rFonts w:ascii="Arial" w:hAnsi="Arial" w:cs="Arial"/>
                <w:b/>
                <w:color w:val="000000" w:themeColor="text1"/>
              </w:rPr>
            </w:pPr>
            <w:r w:rsidRPr="009245E4">
              <w:rPr>
                <w:rFonts w:ascii="Arial" w:hAnsi="Arial" w:cs="Arial"/>
                <w:b/>
                <w:color w:val="000000" w:themeColor="text1"/>
              </w:rPr>
              <w:t>TERMO DE COLABORAÇÃO Nº</w:t>
            </w:r>
          </w:p>
        </w:tc>
        <w:tc>
          <w:tcPr>
            <w:tcW w:w="2054" w:type="dxa"/>
            <w:vAlign w:val="center"/>
          </w:tcPr>
          <w:p w14:paraId="046E240F" w14:textId="6521BC9D" w:rsidR="003C28FC" w:rsidRPr="00C8249D" w:rsidRDefault="003C28FC" w:rsidP="00B0725F">
            <w:pPr>
              <w:tabs>
                <w:tab w:val="left" w:pos="4253"/>
              </w:tabs>
              <w:spacing w:line="360" w:lineRule="auto"/>
              <w:jc w:val="center"/>
              <w:rPr>
                <w:rFonts w:ascii="Arial" w:hAnsi="Arial" w:cs="Arial"/>
                <w:b/>
                <w:color w:val="000000" w:themeColor="text1"/>
                <w:highlight w:val="yellow"/>
              </w:rPr>
            </w:pPr>
          </w:p>
        </w:tc>
        <w:tc>
          <w:tcPr>
            <w:tcW w:w="2485" w:type="dxa"/>
            <w:shd w:val="clear" w:color="auto" w:fill="F2F2F2" w:themeFill="background1" w:themeFillShade="F2"/>
            <w:vAlign w:val="center"/>
          </w:tcPr>
          <w:p w14:paraId="1069FEC3" w14:textId="77777777" w:rsidR="003C28FC" w:rsidRPr="003C28FC" w:rsidRDefault="004460EB" w:rsidP="00B0725F">
            <w:pPr>
              <w:tabs>
                <w:tab w:val="left" w:pos="4253"/>
              </w:tabs>
              <w:spacing w:line="360" w:lineRule="auto"/>
              <w:jc w:val="center"/>
              <w:rPr>
                <w:rFonts w:ascii="Arial" w:hAnsi="Arial" w:cs="Arial"/>
                <w:b/>
                <w:color w:val="000000" w:themeColor="text1"/>
              </w:rPr>
            </w:pPr>
            <w:r w:rsidRPr="009245E4">
              <w:rPr>
                <w:rFonts w:ascii="Arial" w:hAnsi="Arial" w:cs="Arial"/>
                <w:b/>
                <w:color w:val="000000" w:themeColor="text1"/>
              </w:rPr>
              <w:t>ADITIVO Nº</w:t>
            </w:r>
          </w:p>
        </w:tc>
        <w:tc>
          <w:tcPr>
            <w:tcW w:w="2557" w:type="dxa"/>
            <w:vAlign w:val="center"/>
          </w:tcPr>
          <w:p w14:paraId="4D5F31DE" w14:textId="45DE8690" w:rsidR="003C28FC" w:rsidRPr="00C8249D" w:rsidRDefault="003C28FC" w:rsidP="00B0725F">
            <w:pPr>
              <w:tabs>
                <w:tab w:val="left" w:pos="4253"/>
              </w:tabs>
              <w:spacing w:line="360" w:lineRule="auto"/>
              <w:jc w:val="center"/>
              <w:rPr>
                <w:rFonts w:ascii="Arial" w:hAnsi="Arial" w:cs="Arial"/>
                <w:b/>
                <w:color w:val="000000" w:themeColor="text1"/>
                <w:highlight w:val="yellow"/>
              </w:rPr>
            </w:pPr>
          </w:p>
        </w:tc>
      </w:tr>
      <w:tr w:rsidR="000935F6" w14:paraId="7B25ED9C" w14:textId="77777777" w:rsidTr="00B0725F">
        <w:trPr>
          <w:trHeight w:val="751"/>
        </w:trPr>
        <w:tc>
          <w:tcPr>
            <w:tcW w:w="4734" w:type="dxa"/>
            <w:gridSpan w:val="2"/>
            <w:shd w:val="clear" w:color="auto" w:fill="F2F2F2" w:themeFill="background1" w:themeFillShade="F2"/>
            <w:vAlign w:val="center"/>
          </w:tcPr>
          <w:p w14:paraId="67816020" w14:textId="0919E550" w:rsidR="000935F6" w:rsidRPr="003C28FC" w:rsidRDefault="003A1735" w:rsidP="00B0725F">
            <w:pPr>
              <w:tabs>
                <w:tab w:val="left" w:pos="4253"/>
              </w:tabs>
              <w:jc w:val="center"/>
              <w:rPr>
                <w:rFonts w:ascii="Arial" w:hAnsi="Arial" w:cs="Arial"/>
                <w:b/>
                <w:color w:val="000000" w:themeColor="text1"/>
              </w:rPr>
            </w:pPr>
            <w:r>
              <w:rPr>
                <w:rFonts w:ascii="Arial" w:hAnsi="Arial" w:cs="Arial"/>
                <w:b/>
                <w:color w:val="000000" w:themeColor="text1"/>
              </w:rPr>
              <w:t>UNIDA</w:t>
            </w:r>
            <w:r w:rsidR="000935F6" w:rsidRPr="003C28FC">
              <w:rPr>
                <w:rFonts w:ascii="Arial" w:hAnsi="Arial" w:cs="Arial"/>
                <w:b/>
                <w:color w:val="000000" w:themeColor="text1"/>
              </w:rPr>
              <w:t>DE ESCOLAR:</w:t>
            </w:r>
          </w:p>
        </w:tc>
        <w:tc>
          <w:tcPr>
            <w:tcW w:w="5042" w:type="dxa"/>
            <w:gridSpan w:val="2"/>
            <w:vAlign w:val="center"/>
          </w:tcPr>
          <w:p w14:paraId="69519DF7" w14:textId="4FF18A90" w:rsidR="000935F6" w:rsidRPr="003C28FC" w:rsidRDefault="009245E4" w:rsidP="00B43195">
            <w:pPr>
              <w:tabs>
                <w:tab w:val="left" w:pos="4253"/>
              </w:tabs>
              <w:jc w:val="center"/>
              <w:rPr>
                <w:rFonts w:ascii="Arial" w:hAnsi="Arial" w:cs="Arial"/>
                <w:b/>
                <w:color w:val="000000" w:themeColor="text1"/>
              </w:rPr>
            </w:pPr>
            <w:r w:rsidRPr="000A43D9">
              <w:rPr>
                <w:rFonts w:ascii="Arial" w:hAnsi="Arial" w:cs="Arial"/>
                <w:b/>
                <w:color w:val="000000" w:themeColor="text1"/>
              </w:rPr>
              <w:t>CRECHE PROFES</w:t>
            </w:r>
            <w:r>
              <w:rPr>
                <w:rFonts w:ascii="Arial" w:hAnsi="Arial" w:cs="Arial"/>
                <w:b/>
                <w:color w:val="000000" w:themeColor="text1"/>
              </w:rPr>
              <w:t>SORA MARIA ESTELLA MASTALDEN</w:t>
            </w:r>
          </w:p>
        </w:tc>
      </w:tr>
    </w:tbl>
    <w:p w14:paraId="222CD7AA" w14:textId="3DCB73C8" w:rsidR="007E331B" w:rsidRPr="00EB79BC" w:rsidRDefault="002E5D66" w:rsidP="001C5BFA">
      <w:pPr>
        <w:tabs>
          <w:tab w:val="left" w:pos="4253"/>
        </w:tabs>
        <w:spacing w:after="0" w:line="240" w:lineRule="auto"/>
        <w:jc w:val="both"/>
        <w:rPr>
          <w:rFonts w:ascii="Arial" w:hAnsi="Arial" w:cs="Arial"/>
          <w:b/>
          <w:color w:val="000000" w:themeColor="text1"/>
          <w:sz w:val="24"/>
          <w:szCs w:val="24"/>
        </w:rPr>
      </w:pPr>
      <w:r>
        <w:rPr>
          <w:rFonts w:ascii="Arial" w:hAnsi="Arial" w:cs="Arial"/>
          <w:b/>
          <w:color w:val="000000" w:themeColor="text1"/>
          <w:szCs w:val="36"/>
        </w:rPr>
        <w:tab/>
      </w:r>
    </w:p>
    <w:p w14:paraId="53190093" w14:textId="0137F853" w:rsidR="005F55D0" w:rsidRDefault="005F55D0" w:rsidP="00716263">
      <w:pPr>
        <w:spacing w:after="0" w:line="240" w:lineRule="auto"/>
        <w:rPr>
          <w:rFonts w:ascii="Arial" w:hAnsi="Arial" w:cs="Arial"/>
          <w:sz w:val="24"/>
          <w:szCs w:val="24"/>
        </w:rPr>
      </w:pPr>
    </w:p>
    <w:p w14:paraId="5B3E315D" w14:textId="77777777" w:rsidR="005F55D0" w:rsidRPr="00EB79BC" w:rsidRDefault="005F55D0" w:rsidP="001C5BFA">
      <w:pPr>
        <w:spacing w:after="0" w:line="240" w:lineRule="auto"/>
        <w:jc w:val="center"/>
        <w:rPr>
          <w:rFonts w:ascii="Arial" w:hAnsi="Arial" w:cs="Arial"/>
          <w:sz w:val="24"/>
          <w:szCs w:val="24"/>
        </w:rPr>
      </w:pPr>
    </w:p>
    <w:p w14:paraId="4291000D" w14:textId="77777777" w:rsidR="00465BF8" w:rsidRDefault="00465BF8" w:rsidP="0067480E">
      <w:pPr>
        <w:jc w:val="center"/>
        <w:rPr>
          <w:rFonts w:ascii="Arial" w:hAnsi="Arial" w:cs="Arial"/>
          <w:b/>
          <w:color w:val="000000" w:themeColor="text1"/>
          <w:sz w:val="32"/>
          <w:szCs w:val="24"/>
        </w:rPr>
      </w:pPr>
    </w:p>
    <w:p w14:paraId="4E33875D" w14:textId="7D5130E8" w:rsidR="00FC29B7" w:rsidRDefault="00FC29B7" w:rsidP="0067480E">
      <w:pPr>
        <w:jc w:val="center"/>
        <w:rPr>
          <w:rFonts w:ascii="Arial" w:hAnsi="Arial" w:cs="Arial"/>
          <w:b/>
          <w:color w:val="000000" w:themeColor="text1"/>
          <w:sz w:val="32"/>
          <w:szCs w:val="24"/>
        </w:rPr>
      </w:pPr>
      <w:r w:rsidRPr="00DF009D">
        <w:rPr>
          <w:rFonts w:ascii="Arial" w:hAnsi="Arial" w:cs="Arial"/>
          <w:b/>
          <w:color w:val="000000" w:themeColor="text1"/>
          <w:sz w:val="32"/>
          <w:szCs w:val="24"/>
        </w:rPr>
        <w:t>FICHA CADASTRAL</w:t>
      </w:r>
    </w:p>
    <w:p w14:paraId="29DCDCF1" w14:textId="667FB366" w:rsidR="00FC29B7" w:rsidRPr="00B0725F" w:rsidRDefault="00DF009D" w:rsidP="00B0725F">
      <w:pPr>
        <w:pStyle w:val="PargrafodaLista"/>
        <w:widowControl w:val="0"/>
        <w:numPr>
          <w:ilvl w:val="0"/>
          <w:numId w:val="22"/>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060"/>
        </w:tabs>
        <w:autoSpaceDE w:val="0"/>
        <w:autoSpaceDN w:val="0"/>
        <w:spacing w:before="120" w:after="120" w:line="360" w:lineRule="auto"/>
        <w:ind w:hanging="502"/>
        <w:jc w:val="center"/>
        <w:rPr>
          <w:rFonts w:ascii="Arial" w:hAnsi="Arial" w:cs="Arial"/>
          <w:b/>
          <w:color w:val="000000" w:themeColor="text1"/>
          <w:sz w:val="24"/>
          <w:szCs w:val="24"/>
        </w:rPr>
      </w:pPr>
      <w:r w:rsidRPr="00B0725F">
        <w:rPr>
          <w:rFonts w:ascii="Arial" w:hAnsi="Arial" w:cs="Arial"/>
          <w:b/>
          <w:color w:val="000000" w:themeColor="text1"/>
          <w:sz w:val="24"/>
          <w:szCs w:val="24"/>
        </w:rPr>
        <w:t xml:space="preserve">DA </w:t>
      </w:r>
      <w:r w:rsidR="00FC29B7" w:rsidRPr="00B0725F">
        <w:rPr>
          <w:rFonts w:ascii="Arial" w:hAnsi="Arial" w:cs="Arial"/>
          <w:b/>
          <w:color w:val="000000" w:themeColor="text1"/>
          <w:sz w:val="24"/>
          <w:szCs w:val="24"/>
        </w:rPr>
        <w:t>IDENTIFICAÇÃO DA ORGANIZAÇÃO DA SOCIEDADE CIVIL</w:t>
      </w:r>
      <w:r w:rsidRPr="00B0725F">
        <w:rPr>
          <w:rFonts w:ascii="Arial" w:hAnsi="Arial" w:cs="Arial"/>
          <w:b/>
          <w:color w:val="000000" w:themeColor="text1"/>
          <w:sz w:val="24"/>
          <w:szCs w:val="24"/>
        </w:rPr>
        <w:t xml:space="preserve"> (OSC)</w:t>
      </w:r>
    </w:p>
    <w:p w14:paraId="50C0D284" w14:textId="77777777" w:rsidR="00152730" w:rsidRDefault="00152730"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p>
    <w:p w14:paraId="1914E172" w14:textId="09928AEC" w:rsidR="00FC29B7" w:rsidRPr="00FC29B7" w:rsidRDefault="00DF009D"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75997">
        <w:rPr>
          <w:rFonts w:ascii="Arial" w:hAnsi="Arial" w:cs="Arial"/>
          <w:b/>
          <w:color w:val="000000" w:themeColor="text1"/>
          <w:sz w:val="24"/>
          <w:szCs w:val="24"/>
        </w:rPr>
        <w:t>RAZÃO SOCIAL</w:t>
      </w:r>
      <w:r w:rsidR="00FC29B7" w:rsidRPr="00475997">
        <w:rPr>
          <w:rFonts w:ascii="Arial" w:hAnsi="Arial" w:cs="Arial"/>
          <w:b/>
          <w:color w:val="000000" w:themeColor="text1"/>
          <w:sz w:val="24"/>
          <w:szCs w:val="24"/>
        </w:rPr>
        <w:t xml:space="preserve"> DA </w:t>
      </w:r>
      <w:r w:rsidRPr="00475997">
        <w:rPr>
          <w:rFonts w:ascii="Arial" w:hAnsi="Arial" w:cs="Arial"/>
          <w:b/>
          <w:color w:val="000000" w:themeColor="text1"/>
          <w:sz w:val="24"/>
          <w:szCs w:val="24"/>
        </w:rPr>
        <w:t>OSC</w:t>
      </w:r>
      <w:r w:rsidR="00FC29B7" w:rsidRPr="00475997">
        <w:rPr>
          <w:rFonts w:ascii="Arial" w:hAnsi="Arial" w:cs="Arial"/>
          <w:b/>
          <w:color w:val="000000" w:themeColor="text1"/>
          <w:sz w:val="24"/>
          <w:szCs w:val="24"/>
        </w:rPr>
        <w:t>:</w:t>
      </w:r>
      <w:r w:rsidR="00E23137">
        <w:rPr>
          <w:rFonts w:ascii="Arial" w:hAnsi="Arial" w:cs="Arial"/>
          <w:color w:val="000000" w:themeColor="text1"/>
          <w:sz w:val="24"/>
          <w:szCs w:val="24"/>
        </w:rPr>
        <w:t xml:space="preserve"> Associação Assistencial, Educacional e Cultural Vinde a Mim</w:t>
      </w:r>
      <w:r w:rsidR="00B0725F">
        <w:rPr>
          <w:rFonts w:ascii="Arial" w:hAnsi="Arial" w:cs="Arial"/>
          <w:color w:val="000000" w:themeColor="text1"/>
          <w:sz w:val="24"/>
          <w:szCs w:val="24"/>
        </w:rPr>
        <w:t xml:space="preserve"> </w:t>
      </w:r>
      <w:r w:rsidR="00E23137">
        <w:rPr>
          <w:rFonts w:ascii="Arial" w:hAnsi="Arial" w:cs="Arial"/>
          <w:color w:val="000000" w:themeColor="text1"/>
          <w:sz w:val="24"/>
          <w:szCs w:val="24"/>
        </w:rPr>
        <w:t>ASSEVIM</w:t>
      </w:r>
    </w:p>
    <w:p w14:paraId="5119885D" w14:textId="4AF977BF" w:rsidR="00FC29B7" w:rsidRPr="00FC29B7" w:rsidRDefault="00FC29B7"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75997">
        <w:rPr>
          <w:rFonts w:ascii="Arial" w:hAnsi="Arial" w:cs="Arial"/>
          <w:b/>
          <w:color w:val="000000" w:themeColor="text1"/>
          <w:sz w:val="24"/>
          <w:szCs w:val="24"/>
        </w:rPr>
        <w:t>CNPJ:</w:t>
      </w:r>
      <w:r w:rsidR="00E23137">
        <w:rPr>
          <w:rFonts w:ascii="Arial" w:hAnsi="Arial" w:cs="Arial"/>
          <w:color w:val="000000" w:themeColor="text1"/>
          <w:sz w:val="24"/>
          <w:szCs w:val="24"/>
        </w:rPr>
        <w:t xml:space="preserve"> 08.889.456/0001-66</w:t>
      </w:r>
      <w:r w:rsidR="001B57BA">
        <w:rPr>
          <w:rFonts w:ascii="Arial" w:hAnsi="Arial" w:cs="Arial"/>
          <w:color w:val="000000" w:themeColor="text1"/>
          <w:sz w:val="24"/>
          <w:szCs w:val="24"/>
        </w:rPr>
        <w:tab/>
      </w:r>
      <w:r w:rsidR="001B57BA">
        <w:rPr>
          <w:rFonts w:ascii="Arial" w:hAnsi="Arial" w:cs="Arial"/>
          <w:color w:val="000000" w:themeColor="text1"/>
          <w:sz w:val="24"/>
          <w:szCs w:val="24"/>
        </w:rPr>
        <w:tab/>
      </w:r>
      <w:r w:rsidR="001B57BA">
        <w:rPr>
          <w:rFonts w:ascii="Arial" w:hAnsi="Arial" w:cs="Arial"/>
          <w:color w:val="000000" w:themeColor="text1"/>
          <w:sz w:val="24"/>
          <w:szCs w:val="24"/>
        </w:rPr>
        <w:tab/>
      </w:r>
      <w:r w:rsidR="001B57BA">
        <w:rPr>
          <w:rFonts w:ascii="Arial" w:hAnsi="Arial" w:cs="Arial"/>
          <w:color w:val="000000" w:themeColor="text1"/>
          <w:sz w:val="24"/>
          <w:szCs w:val="24"/>
        </w:rPr>
        <w:tab/>
      </w:r>
      <w:r w:rsidR="00B0725F">
        <w:rPr>
          <w:rFonts w:ascii="Arial" w:hAnsi="Arial" w:cs="Arial"/>
          <w:color w:val="000000" w:themeColor="text1"/>
          <w:sz w:val="24"/>
          <w:szCs w:val="24"/>
        </w:rPr>
        <w:tab/>
      </w:r>
      <w:r w:rsidR="001B57BA">
        <w:rPr>
          <w:rFonts w:ascii="Arial" w:hAnsi="Arial" w:cs="Arial"/>
          <w:color w:val="000000" w:themeColor="text1"/>
          <w:sz w:val="24"/>
          <w:szCs w:val="24"/>
        </w:rPr>
        <w:tab/>
      </w:r>
      <w:r w:rsidR="001B57BA" w:rsidRPr="00475997">
        <w:rPr>
          <w:rFonts w:ascii="Arial" w:hAnsi="Arial" w:cs="Arial"/>
          <w:b/>
          <w:color w:val="000000" w:themeColor="text1"/>
          <w:sz w:val="24"/>
          <w:szCs w:val="24"/>
        </w:rPr>
        <w:t>CNAE:</w:t>
      </w:r>
      <w:r w:rsidR="001B57BA">
        <w:rPr>
          <w:rFonts w:ascii="Arial" w:hAnsi="Arial" w:cs="Arial"/>
          <w:color w:val="000000" w:themeColor="text1"/>
          <w:sz w:val="24"/>
          <w:szCs w:val="24"/>
        </w:rPr>
        <w:t xml:space="preserve"> </w:t>
      </w:r>
      <w:r w:rsidR="009A006C">
        <w:rPr>
          <w:rFonts w:ascii="Arial" w:hAnsi="Arial" w:cs="Arial"/>
          <w:color w:val="000000" w:themeColor="text1"/>
          <w:sz w:val="24"/>
          <w:szCs w:val="24"/>
        </w:rPr>
        <w:t>94.99-5-00/85.11-2-00</w:t>
      </w:r>
    </w:p>
    <w:p w14:paraId="5B91293B" w14:textId="77777777" w:rsidR="00FC29B7" w:rsidRPr="00FC29B7" w:rsidRDefault="00FC29B7"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75997">
        <w:rPr>
          <w:rFonts w:ascii="Arial" w:hAnsi="Arial" w:cs="Arial"/>
          <w:b/>
          <w:color w:val="000000" w:themeColor="text1"/>
          <w:sz w:val="24"/>
          <w:szCs w:val="24"/>
        </w:rPr>
        <w:t>DATA DE FUNDAÇÃO:</w:t>
      </w:r>
      <w:r w:rsidR="00E23137">
        <w:rPr>
          <w:rFonts w:ascii="Arial" w:hAnsi="Arial" w:cs="Arial"/>
          <w:color w:val="000000" w:themeColor="text1"/>
          <w:sz w:val="24"/>
          <w:szCs w:val="24"/>
        </w:rPr>
        <w:t xml:space="preserve"> 09/05/2007</w:t>
      </w:r>
    </w:p>
    <w:p w14:paraId="6AE7A747" w14:textId="77777777" w:rsidR="00FC29B7" w:rsidRPr="00475997" w:rsidRDefault="00FC29B7"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75997">
        <w:rPr>
          <w:rFonts w:ascii="Arial" w:hAnsi="Arial" w:cs="Arial"/>
          <w:b/>
          <w:color w:val="000000" w:themeColor="text1"/>
          <w:sz w:val="24"/>
          <w:szCs w:val="24"/>
        </w:rPr>
        <w:t>FINALIDADE PREVISTA EM ESTATUTO SOCIAL:</w:t>
      </w:r>
    </w:p>
    <w:p w14:paraId="54094FBE" w14:textId="77777777" w:rsidR="00E23137" w:rsidRPr="00FC29B7" w:rsidRDefault="00E23137"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Art. 3º Item V – Instalar e manter creches e unidades educacionais de educação infantil e ensino fundamental, médio e superior ou supletivo, inclusive com cursos de habilitação profissional.</w:t>
      </w:r>
    </w:p>
    <w:p w14:paraId="04451D18" w14:textId="77777777" w:rsidR="00FC29B7" w:rsidRPr="00FC29B7" w:rsidRDefault="00FC29B7"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75997">
        <w:rPr>
          <w:rFonts w:ascii="Arial" w:hAnsi="Arial" w:cs="Arial"/>
          <w:b/>
          <w:color w:val="000000" w:themeColor="text1"/>
          <w:sz w:val="24"/>
          <w:szCs w:val="24"/>
        </w:rPr>
        <w:t>DECLARAÇÃO DE UTILIDADE PÚBLICA:</w:t>
      </w:r>
      <w:r w:rsidR="00E23137">
        <w:rPr>
          <w:rFonts w:ascii="Arial" w:hAnsi="Arial" w:cs="Arial"/>
          <w:color w:val="000000" w:themeColor="text1"/>
          <w:sz w:val="24"/>
          <w:szCs w:val="24"/>
        </w:rPr>
        <w:t xml:space="preserve"> Lei 5158 de 17/07/2007 (Municipal)</w:t>
      </w:r>
    </w:p>
    <w:p w14:paraId="6A79D8DD" w14:textId="20AD6D29" w:rsidR="00FC29B7" w:rsidRPr="00FC29B7" w:rsidRDefault="00E23137" w:rsidP="00C3180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75997">
        <w:rPr>
          <w:rFonts w:ascii="Arial" w:hAnsi="Arial" w:cs="Arial"/>
          <w:b/>
          <w:color w:val="000000" w:themeColor="text1"/>
          <w:sz w:val="24"/>
          <w:szCs w:val="24"/>
        </w:rPr>
        <w:t>ENDEREÇO:</w:t>
      </w:r>
      <w:r>
        <w:rPr>
          <w:rFonts w:ascii="Arial" w:hAnsi="Arial" w:cs="Arial"/>
          <w:color w:val="000000" w:themeColor="text1"/>
          <w:sz w:val="24"/>
          <w:szCs w:val="24"/>
        </w:rPr>
        <w:t xml:space="preserve"> Rua Guarin João Badin, 36 – Jd. Morada do Sol – Indaiatuba – São Paulo</w:t>
      </w:r>
      <w:r w:rsidR="00B0725F">
        <w:rPr>
          <w:rFonts w:ascii="Arial" w:hAnsi="Arial" w:cs="Arial"/>
          <w:color w:val="000000" w:themeColor="text1"/>
          <w:sz w:val="24"/>
          <w:szCs w:val="24"/>
        </w:rPr>
        <w:t xml:space="preserve"> </w:t>
      </w:r>
      <w:r w:rsidRPr="00475997">
        <w:rPr>
          <w:rFonts w:ascii="Arial" w:hAnsi="Arial" w:cs="Arial"/>
          <w:b/>
          <w:color w:val="000000" w:themeColor="text1"/>
          <w:sz w:val="24"/>
          <w:szCs w:val="24"/>
        </w:rPr>
        <w:t>CEP:</w:t>
      </w:r>
      <w:r>
        <w:rPr>
          <w:rFonts w:ascii="Arial" w:hAnsi="Arial" w:cs="Arial"/>
          <w:color w:val="000000" w:themeColor="text1"/>
          <w:sz w:val="24"/>
          <w:szCs w:val="24"/>
        </w:rPr>
        <w:t xml:space="preserve"> 13.346-560</w:t>
      </w:r>
    </w:p>
    <w:p w14:paraId="5F818A7F" w14:textId="22950BFC" w:rsidR="00FC29B7" w:rsidRDefault="00FC29B7" w:rsidP="00C3180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475997">
        <w:rPr>
          <w:rFonts w:ascii="Arial" w:hAnsi="Arial" w:cs="Arial"/>
          <w:b/>
          <w:color w:val="000000" w:themeColor="text1"/>
          <w:sz w:val="24"/>
          <w:szCs w:val="24"/>
        </w:rPr>
        <w:t>TELEFONE:</w:t>
      </w:r>
      <w:r>
        <w:rPr>
          <w:rFonts w:ascii="Arial" w:hAnsi="Arial" w:cs="Arial"/>
          <w:color w:val="000000" w:themeColor="text1"/>
          <w:sz w:val="24"/>
          <w:szCs w:val="24"/>
        </w:rPr>
        <w:t xml:space="preserve"> </w:t>
      </w:r>
      <w:r w:rsidR="00E23137">
        <w:rPr>
          <w:rFonts w:ascii="Arial" w:hAnsi="Arial" w:cs="Arial"/>
          <w:color w:val="000000" w:themeColor="text1"/>
          <w:sz w:val="24"/>
          <w:szCs w:val="24"/>
        </w:rPr>
        <w:t>(019) 3816-1637</w:t>
      </w:r>
    </w:p>
    <w:p w14:paraId="07AB1FC7" w14:textId="76E26A4E" w:rsidR="00FC29B7" w:rsidRDefault="00FC29B7" w:rsidP="00C3180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475997">
        <w:rPr>
          <w:rFonts w:ascii="Arial" w:hAnsi="Arial" w:cs="Arial"/>
          <w:b/>
          <w:color w:val="000000" w:themeColor="text1"/>
          <w:sz w:val="24"/>
          <w:szCs w:val="24"/>
        </w:rPr>
        <w:t>E-MAIL:</w:t>
      </w:r>
      <w:r w:rsidR="00E23137">
        <w:rPr>
          <w:rFonts w:ascii="Arial" w:hAnsi="Arial" w:cs="Arial"/>
          <w:color w:val="000000" w:themeColor="text1"/>
          <w:sz w:val="24"/>
          <w:szCs w:val="24"/>
        </w:rPr>
        <w:t xml:space="preserve"> </w:t>
      </w:r>
      <w:hyperlink r:id="rId8" w:history="1">
        <w:r w:rsidR="0084186A" w:rsidRPr="00412638">
          <w:rPr>
            <w:rStyle w:val="Hyperlink"/>
            <w:rFonts w:ascii="Arial" w:hAnsi="Arial" w:cs="Arial"/>
            <w:sz w:val="24"/>
            <w:szCs w:val="24"/>
          </w:rPr>
          <w:t>assevimrh@gmail.com</w:t>
        </w:r>
      </w:hyperlink>
      <w:r w:rsidR="0084186A">
        <w:rPr>
          <w:rFonts w:ascii="Arial" w:hAnsi="Arial" w:cs="Arial"/>
          <w:color w:val="000000" w:themeColor="text1"/>
          <w:sz w:val="24"/>
          <w:szCs w:val="24"/>
        </w:rPr>
        <w:t xml:space="preserve">, </w:t>
      </w:r>
      <w:hyperlink r:id="rId9" w:history="1">
        <w:r w:rsidR="00B0725F" w:rsidRPr="000D236C">
          <w:rPr>
            <w:rStyle w:val="Hyperlink"/>
            <w:rFonts w:ascii="Arial" w:hAnsi="Arial" w:cs="Arial"/>
            <w:sz w:val="24"/>
            <w:szCs w:val="24"/>
          </w:rPr>
          <w:t>assevim.adm@gmail.com</w:t>
        </w:r>
      </w:hyperlink>
    </w:p>
    <w:p w14:paraId="4AEECF83" w14:textId="163C5BD6" w:rsidR="004460EB" w:rsidRDefault="00FC29B7" w:rsidP="00C31807">
      <w:pPr>
        <w:tabs>
          <w:tab w:val="left" w:pos="3060"/>
        </w:tabs>
        <w:spacing w:after="0" w:line="360" w:lineRule="auto"/>
        <w:jc w:val="both"/>
        <w:rPr>
          <w:rFonts w:ascii="Arial" w:hAnsi="Arial" w:cs="Arial"/>
          <w:color w:val="000000" w:themeColor="text1"/>
          <w:sz w:val="24"/>
          <w:szCs w:val="24"/>
        </w:rPr>
      </w:pPr>
      <w:r w:rsidRPr="00475997">
        <w:rPr>
          <w:rFonts w:ascii="Arial" w:hAnsi="Arial" w:cs="Arial"/>
          <w:b/>
          <w:color w:val="000000" w:themeColor="text1"/>
          <w:sz w:val="24"/>
          <w:szCs w:val="24"/>
        </w:rPr>
        <w:t>SITE:</w:t>
      </w:r>
      <w:r w:rsidR="0084186A">
        <w:rPr>
          <w:rFonts w:ascii="Arial" w:hAnsi="Arial" w:cs="Arial"/>
          <w:color w:val="000000" w:themeColor="text1"/>
          <w:sz w:val="24"/>
          <w:szCs w:val="24"/>
        </w:rPr>
        <w:t xml:space="preserve"> www.assevim.org.br</w:t>
      </w:r>
      <w:r w:rsidR="00252E0E">
        <w:rPr>
          <w:rFonts w:ascii="Arial" w:hAnsi="Arial" w:cs="Arial"/>
          <w:color w:val="000000" w:themeColor="text1"/>
          <w:sz w:val="24"/>
          <w:szCs w:val="24"/>
        </w:rPr>
        <w:tab/>
      </w:r>
      <w:r w:rsidR="00252E0E">
        <w:rPr>
          <w:rFonts w:ascii="Arial" w:hAnsi="Arial" w:cs="Arial"/>
          <w:color w:val="000000" w:themeColor="text1"/>
          <w:sz w:val="24"/>
          <w:szCs w:val="24"/>
        </w:rPr>
        <w:tab/>
      </w:r>
      <w:r w:rsidR="00252E0E">
        <w:rPr>
          <w:rFonts w:ascii="Arial" w:hAnsi="Arial" w:cs="Arial"/>
          <w:color w:val="000000" w:themeColor="text1"/>
          <w:sz w:val="24"/>
          <w:szCs w:val="24"/>
        </w:rPr>
        <w:tab/>
      </w:r>
      <w:r w:rsidR="00252E0E">
        <w:rPr>
          <w:rFonts w:ascii="Arial" w:hAnsi="Arial" w:cs="Arial"/>
          <w:color w:val="000000" w:themeColor="text1"/>
          <w:sz w:val="24"/>
          <w:szCs w:val="24"/>
        </w:rPr>
        <w:tab/>
      </w:r>
      <w:r w:rsidR="00B0725F">
        <w:rPr>
          <w:rFonts w:ascii="Arial" w:hAnsi="Arial" w:cs="Arial"/>
          <w:color w:val="000000" w:themeColor="text1"/>
          <w:sz w:val="24"/>
          <w:szCs w:val="24"/>
        </w:rPr>
        <w:tab/>
      </w:r>
      <w:r w:rsidR="00B0725F">
        <w:rPr>
          <w:rFonts w:ascii="Arial" w:hAnsi="Arial" w:cs="Arial"/>
          <w:color w:val="000000" w:themeColor="text1"/>
          <w:sz w:val="24"/>
          <w:szCs w:val="24"/>
        </w:rPr>
        <w:tab/>
      </w:r>
      <w:r w:rsidR="00252E0E">
        <w:rPr>
          <w:rFonts w:ascii="Arial" w:hAnsi="Arial" w:cs="Arial"/>
          <w:color w:val="000000" w:themeColor="text1"/>
          <w:sz w:val="24"/>
          <w:szCs w:val="24"/>
        </w:rPr>
        <w:tab/>
      </w:r>
      <w:r w:rsidR="004460EB" w:rsidRPr="00ED4A83">
        <w:rPr>
          <w:rFonts w:ascii="Arial" w:hAnsi="Arial" w:cs="Arial"/>
          <w:b/>
          <w:color w:val="000000" w:themeColor="text1"/>
          <w:sz w:val="24"/>
          <w:szCs w:val="24"/>
        </w:rPr>
        <w:t>Nº CEBAS:</w:t>
      </w:r>
      <w:r w:rsidR="00CF3A83">
        <w:rPr>
          <w:rFonts w:ascii="Arial" w:hAnsi="Arial" w:cs="Arial"/>
          <w:color w:val="000000" w:themeColor="text1"/>
          <w:sz w:val="24"/>
          <w:szCs w:val="24"/>
        </w:rPr>
        <w:t xml:space="preserve"> N</w:t>
      </w:r>
      <w:r w:rsidR="009A006C" w:rsidRPr="00ED4A83">
        <w:rPr>
          <w:rFonts w:ascii="Arial" w:hAnsi="Arial" w:cs="Arial"/>
          <w:color w:val="000000" w:themeColor="text1"/>
          <w:sz w:val="24"/>
          <w:szCs w:val="24"/>
        </w:rPr>
        <w:t>ão temos</w:t>
      </w:r>
    </w:p>
    <w:p w14:paraId="52D0F56A" w14:textId="77777777" w:rsidR="00EB79BC" w:rsidRDefault="00EB79BC" w:rsidP="005E13D8">
      <w:pPr>
        <w:tabs>
          <w:tab w:val="left" w:pos="3060"/>
        </w:tabs>
        <w:spacing w:after="0" w:line="240" w:lineRule="auto"/>
        <w:jc w:val="both"/>
        <w:rPr>
          <w:rFonts w:ascii="Arial" w:hAnsi="Arial" w:cs="Arial"/>
          <w:color w:val="000000" w:themeColor="text1"/>
          <w:sz w:val="24"/>
          <w:szCs w:val="24"/>
        </w:rPr>
      </w:pPr>
    </w:p>
    <w:p w14:paraId="469BB399" w14:textId="1F534644" w:rsidR="00FC29B7" w:rsidRPr="00D423C8" w:rsidRDefault="00471F23" w:rsidP="00B0725F">
      <w:pPr>
        <w:pStyle w:val="PargrafodaLista"/>
        <w:widowControl w:val="0"/>
        <w:numPr>
          <w:ilvl w:val="0"/>
          <w:numId w:val="22"/>
        </w:num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060"/>
        </w:tabs>
        <w:autoSpaceDE w:val="0"/>
        <w:autoSpaceDN w:val="0"/>
        <w:spacing w:before="120" w:after="120" w:line="360" w:lineRule="auto"/>
        <w:ind w:left="567" w:hanging="425"/>
        <w:jc w:val="center"/>
        <w:rPr>
          <w:rFonts w:ascii="Arial" w:hAnsi="Arial" w:cs="Arial"/>
          <w:b/>
          <w:color w:val="000000" w:themeColor="text1"/>
          <w:sz w:val="23"/>
          <w:szCs w:val="23"/>
        </w:rPr>
      </w:pPr>
      <w:r w:rsidRPr="00D423C8">
        <w:rPr>
          <w:rFonts w:ascii="Arial" w:hAnsi="Arial" w:cs="Arial"/>
          <w:b/>
          <w:color w:val="000000" w:themeColor="text1"/>
          <w:sz w:val="23"/>
          <w:szCs w:val="23"/>
        </w:rPr>
        <w:t xml:space="preserve">DO RESPONSÁVEL </w:t>
      </w:r>
      <w:r w:rsidR="00B40AAB" w:rsidRPr="00D423C8">
        <w:rPr>
          <w:rFonts w:ascii="Arial" w:hAnsi="Arial" w:cs="Arial"/>
          <w:b/>
          <w:color w:val="000000" w:themeColor="text1"/>
          <w:sz w:val="23"/>
          <w:szCs w:val="23"/>
        </w:rPr>
        <w:t xml:space="preserve">LEGAL </w:t>
      </w:r>
      <w:r w:rsidRPr="00D423C8">
        <w:rPr>
          <w:rFonts w:ascii="Arial" w:hAnsi="Arial" w:cs="Arial"/>
          <w:b/>
          <w:color w:val="000000" w:themeColor="text1"/>
          <w:sz w:val="23"/>
          <w:szCs w:val="23"/>
        </w:rPr>
        <w:t>PELA OSC</w:t>
      </w:r>
      <w:r w:rsidR="00A36F1D" w:rsidRPr="00D423C8">
        <w:rPr>
          <w:rFonts w:ascii="Arial" w:hAnsi="Arial" w:cs="Arial"/>
          <w:b/>
          <w:color w:val="000000" w:themeColor="text1"/>
          <w:sz w:val="23"/>
          <w:szCs w:val="23"/>
        </w:rPr>
        <w:t xml:space="preserve"> – ORGANIZAÇÃO DA SOCIEDADE CIVIL</w:t>
      </w:r>
    </w:p>
    <w:p w14:paraId="1058FB4E" w14:textId="77777777" w:rsidR="00152730" w:rsidRDefault="00152730" w:rsidP="009C101A">
      <w:pPr>
        <w:widowControl w:val="0"/>
        <w:tabs>
          <w:tab w:val="left" w:pos="3060"/>
        </w:tabs>
        <w:autoSpaceDE w:val="0"/>
        <w:autoSpaceDN w:val="0"/>
        <w:spacing w:after="0" w:line="360" w:lineRule="auto"/>
        <w:rPr>
          <w:rFonts w:ascii="Arial" w:hAnsi="Arial" w:cs="Arial"/>
          <w:b/>
          <w:color w:val="000000" w:themeColor="text1"/>
          <w:sz w:val="24"/>
          <w:szCs w:val="24"/>
        </w:rPr>
      </w:pPr>
    </w:p>
    <w:p w14:paraId="5E45DAB5" w14:textId="7921C462" w:rsidR="00FC29B7" w:rsidRPr="00FC29B7" w:rsidRDefault="00FC29B7" w:rsidP="009C101A">
      <w:pPr>
        <w:widowControl w:val="0"/>
        <w:tabs>
          <w:tab w:val="left" w:pos="3060"/>
        </w:tabs>
        <w:autoSpaceDE w:val="0"/>
        <w:autoSpaceDN w:val="0"/>
        <w:spacing w:after="0" w:line="360" w:lineRule="auto"/>
        <w:rPr>
          <w:rFonts w:ascii="Arial" w:hAnsi="Arial" w:cs="Arial"/>
          <w:color w:val="000000" w:themeColor="text1"/>
          <w:sz w:val="24"/>
          <w:szCs w:val="24"/>
        </w:rPr>
      </w:pPr>
      <w:r w:rsidRPr="00B40AAB">
        <w:rPr>
          <w:rFonts w:ascii="Arial" w:hAnsi="Arial" w:cs="Arial"/>
          <w:b/>
          <w:color w:val="000000" w:themeColor="text1"/>
          <w:sz w:val="24"/>
          <w:szCs w:val="24"/>
        </w:rPr>
        <w:t>NOME COMPLETO</w:t>
      </w:r>
      <w:r w:rsidR="001B57BA">
        <w:rPr>
          <w:rFonts w:ascii="Arial" w:hAnsi="Arial" w:cs="Arial"/>
          <w:color w:val="000000" w:themeColor="text1"/>
          <w:sz w:val="24"/>
          <w:szCs w:val="24"/>
        </w:rPr>
        <w:t>:</w:t>
      </w:r>
      <w:r w:rsidR="0084186A">
        <w:rPr>
          <w:rFonts w:ascii="Arial" w:hAnsi="Arial" w:cs="Arial"/>
          <w:color w:val="000000" w:themeColor="text1"/>
          <w:sz w:val="24"/>
          <w:szCs w:val="24"/>
        </w:rPr>
        <w:t xml:space="preserve"> </w:t>
      </w:r>
      <w:r w:rsidR="00475997">
        <w:rPr>
          <w:rFonts w:ascii="Arial" w:hAnsi="Arial" w:cs="Arial"/>
          <w:color w:val="000000" w:themeColor="text1"/>
          <w:sz w:val="24"/>
          <w:szCs w:val="24"/>
        </w:rPr>
        <w:t>Nilton Nunes da Silva</w:t>
      </w:r>
    </w:p>
    <w:p w14:paraId="38E441B3" w14:textId="11060599" w:rsidR="00FE396C" w:rsidRDefault="00FC29B7" w:rsidP="009C101A">
      <w:pPr>
        <w:widowControl w:val="0"/>
        <w:tabs>
          <w:tab w:val="left" w:pos="3060"/>
        </w:tabs>
        <w:autoSpaceDE w:val="0"/>
        <w:autoSpaceDN w:val="0"/>
        <w:spacing w:after="0" w:line="360" w:lineRule="auto"/>
        <w:rPr>
          <w:rFonts w:ascii="Arial" w:hAnsi="Arial" w:cs="Arial"/>
          <w:b/>
          <w:color w:val="000000" w:themeColor="text1"/>
          <w:sz w:val="24"/>
          <w:szCs w:val="24"/>
        </w:rPr>
      </w:pPr>
      <w:r w:rsidRPr="00B40AAB">
        <w:rPr>
          <w:rFonts w:ascii="Arial" w:hAnsi="Arial" w:cs="Arial"/>
          <w:b/>
          <w:color w:val="000000" w:themeColor="text1"/>
          <w:sz w:val="24"/>
          <w:szCs w:val="24"/>
        </w:rPr>
        <w:t>Nº CPF/MF</w:t>
      </w:r>
      <w:r w:rsidR="001B57BA">
        <w:rPr>
          <w:rFonts w:ascii="Arial" w:hAnsi="Arial" w:cs="Arial"/>
          <w:color w:val="000000" w:themeColor="text1"/>
          <w:sz w:val="24"/>
          <w:szCs w:val="24"/>
        </w:rPr>
        <w:t>:</w:t>
      </w:r>
      <w:r w:rsidR="0084186A">
        <w:rPr>
          <w:rFonts w:ascii="Arial" w:hAnsi="Arial" w:cs="Arial"/>
          <w:color w:val="000000" w:themeColor="text1"/>
          <w:sz w:val="24"/>
          <w:szCs w:val="24"/>
        </w:rPr>
        <w:t xml:space="preserve"> </w:t>
      </w:r>
      <w:r w:rsidR="00475997">
        <w:rPr>
          <w:rFonts w:ascii="Arial" w:hAnsi="Arial" w:cs="Arial"/>
          <w:color w:val="000000" w:themeColor="text1"/>
          <w:sz w:val="24"/>
          <w:szCs w:val="24"/>
        </w:rPr>
        <w:t>175192648-66</w:t>
      </w:r>
      <w:r w:rsidR="0084186A">
        <w:rPr>
          <w:rFonts w:ascii="Arial" w:hAnsi="Arial" w:cs="Arial"/>
          <w:color w:val="000000" w:themeColor="text1"/>
          <w:sz w:val="24"/>
          <w:szCs w:val="24"/>
        </w:rPr>
        <w:tab/>
      </w:r>
      <w:r w:rsidR="00B0725F">
        <w:rPr>
          <w:rFonts w:ascii="Arial" w:hAnsi="Arial" w:cs="Arial"/>
          <w:color w:val="000000" w:themeColor="text1"/>
          <w:sz w:val="24"/>
          <w:szCs w:val="24"/>
        </w:rPr>
        <w:t xml:space="preserve">      </w:t>
      </w:r>
      <w:r w:rsidR="00FE396C" w:rsidRPr="00B40AAB">
        <w:rPr>
          <w:rFonts w:ascii="Arial" w:hAnsi="Arial" w:cs="Arial"/>
          <w:b/>
          <w:color w:val="000000" w:themeColor="text1"/>
          <w:sz w:val="24"/>
          <w:szCs w:val="24"/>
        </w:rPr>
        <w:t>Nº RG/ ÓRGÃO EXPEDIDOR</w:t>
      </w:r>
      <w:r w:rsidR="00FE396C">
        <w:rPr>
          <w:rFonts w:ascii="Arial" w:hAnsi="Arial" w:cs="Arial"/>
          <w:color w:val="000000" w:themeColor="text1"/>
          <w:sz w:val="24"/>
          <w:szCs w:val="24"/>
        </w:rPr>
        <w:t>:</w:t>
      </w:r>
      <w:r w:rsidR="0084186A">
        <w:rPr>
          <w:rFonts w:ascii="Arial" w:hAnsi="Arial" w:cs="Arial"/>
          <w:color w:val="000000" w:themeColor="text1"/>
          <w:sz w:val="24"/>
          <w:szCs w:val="24"/>
        </w:rPr>
        <w:t xml:space="preserve"> </w:t>
      </w:r>
      <w:r w:rsidR="00475997">
        <w:rPr>
          <w:rFonts w:ascii="Arial" w:hAnsi="Arial" w:cs="Arial"/>
          <w:color w:val="000000" w:themeColor="text1"/>
          <w:sz w:val="24"/>
          <w:szCs w:val="24"/>
        </w:rPr>
        <w:t xml:space="preserve">28546857-1 </w:t>
      </w:r>
      <w:r w:rsidR="0084186A">
        <w:rPr>
          <w:rFonts w:ascii="Arial" w:hAnsi="Arial" w:cs="Arial"/>
          <w:color w:val="000000" w:themeColor="text1"/>
          <w:sz w:val="24"/>
          <w:szCs w:val="24"/>
        </w:rPr>
        <w:t>SSP/SP</w:t>
      </w:r>
    </w:p>
    <w:p w14:paraId="27B931BE" w14:textId="4EE6A62C" w:rsidR="00FC29B7" w:rsidRPr="00FE396C" w:rsidRDefault="00B40AAB" w:rsidP="009C101A">
      <w:pPr>
        <w:widowControl w:val="0"/>
        <w:tabs>
          <w:tab w:val="left" w:pos="3060"/>
        </w:tabs>
        <w:autoSpaceDE w:val="0"/>
        <w:autoSpaceDN w:val="0"/>
        <w:spacing w:after="0" w:line="360" w:lineRule="auto"/>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w:t>
      </w:r>
      <w:r w:rsidR="0084186A">
        <w:rPr>
          <w:rFonts w:ascii="Arial" w:hAnsi="Arial" w:cs="Arial"/>
          <w:color w:val="000000" w:themeColor="text1"/>
          <w:sz w:val="24"/>
          <w:szCs w:val="24"/>
        </w:rPr>
        <w:t xml:space="preserve"> Casado</w:t>
      </w:r>
      <w:r w:rsidR="00B0725F">
        <w:rPr>
          <w:rFonts w:ascii="Arial" w:hAnsi="Arial" w:cs="Arial"/>
          <w:color w:val="000000" w:themeColor="text1"/>
          <w:sz w:val="24"/>
          <w:szCs w:val="24"/>
        </w:rPr>
        <w:tab/>
      </w:r>
      <w:r w:rsidR="00B0725F">
        <w:rPr>
          <w:rFonts w:ascii="Arial" w:hAnsi="Arial" w:cs="Arial"/>
          <w:color w:val="000000" w:themeColor="text1"/>
          <w:sz w:val="24"/>
          <w:szCs w:val="24"/>
        </w:rPr>
        <w:tab/>
      </w:r>
      <w:r w:rsidR="00B0725F">
        <w:rPr>
          <w:rFonts w:ascii="Arial" w:hAnsi="Arial" w:cs="Arial"/>
          <w:color w:val="000000" w:themeColor="text1"/>
          <w:sz w:val="24"/>
          <w:szCs w:val="24"/>
        </w:rPr>
        <w:tab/>
      </w:r>
      <w:r w:rsidR="00B0725F">
        <w:rPr>
          <w:rFonts w:ascii="Arial" w:hAnsi="Arial" w:cs="Arial"/>
          <w:color w:val="000000" w:themeColor="text1"/>
          <w:sz w:val="24"/>
          <w:szCs w:val="24"/>
        </w:rPr>
        <w:tab/>
      </w:r>
      <w:r w:rsidR="00FE396C">
        <w:rPr>
          <w:rFonts w:ascii="Arial" w:hAnsi="Arial" w:cs="Arial"/>
          <w:color w:val="000000" w:themeColor="text1"/>
          <w:sz w:val="24"/>
          <w:szCs w:val="24"/>
        </w:rPr>
        <w:tab/>
      </w:r>
      <w:r w:rsidR="00B0725F">
        <w:rPr>
          <w:rFonts w:ascii="Arial" w:hAnsi="Arial" w:cs="Arial"/>
          <w:color w:val="000000" w:themeColor="text1"/>
          <w:sz w:val="24"/>
          <w:szCs w:val="24"/>
        </w:rPr>
        <w:tab/>
      </w:r>
      <w:r w:rsidR="00FE396C" w:rsidRPr="00FE396C">
        <w:rPr>
          <w:rFonts w:ascii="Arial" w:hAnsi="Arial" w:cs="Arial"/>
          <w:b/>
          <w:color w:val="000000" w:themeColor="text1"/>
          <w:sz w:val="24"/>
          <w:szCs w:val="24"/>
        </w:rPr>
        <w:t>PROFISSÃO</w:t>
      </w:r>
      <w:r w:rsidR="00FE396C">
        <w:rPr>
          <w:rFonts w:ascii="Arial" w:hAnsi="Arial" w:cs="Arial"/>
          <w:color w:val="000000" w:themeColor="text1"/>
          <w:sz w:val="24"/>
          <w:szCs w:val="24"/>
        </w:rPr>
        <w:t>:</w:t>
      </w:r>
      <w:r w:rsidR="0084186A">
        <w:rPr>
          <w:rFonts w:ascii="Arial" w:hAnsi="Arial" w:cs="Arial"/>
          <w:color w:val="000000" w:themeColor="text1"/>
          <w:sz w:val="24"/>
          <w:szCs w:val="24"/>
        </w:rPr>
        <w:t xml:space="preserve"> </w:t>
      </w:r>
      <w:r w:rsidR="00475997">
        <w:rPr>
          <w:rFonts w:ascii="Arial" w:hAnsi="Arial" w:cs="Arial"/>
          <w:color w:val="000000" w:themeColor="text1"/>
          <w:sz w:val="24"/>
          <w:szCs w:val="24"/>
        </w:rPr>
        <w:t>Autônomo</w:t>
      </w:r>
    </w:p>
    <w:p w14:paraId="06B604F8" w14:textId="058709A0" w:rsidR="00FC29B7" w:rsidRPr="00FC29B7" w:rsidRDefault="00FC29B7" w:rsidP="009C101A">
      <w:pPr>
        <w:widowControl w:val="0"/>
        <w:tabs>
          <w:tab w:val="left" w:pos="3060"/>
        </w:tabs>
        <w:autoSpaceDE w:val="0"/>
        <w:autoSpaceDN w:val="0"/>
        <w:spacing w:after="0" w:line="360" w:lineRule="auto"/>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006A6506" w:rsidRPr="006A6506">
        <w:rPr>
          <w:rFonts w:ascii="Arial" w:hAnsi="Arial" w:cs="Arial"/>
          <w:b/>
          <w:color w:val="000000" w:themeColor="text1"/>
          <w:sz w:val="24"/>
          <w:szCs w:val="24"/>
        </w:rPr>
        <w:t>RESIDENCIAL</w:t>
      </w:r>
      <w:r w:rsidR="0084186A">
        <w:rPr>
          <w:rFonts w:ascii="Arial" w:hAnsi="Arial" w:cs="Arial"/>
          <w:b/>
          <w:color w:val="000000" w:themeColor="text1"/>
          <w:sz w:val="24"/>
          <w:szCs w:val="24"/>
        </w:rPr>
        <w:t xml:space="preserve">: </w:t>
      </w:r>
      <w:r w:rsidRPr="00FC29B7">
        <w:rPr>
          <w:rFonts w:ascii="Arial" w:hAnsi="Arial" w:cs="Arial"/>
          <w:color w:val="000000" w:themeColor="text1"/>
          <w:sz w:val="24"/>
          <w:szCs w:val="24"/>
        </w:rPr>
        <w:t>Rua</w:t>
      </w:r>
      <w:r w:rsidR="0084186A">
        <w:rPr>
          <w:rFonts w:ascii="Arial" w:hAnsi="Arial" w:cs="Arial"/>
          <w:color w:val="000000" w:themeColor="text1"/>
          <w:sz w:val="24"/>
          <w:szCs w:val="24"/>
        </w:rPr>
        <w:t xml:space="preserve"> </w:t>
      </w:r>
      <w:r w:rsidR="00475997">
        <w:rPr>
          <w:rFonts w:ascii="Arial" w:hAnsi="Arial" w:cs="Arial"/>
          <w:color w:val="000000" w:themeColor="text1"/>
          <w:sz w:val="24"/>
          <w:szCs w:val="24"/>
        </w:rPr>
        <w:t>João Campos Bueno, N:904, Jd. Morada do Sol</w:t>
      </w:r>
      <w:r w:rsidR="00B0725F">
        <w:rPr>
          <w:rFonts w:ascii="Arial" w:hAnsi="Arial" w:cs="Arial"/>
          <w:color w:val="000000" w:themeColor="text1"/>
          <w:sz w:val="24"/>
          <w:szCs w:val="24"/>
        </w:rPr>
        <w:t xml:space="preserve"> </w:t>
      </w:r>
      <w:r w:rsidR="00A52096">
        <w:rPr>
          <w:rFonts w:ascii="Arial" w:hAnsi="Arial" w:cs="Arial"/>
          <w:color w:val="000000" w:themeColor="text1"/>
          <w:sz w:val="24"/>
          <w:szCs w:val="24"/>
        </w:rPr>
        <w:t>Indaiatuba</w:t>
      </w:r>
      <w:r w:rsidR="0084186A">
        <w:rPr>
          <w:rFonts w:ascii="Arial" w:hAnsi="Arial" w:cs="Arial"/>
          <w:color w:val="000000" w:themeColor="text1"/>
          <w:sz w:val="24"/>
          <w:szCs w:val="24"/>
        </w:rPr>
        <w:t xml:space="preserve"> – São Paulo – CEP: </w:t>
      </w:r>
      <w:r w:rsidR="00475997">
        <w:rPr>
          <w:rFonts w:ascii="Arial" w:hAnsi="Arial" w:cs="Arial"/>
          <w:color w:val="000000" w:themeColor="text1"/>
          <w:sz w:val="24"/>
          <w:szCs w:val="24"/>
        </w:rPr>
        <w:t>13348-460</w:t>
      </w:r>
    </w:p>
    <w:p w14:paraId="027E3BA6" w14:textId="57D98AFD" w:rsidR="00FC29B7" w:rsidRPr="00475997" w:rsidRDefault="00FC29B7" w:rsidP="009C101A">
      <w:pPr>
        <w:widowControl w:val="0"/>
        <w:tabs>
          <w:tab w:val="left" w:pos="3060"/>
        </w:tabs>
        <w:autoSpaceDE w:val="0"/>
        <w:autoSpaceDN w:val="0"/>
        <w:spacing w:after="0" w:line="360" w:lineRule="auto"/>
        <w:rPr>
          <w:rFonts w:ascii="Arial" w:hAnsi="Arial" w:cs="Arial"/>
          <w:color w:val="000000" w:themeColor="text1"/>
          <w:sz w:val="24"/>
          <w:szCs w:val="24"/>
        </w:rPr>
      </w:pPr>
      <w:r w:rsidRPr="00FE396C">
        <w:rPr>
          <w:rFonts w:ascii="Arial" w:hAnsi="Arial" w:cs="Arial"/>
          <w:b/>
          <w:color w:val="000000" w:themeColor="text1"/>
          <w:sz w:val="24"/>
          <w:szCs w:val="24"/>
        </w:rPr>
        <w:t>TELEFONE</w:t>
      </w:r>
      <w:r w:rsidR="00475997">
        <w:rPr>
          <w:rFonts w:ascii="Arial" w:hAnsi="Arial" w:cs="Arial"/>
          <w:b/>
          <w:color w:val="000000" w:themeColor="text1"/>
          <w:sz w:val="24"/>
          <w:szCs w:val="24"/>
        </w:rPr>
        <w:t xml:space="preserve"> </w:t>
      </w:r>
      <w:r w:rsidRPr="00FE396C">
        <w:rPr>
          <w:rFonts w:ascii="Arial" w:hAnsi="Arial" w:cs="Arial"/>
          <w:b/>
          <w:color w:val="000000" w:themeColor="text1"/>
          <w:sz w:val="24"/>
          <w:szCs w:val="24"/>
        </w:rPr>
        <w:t>CELULAR</w:t>
      </w:r>
      <w:r w:rsidR="00475997">
        <w:rPr>
          <w:rFonts w:ascii="Arial" w:hAnsi="Arial" w:cs="Arial"/>
          <w:b/>
          <w:color w:val="000000" w:themeColor="text1"/>
          <w:sz w:val="24"/>
          <w:szCs w:val="24"/>
        </w:rPr>
        <w:t xml:space="preserve">: </w:t>
      </w:r>
      <w:r w:rsidR="00475997" w:rsidRPr="00475997">
        <w:rPr>
          <w:rFonts w:ascii="Arial" w:hAnsi="Arial" w:cs="Arial"/>
          <w:color w:val="000000" w:themeColor="text1"/>
          <w:sz w:val="24"/>
          <w:szCs w:val="24"/>
        </w:rPr>
        <w:t>(87) 99145-3507</w:t>
      </w:r>
    </w:p>
    <w:p w14:paraId="3FC30A20" w14:textId="13FEBD1A" w:rsidR="00471F23" w:rsidRPr="0084186A" w:rsidRDefault="00FC29B7" w:rsidP="009C101A">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E-MAIL</w:t>
      </w:r>
      <w:r w:rsidR="006A6506">
        <w:rPr>
          <w:rFonts w:ascii="Arial" w:hAnsi="Arial" w:cs="Arial"/>
          <w:b/>
          <w:color w:val="000000" w:themeColor="text1"/>
          <w:sz w:val="24"/>
          <w:szCs w:val="24"/>
        </w:rPr>
        <w:t xml:space="preserve"> PESSOAL</w:t>
      </w:r>
      <w:r w:rsidR="001B57BA">
        <w:rPr>
          <w:rFonts w:ascii="Arial" w:hAnsi="Arial" w:cs="Arial"/>
          <w:color w:val="000000" w:themeColor="text1"/>
          <w:sz w:val="24"/>
          <w:szCs w:val="24"/>
        </w:rPr>
        <w:t>:</w:t>
      </w:r>
      <w:r w:rsidR="0084186A">
        <w:rPr>
          <w:rFonts w:ascii="Arial" w:hAnsi="Arial" w:cs="Arial"/>
          <w:color w:val="000000" w:themeColor="text1"/>
          <w:sz w:val="24"/>
          <w:szCs w:val="24"/>
        </w:rPr>
        <w:t xml:space="preserve"> </w:t>
      </w:r>
      <w:r w:rsidR="00475997">
        <w:rPr>
          <w:rFonts w:ascii="Arial" w:hAnsi="Arial" w:cs="Arial"/>
          <w:color w:val="000000" w:themeColor="text1"/>
          <w:sz w:val="24"/>
          <w:szCs w:val="24"/>
        </w:rPr>
        <w:t>presidenteassevim2023@gmail.com</w:t>
      </w:r>
    </w:p>
    <w:p w14:paraId="386837A8" w14:textId="77777777" w:rsidR="00FC29B7" w:rsidRPr="00FC29B7" w:rsidRDefault="00FC29B7" w:rsidP="009C101A">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CARGO</w:t>
      </w:r>
      <w:r w:rsidR="00471F23">
        <w:rPr>
          <w:rFonts w:ascii="Arial" w:hAnsi="Arial" w:cs="Arial"/>
          <w:color w:val="000000" w:themeColor="text1"/>
          <w:sz w:val="24"/>
          <w:szCs w:val="24"/>
        </w:rPr>
        <w:t>:</w:t>
      </w:r>
      <w:r w:rsidR="0084186A">
        <w:rPr>
          <w:rFonts w:ascii="Arial" w:hAnsi="Arial" w:cs="Arial"/>
          <w:color w:val="000000" w:themeColor="text1"/>
          <w:sz w:val="24"/>
          <w:szCs w:val="24"/>
        </w:rPr>
        <w:t xml:space="preserve"> Presidente</w:t>
      </w:r>
    </w:p>
    <w:p w14:paraId="112C0432" w14:textId="2E55AC47" w:rsidR="00FC29B7" w:rsidRPr="00FC29B7" w:rsidRDefault="00FC29B7" w:rsidP="009C101A">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E5025B">
        <w:rPr>
          <w:rFonts w:ascii="Arial" w:hAnsi="Arial" w:cs="Arial"/>
          <w:color w:val="000000" w:themeColor="text1"/>
          <w:sz w:val="24"/>
          <w:szCs w:val="24"/>
        </w:rPr>
        <w:t xml:space="preserve"> </w:t>
      </w:r>
      <w:r w:rsidR="00475997">
        <w:rPr>
          <w:rFonts w:ascii="Arial" w:hAnsi="Arial" w:cs="Arial"/>
          <w:color w:val="000000" w:themeColor="text1"/>
          <w:sz w:val="24"/>
          <w:szCs w:val="24"/>
        </w:rPr>
        <w:t>09/02/2023</w:t>
      </w:r>
    </w:p>
    <w:p w14:paraId="73BDED65" w14:textId="4DFF6C67" w:rsidR="00EB79BC" w:rsidRDefault="00FC29B7" w:rsidP="00E11258">
      <w:pPr>
        <w:tabs>
          <w:tab w:val="left" w:pos="3060"/>
        </w:tabs>
        <w:spacing w:after="0" w:line="360" w:lineRule="auto"/>
        <w:rPr>
          <w:rFonts w:ascii="Arial" w:hAnsi="Arial" w:cs="Arial"/>
          <w:color w:val="000000" w:themeColor="text1"/>
          <w:sz w:val="24"/>
          <w:szCs w:val="24"/>
        </w:rPr>
      </w:pPr>
      <w:r w:rsidRPr="00FE396C">
        <w:rPr>
          <w:rFonts w:ascii="Arial" w:hAnsi="Arial" w:cs="Arial"/>
          <w:b/>
          <w:color w:val="000000" w:themeColor="text1"/>
          <w:sz w:val="24"/>
          <w:szCs w:val="24"/>
        </w:rPr>
        <w:t xml:space="preserve">VIGÊNCIA DO </w:t>
      </w:r>
      <w:r w:rsidR="007F4ABA" w:rsidRPr="00FE396C">
        <w:rPr>
          <w:rFonts w:ascii="Arial" w:hAnsi="Arial" w:cs="Arial"/>
          <w:b/>
          <w:color w:val="000000" w:themeColor="text1"/>
          <w:sz w:val="24"/>
          <w:szCs w:val="24"/>
        </w:rPr>
        <w:t>MANDATO</w:t>
      </w:r>
      <w:r w:rsidR="007F4ABA">
        <w:rPr>
          <w:rFonts w:ascii="Arial" w:hAnsi="Arial" w:cs="Arial"/>
          <w:color w:val="000000" w:themeColor="text1"/>
          <w:sz w:val="24"/>
          <w:szCs w:val="24"/>
        </w:rPr>
        <w:t xml:space="preserve">: De </w:t>
      </w:r>
      <w:r w:rsidR="00475997">
        <w:rPr>
          <w:rFonts w:ascii="Arial" w:hAnsi="Arial" w:cs="Arial"/>
          <w:color w:val="000000" w:themeColor="text1"/>
          <w:sz w:val="24"/>
          <w:szCs w:val="24"/>
        </w:rPr>
        <w:t>01/04/2023 à 31/03/2025</w:t>
      </w:r>
    </w:p>
    <w:p w14:paraId="33F8752B" w14:textId="54A3A8F4" w:rsidR="00341CAD" w:rsidRPr="001C5BFA" w:rsidRDefault="00A36F1D" w:rsidP="001C5BFA">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1D11C404" w14:textId="3F8BDFCD" w:rsidR="00375516" w:rsidRDefault="00A36F1D" w:rsidP="00716263">
      <w:pPr>
        <w:tabs>
          <w:tab w:val="left" w:pos="3060"/>
        </w:tabs>
        <w:spacing w:line="360" w:lineRule="auto"/>
        <w:ind w:right="-568"/>
        <w:rPr>
          <w:rFonts w:ascii="Arial" w:hAnsi="Arial" w:cs="Arial"/>
          <w:color w:val="000000" w:themeColor="text1"/>
          <w:sz w:val="24"/>
          <w:szCs w:val="24"/>
        </w:rPr>
      </w:pPr>
      <w:r w:rsidRPr="00A36F1D">
        <w:rPr>
          <w:rFonts w:ascii="Arial" w:hAnsi="Arial" w:cs="Arial"/>
          <w:color w:val="000000" w:themeColor="text1"/>
          <w:sz w:val="24"/>
          <w:szCs w:val="24"/>
        </w:rPr>
        <w:t>DECLARAÇÃO CONFORME ARTIGO 39, INC. III DA LEI FEDERAL Nº 13.019, DE 2014.</w:t>
      </w:r>
    </w:p>
    <w:p w14:paraId="74158520" w14:textId="77777777" w:rsidR="00716263" w:rsidRDefault="00716263" w:rsidP="00716263">
      <w:pPr>
        <w:tabs>
          <w:tab w:val="left" w:pos="3060"/>
        </w:tabs>
        <w:spacing w:line="360" w:lineRule="auto"/>
        <w:ind w:right="-568"/>
        <w:rPr>
          <w:rFonts w:ascii="Arial" w:hAnsi="Arial" w:cs="Arial"/>
          <w:color w:val="000000" w:themeColor="text1"/>
          <w:sz w:val="24"/>
          <w:szCs w:val="24"/>
        </w:rPr>
      </w:pPr>
    </w:p>
    <w:p w14:paraId="3ADCA332" w14:textId="793BCC1C" w:rsidR="00FC29B7" w:rsidRPr="00B0725F" w:rsidRDefault="00FC29B7" w:rsidP="00682B1F">
      <w:pPr>
        <w:pStyle w:val="PargrafodaLista"/>
        <w:widowControl w:val="0"/>
        <w:numPr>
          <w:ilvl w:val="0"/>
          <w:numId w:val="22"/>
        </w:numPr>
        <w:pBdr>
          <w:top w:val="single" w:sz="4" w:space="1" w:color="auto"/>
          <w:left w:val="single" w:sz="4" w:space="14" w:color="auto"/>
          <w:bottom w:val="single" w:sz="4" w:space="0" w:color="auto"/>
          <w:right w:val="single" w:sz="4" w:space="4" w:color="auto"/>
          <w:between w:val="single" w:sz="4" w:space="1" w:color="auto"/>
          <w:bar w:val="single" w:sz="4" w:color="auto"/>
        </w:pBdr>
        <w:tabs>
          <w:tab w:val="left" w:pos="3060"/>
        </w:tabs>
        <w:autoSpaceDE w:val="0"/>
        <w:autoSpaceDN w:val="0"/>
        <w:spacing w:before="120" w:after="120" w:line="360" w:lineRule="auto"/>
        <w:jc w:val="center"/>
        <w:rPr>
          <w:rFonts w:ascii="Arial" w:hAnsi="Arial" w:cs="Arial"/>
          <w:b/>
          <w:color w:val="000000" w:themeColor="text1"/>
          <w:sz w:val="24"/>
          <w:szCs w:val="24"/>
        </w:rPr>
      </w:pPr>
      <w:r w:rsidRPr="00B0725F">
        <w:rPr>
          <w:rFonts w:ascii="Arial" w:hAnsi="Arial" w:cs="Arial"/>
          <w:b/>
          <w:color w:val="000000" w:themeColor="text1"/>
          <w:sz w:val="24"/>
          <w:szCs w:val="24"/>
        </w:rPr>
        <w:t xml:space="preserve">DA DIRETORIA (TODOS OS MEMBROS TITULARES </w:t>
      </w:r>
      <w:r w:rsidR="006A6506" w:rsidRPr="00B0725F">
        <w:rPr>
          <w:rFonts w:ascii="Arial" w:hAnsi="Arial" w:cs="Arial"/>
          <w:b/>
          <w:color w:val="000000" w:themeColor="text1"/>
          <w:sz w:val="24"/>
          <w:szCs w:val="24"/>
        </w:rPr>
        <w:t xml:space="preserve">E </w:t>
      </w:r>
      <w:r w:rsidRPr="00B0725F">
        <w:rPr>
          <w:rFonts w:ascii="Arial" w:hAnsi="Arial" w:cs="Arial"/>
          <w:b/>
          <w:color w:val="000000" w:themeColor="text1"/>
          <w:sz w:val="24"/>
          <w:szCs w:val="24"/>
        </w:rPr>
        <w:t>SUPLENTES)</w:t>
      </w:r>
    </w:p>
    <w:p w14:paraId="40ADA1A6" w14:textId="77777777" w:rsidR="00152730" w:rsidRDefault="00152730"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p>
    <w:p w14:paraId="3D6D8EB4" w14:textId="7F313F93" w:rsidR="006C012A" w:rsidRPr="00FC29B7" w:rsidRDefault="006C012A" w:rsidP="00D41A23">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w:t>
      </w:r>
      <w:r w:rsidR="00B35C54">
        <w:rPr>
          <w:rFonts w:ascii="Arial" w:hAnsi="Arial" w:cs="Arial"/>
          <w:color w:val="000000" w:themeColor="text1"/>
          <w:sz w:val="24"/>
          <w:szCs w:val="24"/>
        </w:rPr>
        <w:t xml:space="preserve"> </w:t>
      </w:r>
      <w:r w:rsidR="00392D84">
        <w:rPr>
          <w:rFonts w:ascii="Arial" w:hAnsi="Arial" w:cs="Arial"/>
          <w:color w:val="000000" w:themeColor="text1"/>
          <w:sz w:val="24"/>
          <w:szCs w:val="24"/>
        </w:rPr>
        <w:t>Nilton Nunes da Silva</w:t>
      </w:r>
    </w:p>
    <w:p w14:paraId="2F086B8E" w14:textId="493117FD" w:rsidR="006C012A" w:rsidRDefault="006C012A"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w:t>
      </w:r>
      <w:r w:rsidR="00392D84" w:rsidRPr="00392D84">
        <w:rPr>
          <w:rFonts w:ascii="Arial" w:hAnsi="Arial" w:cs="Arial"/>
          <w:color w:val="000000" w:themeColor="text1"/>
          <w:sz w:val="24"/>
          <w:szCs w:val="24"/>
        </w:rPr>
        <w:t xml:space="preserve"> </w:t>
      </w:r>
      <w:r w:rsidR="00392D84">
        <w:rPr>
          <w:rFonts w:ascii="Arial" w:hAnsi="Arial" w:cs="Arial"/>
          <w:color w:val="000000" w:themeColor="text1"/>
          <w:sz w:val="24"/>
          <w:szCs w:val="24"/>
        </w:rPr>
        <w:t>175192648-66</w:t>
      </w:r>
      <w:r w:rsidR="00B35C54">
        <w:rPr>
          <w:rFonts w:ascii="Arial" w:hAnsi="Arial" w:cs="Arial"/>
          <w:color w:val="000000" w:themeColor="text1"/>
          <w:sz w:val="24"/>
          <w:szCs w:val="24"/>
        </w:rPr>
        <w:tab/>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w:t>
      </w:r>
      <w:r w:rsidR="00B35C54">
        <w:rPr>
          <w:rFonts w:ascii="Arial" w:hAnsi="Arial" w:cs="Arial"/>
          <w:color w:val="000000" w:themeColor="text1"/>
          <w:sz w:val="24"/>
          <w:szCs w:val="24"/>
        </w:rPr>
        <w:t xml:space="preserve"> </w:t>
      </w:r>
      <w:r w:rsidR="00392D84">
        <w:rPr>
          <w:rFonts w:ascii="Arial" w:hAnsi="Arial" w:cs="Arial"/>
          <w:color w:val="000000" w:themeColor="text1"/>
          <w:sz w:val="24"/>
          <w:szCs w:val="24"/>
        </w:rPr>
        <w:t>28546857-1 SSP/SP</w:t>
      </w:r>
    </w:p>
    <w:p w14:paraId="7112EA18" w14:textId="2FDAC85C" w:rsidR="006C012A" w:rsidRPr="00FE396C" w:rsidRDefault="006C012A"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w:t>
      </w:r>
      <w:r w:rsidR="00B35C54">
        <w:rPr>
          <w:rFonts w:ascii="Arial" w:hAnsi="Arial" w:cs="Arial"/>
          <w:color w:val="000000" w:themeColor="text1"/>
          <w:sz w:val="24"/>
          <w:szCs w:val="24"/>
        </w:rPr>
        <w:t xml:space="preserve"> Casado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4E3BBA">
        <w:rPr>
          <w:rFonts w:ascii="Arial" w:hAnsi="Arial" w:cs="Arial"/>
          <w:color w:val="000000" w:themeColor="text1"/>
          <w:sz w:val="24"/>
          <w:szCs w:val="24"/>
        </w:rPr>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w:t>
      </w:r>
      <w:r w:rsidR="00B35C54">
        <w:rPr>
          <w:rFonts w:ascii="Arial" w:hAnsi="Arial" w:cs="Arial"/>
          <w:color w:val="000000" w:themeColor="text1"/>
          <w:sz w:val="24"/>
          <w:szCs w:val="24"/>
        </w:rPr>
        <w:t xml:space="preserve"> </w:t>
      </w:r>
      <w:r w:rsidR="00392D84">
        <w:rPr>
          <w:rFonts w:ascii="Arial" w:hAnsi="Arial" w:cs="Arial"/>
          <w:color w:val="000000" w:themeColor="text1"/>
          <w:sz w:val="24"/>
          <w:szCs w:val="24"/>
        </w:rPr>
        <w:t>Autônomo</w:t>
      </w:r>
    </w:p>
    <w:p w14:paraId="4A19AFDF" w14:textId="036F5B9F" w:rsidR="00392D84" w:rsidRPr="00FC29B7" w:rsidRDefault="006C012A"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sidR="00B35C54">
        <w:rPr>
          <w:rFonts w:ascii="Arial" w:hAnsi="Arial" w:cs="Arial"/>
          <w:b/>
          <w:color w:val="000000" w:themeColor="text1"/>
          <w:sz w:val="24"/>
          <w:szCs w:val="24"/>
        </w:rPr>
        <w:t>:</w:t>
      </w:r>
      <w:r>
        <w:rPr>
          <w:rFonts w:ascii="Arial" w:hAnsi="Arial" w:cs="Arial"/>
          <w:color w:val="000000" w:themeColor="text1"/>
          <w:sz w:val="24"/>
          <w:szCs w:val="24"/>
        </w:rPr>
        <w:t xml:space="preserve"> </w:t>
      </w:r>
      <w:r w:rsidR="00392D84" w:rsidRPr="00FC29B7">
        <w:rPr>
          <w:rFonts w:ascii="Arial" w:hAnsi="Arial" w:cs="Arial"/>
          <w:color w:val="000000" w:themeColor="text1"/>
          <w:sz w:val="24"/>
          <w:szCs w:val="24"/>
        </w:rPr>
        <w:t>Rua</w:t>
      </w:r>
      <w:r w:rsidR="00392D84">
        <w:rPr>
          <w:rFonts w:ascii="Arial" w:hAnsi="Arial" w:cs="Arial"/>
          <w:color w:val="000000" w:themeColor="text1"/>
          <w:sz w:val="24"/>
          <w:szCs w:val="24"/>
        </w:rPr>
        <w:t xml:space="preserve"> João Campos Bu</w:t>
      </w:r>
      <w:r w:rsidR="004E3BBA">
        <w:rPr>
          <w:rFonts w:ascii="Arial" w:hAnsi="Arial" w:cs="Arial"/>
          <w:color w:val="000000" w:themeColor="text1"/>
          <w:sz w:val="24"/>
          <w:szCs w:val="24"/>
        </w:rPr>
        <w:t xml:space="preserve">eno, N:904, Jd. Morada do Sol </w:t>
      </w:r>
      <w:r w:rsidR="00392D84">
        <w:rPr>
          <w:rFonts w:ascii="Arial" w:hAnsi="Arial" w:cs="Arial"/>
          <w:color w:val="000000" w:themeColor="text1"/>
          <w:sz w:val="24"/>
          <w:szCs w:val="24"/>
        </w:rPr>
        <w:t>Indaiatuba – São Paulo – CEP: 13348-460</w:t>
      </w:r>
    </w:p>
    <w:p w14:paraId="2F45567C" w14:textId="34F1613E" w:rsidR="00392D84" w:rsidRDefault="006C012A" w:rsidP="00D41A23">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FE396C">
        <w:rPr>
          <w:rFonts w:ascii="Arial" w:hAnsi="Arial" w:cs="Arial"/>
          <w:b/>
          <w:color w:val="000000" w:themeColor="text1"/>
          <w:sz w:val="24"/>
          <w:szCs w:val="24"/>
        </w:rPr>
        <w:t>TELEFONE</w:t>
      </w:r>
      <w:r w:rsidR="00392D84">
        <w:rPr>
          <w:rFonts w:ascii="Arial" w:hAnsi="Arial" w:cs="Arial"/>
          <w:b/>
          <w:color w:val="000000" w:themeColor="text1"/>
          <w:sz w:val="24"/>
          <w:szCs w:val="24"/>
        </w:rPr>
        <w:t xml:space="preserve"> </w:t>
      </w:r>
      <w:r w:rsidRPr="00FE396C">
        <w:rPr>
          <w:rFonts w:ascii="Arial" w:hAnsi="Arial" w:cs="Arial"/>
          <w:b/>
          <w:color w:val="000000" w:themeColor="text1"/>
          <w:sz w:val="24"/>
          <w:szCs w:val="24"/>
        </w:rPr>
        <w:t>CELULAR</w:t>
      </w:r>
      <w:r>
        <w:rPr>
          <w:rFonts w:ascii="Arial" w:hAnsi="Arial" w:cs="Arial"/>
          <w:color w:val="000000" w:themeColor="text1"/>
          <w:sz w:val="24"/>
          <w:szCs w:val="24"/>
        </w:rPr>
        <w:t>:</w:t>
      </w:r>
      <w:r w:rsidR="00B35C54">
        <w:rPr>
          <w:rFonts w:ascii="Arial" w:hAnsi="Arial" w:cs="Arial"/>
          <w:color w:val="000000" w:themeColor="text1"/>
          <w:sz w:val="24"/>
          <w:szCs w:val="24"/>
        </w:rPr>
        <w:t xml:space="preserve"> </w:t>
      </w:r>
      <w:r w:rsidR="00392D84" w:rsidRPr="00475997">
        <w:rPr>
          <w:rFonts w:ascii="Arial" w:hAnsi="Arial" w:cs="Arial"/>
          <w:color w:val="000000" w:themeColor="text1"/>
          <w:sz w:val="24"/>
          <w:szCs w:val="24"/>
        </w:rPr>
        <w:t>(87) 99145-3507</w:t>
      </w:r>
    </w:p>
    <w:p w14:paraId="5908F129" w14:textId="77777777" w:rsidR="00392D84" w:rsidRPr="0084186A" w:rsidRDefault="006C012A"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w:t>
      </w:r>
      <w:r w:rsidR="00B35C54">
        <w:rPr>
          <w:rFonts w:ascii="Arial" w:hAnsi="Arial" w:cs="Arial"/>
          <w:color w:val="000000" w:themeColor="text1"/>
          <w:sz w:val="24"/>
          <w:szCs w:val="24"/>
        </w:rPr>
        <w:t xml:space="preserve"> </w:t>
      </w:r>
      <w:r w:rsidR="00392D84">
        <w:rPr>
          <w:rFonts w:ascii="Arial" w:hAnsi="Arial" w:cs="Arial"/>
          <w:color w:val="000000" w:themeColor="text1"/>
          <w:sz w:val="24"/>
          <w:szCs w:val="24"/>
        </w:rPr>
        <w:t>presidenteassevim2023@gmail.com</w:t>
      </w:r>
    </w:p>
    <w:p w14:paraId="78CC5C11" w14:textId="77777777" w:rsidR="006C012A" w:rsidRPr="00FC29B7" w:rsidRDefault="006C012A"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w:t>
      </w:r>
      <w:r w:rsidR="00B35C54">
        <w:rPr>
          <w:rFonts w:ascii="Arial" w:hAnsi="Arial" w:cs="Arial"/>
          <w:color w:val="000000" w:themeColor="text1"/>
          <w:sz w:val="24"/>
          <w:szCs w:val="24"/>
        </w:rPr>
        <w:t xml:space="preserve"> Presidente</w:t>
      </w:r>
    </w:p>
    <w:p w14:paraId="77A09FCA" w14:textId="681F06DC" w:rsidR="00392D84" w:rsidRPr="00FC29B7" w:rsidRDefault="006C012A" w:rsidP="00D41A23">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392D84" w:rsidRPr="00392D84">
        <w:rPr>
          <w:rFonts w:ascii="Arial" w:hAnsi="Arial" w:cs="Arial"/>
          <w:color w:val="000000" w:themeColor="text1"/>
          <w:sz w:val="24"/>
          <w:szCs w:val="24"/>
        </w:rPr>
        <w:t xml:space="preserve"> </w:t>
      </w:r>
      <w:r w:rsidR="00392D84">
        <w:rPr>
          <w:rFonts w:ascii="Arial" w:hAnsi="Arial" w:cs="Arial"/>
          <w:color w:val="000000" w:themeColor="text1"/>
          <w:sz w:val="24"/>
          <w:szCs w:val="24"/>
        </w:rPr>
        <w:t>09/02/2023</w:t>
      </w:r>
    </w:p>
    <w:p w14:paraId="6B2EC52D" w14:textId="09A67BBB" w:rsidR="00392D84" w:rsidRDefault="006C012A" w:rsidP="00E11258">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FE396C">
        <w:rPr>
          <w:rFonts w:ascii="Arial" w:hAnsi="Arial" w:cs="Arial"/>
          <w:b/>
          <w:color w:val="000000" w:themeColor="text1"/>
          <w:sz w:val="24"/>
          <w:szCs w:val="24"/>
        </w:rPr>
        <w:t xml:space="preserve">VIGÊNCIA DO </w:t>
      </w:r>
      <w:r w:rsidR="004E3BBA" w:rsidRPr="00FE396C">
        <w:rPr>
          <w:rFonts w:ascii="Arial" w:hAnsi="Arial" w:cs="Arial"/>
          <w:b/>
          <w:color w:val="000000" w:themeColor="text1"/>
          <w:sz w:val="24"/>
          <w:szCs w:val="24"/>
        </w:rPr>
        <w:t>MANDATO</w:t>
      </w:r>
      <w:r w:rsidR="004E3BBA">
        <w:rPr>
          <w:rFonts w:ascii="Arial" w:hAnsi="Arial" w:cs="Arial"/>
          <w:color w:val="000000" w:themeColor="text1"/>
          <w:sz w:val="24"/>
          <w:szCs w:val="24"/>
        </w:rPr>
        <w:t>: De</w:t>
      </w:r>
      <w:r w:rsidR="00E11258">
        <w:rPr>
          <w:rFonts w:ascii="Arial" w:hAnsi="Arial" w:cs="Arial"/>
          <w:color w:val="000000" w:themeColor="text1"/>
          <w:sz w:val="24"/>
          <w:szCs w:val="24"/>
        </w:rPr>
        <w:t xml:space="preserve"> 01/04/2023 à 31/03/2025</w:t>
      </w:r>
    </w:p>
    <w:p w14:paraId="0FC8DBFC" w14:textId="77777777" w:rsidR="00341CAD" w:rsidRPr="001C5BFA" w:rsidRDefault="00341CAD" w:rsidP="00341CAD">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2EC63694" w14:textId="64F9D152" w:rsidR="008D56F4" w:rsidRPr="004E3BBA" w:rsidRDefault="008D56F4" w:rsidP="00255ACC">
      <w:pPr>
        <w:tabs>
          <w:tab w:val="left" w:pos="3060"/>
        </w:tabs>
        <w:spacing w:after="0" w:line="360" w:lineRule="auto"/>
        <w:ind w:right="-568"/>
        <w:rPr>
          <w:rFonts w:ascii="Arial" w:hAnsi="Arial" w:cs="Arial"/>
          <w:color w:val="000000" w:themeColor="text1"/>
          <w:sz w:val="24"/>
          <w:szCs w:val="24"/>
        </w:rPr>
      </w:pPr>
      <w:r w:rsidRPr="004E3BBA">
        <w:rPr>
          <w:rFonts w:ascii="Arial" w:hAnsi="Arial" w:cs="Arial"/>
          <w:color w:val="000000" w:themeColor="text1"/>
          <w:sz w:val="24"/>
          <w:szCs w:val="24"/>
        </w:rPr>
        <w:t>DECLARAÇÃO CONFORME ARTIGO 39, INC. III DA LEI FEDERAL Nº 13.019, DE 2014.</w:t>
      </w:r>
    </w:p>
    <w:p w14:paraId="645B2323" w14:textId="4472D882" w:rsidR="00AF24EF" w:rsidRDefault="00AF24EF" w:rsidP="00AF24EF">
      <w:pPr>
        <w:tabs>
          <w:tab w:val="left" w:pos="3060"/>
        </w:tabs>
        <w:spacing w:after="0" w:line="240" w:lineRule="auto"/>
        <w:rPr>
          <w:rFonts w:ascii="Arial" w:hAnsi="Arial" w:cs="Arial"/>
          <w:b/>
          <w:color w:val="000000" w:themeColor="text1"/>
          <w:sz w:val="24"/>
          <w:szCs w:val="24"/>
        </w:rPr>
      </w:pPr>
    </w:p>
    <w:p w14:paraId="6D6BF2C4" w14:textId="06D186D2" w:rsidR="00B35C54" w:rsidRPr="00FC29B7" w:rsidRDefault="00B35C54" w:rsidP="00136E95">
      <w:pPr>
        <w:widowControl w:val="0"/>
        <w:tabs>
          <w:tab w:val="left" w:pos="3060"/>
        </w:tabs>
        <w:autoSpaceDE w:val="0"/>
        <w:autoSpaceDN w:val="0"/>
        <w:spacing w:after="0" w:line="360" w:lineRule="auto"/>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 xml:space="preserve">: </w:t>
      </w:r>
      <w:r w:rsidR="00392D84">
        <w:rPr>
          <w:rFonts w:ascii="Arial" w:hAnsi="Arial" w:cs="Arial"/>
          <w:color w:val="000000" w:themeColor="text1"/>
          <w:sz w:val="24"/>
          <w:szCs w:val="24"/>
        </w:rPr>
        <w:t>Edvaldo Marçal Ferreira</w:t>
      </w:r>
    </w:p>
    <w:p w14:paraId="614D44E8" w14:textId="20E5D010" w:rsidR="00B35C54" w:rsidRDefault="00B35C54"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w:t>
      </w:r>
      <w:r w:rsidR="00392D84">
        <w:rPr>
          <w:rFonts w:ascii="Arial" w:hAnsi="Arial" w:cs="Arial"/>
          <w:color w:val="000000" w:themeColor="text1"/>
          <w:sz w:val="24"/>
          <w:szCs w:val="24"/>
        </w:rPr>
        <w:t xml:space="preserve"> 131479068-41</w:t>
      </w:r>
      <w:r>
        <w:rPr>
          <w:rFonts w:ascii="Arial" w:hAnsi="Arial" w:cs="Arial"/>
          <w:color w:val="000000" w:themeColor="text1"/>
          <w:sz w:val="24"/>
          <w:szCs w:val="24"/>
        </w:rPr>
        <w:tab/>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 xml:space="preserve">: </w:t>
      </w:r>
      <w:r w:rsidR="00392D84">
        <w:rPr>
          <w:rFonts w:ascii="Arial" w:hAnsi="Arial" w:cs="Arial"/>
          <w:color w:val="000000" w:themeColor="text1"/>
          <w:sz w:val="24"/>
          <w:szCs w:val="24"/>
        </w:rPr>
        <w:t xml:space="preserve">15791520-7 </w:t>
      </w:r>
      <w:r>
        <w:rPr>
          <w:rFonts w:ascii="Arial" w:hAnsi="Arial" w:cs="Arial"/>
          <w:color w:val="000000" w:themeColor="text1"/>
          <w:sz w:val="24"/>
          <w:szCs w:val="24"/>
        </w:rPr>
        <w:t>SSP/SP</w:t>
      </w:r>
    </w:p>
    <w:p w14:paraId="6C597449" w14:textId="2CCF8715" w:rsidR="00B35C54" w:rsidRPr="00FE396C" w:rsidRDefault="00B35C54"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 Casado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341CAD">
        <w:rPr>
          <w:rFonts w:ascii="Arial" w:hAnsi="Arial" w:cs="Arial"/>
          <w:color w:val="000000" w:themeColor="text1"/>
          <w:sz w:val="24"/>
          <w:szCs w:val="24"/>
        </w:rPr>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 xml:space="preserve">: </w:t>
      </w:r>
      <w:r w:rsidR="00392D84">
        <w:rPr>
          <w:rFonts w:ascii="Arial" w:hAnsi="Arial" w:cs="Arial"/>
          <w:color w:val="000000" w:themeColor="text1"/>
          <w:sz w:val="24"/>
          <w:szCs w:val="24"/>
        </w:rPr>
        <w:t>Engenheiro</w:t>
      </w:r>
    </w:p>
    <w:p w14:paraId="3ECF05F6" w14:textId="23E7B5D2" w:rsidR="00B35C54" w:rsidRPr="00FC29B7" w:rsidRDefault="00B35C54"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Pr>
          <w:rFonts w:ascii="Arial" w:hAnsi="Arial" w:cs="Arial"/>
          <w:b/>
          <w:color w:val="000000" w:themeColor="text1"/>
          <w:sz w:val="24"/>
          <w:szCs w:val="24"/>
        </w:rPr>
        <w:t>:</w:t>
      </w:r>
      <w:r>
        <w:rPr>
          <w:rFonts w:ascii="Arial" w:hAnsi="Arial" w:cs="Arial"/>
          <w:color w:val="000000" w:themeColor="text1"/>
          <w:sz w:val="24"/>
          <w:szCs w:val="24"/>
        </w:rPr>
        <w:t xml:space="preserve"> </w:t>
      </w:r>
      <w:r w:rsidR="00392D84">
        <w:rPr>
          <w:rFonts w:ascii="Arial" w:hAnsi="Arial" w:cs="Arial"/>
          <w:color w:val="000000" w:themeColor="text1"/>
          <w:sz w:val="24"/>
          <w:szCs w:val="24"/>
        </w:rPr>
        <w:t>Rua Antônio Gil, n:</w:t>
      </w:r>
      <w:r w:rsidR="00341CAD">
        <w:rPr>
          <w:rFonts w:ascii="Arial" w:hAnsi="Arial" w:cs="Arial"/>
          <w:color w:val="000000" w:themeColor="text1"/>
          <w:sz w:val="24"/>
          <w:szCs w:val="24"/>
        </w:rPr>
        <w:t>65, Alto</w:t>
      </w:r>
      <w:r w:rsidR="00392D84">
        <w:rPr>
          <w:rFonts w:ascii="Arial" w:hAnsi="Arial" w:cs="Arial"/>
          <w:color w:val="000000" w:themeColor="text1"/>
          <w:sz w:val="24"/>
          <w:szCs w:val="24"/>
        </w:rPr>
        <w:t xml:space="preserve"> da Colina – Indaiatuba/</w:t>
      </w:r>
      <w:r w:rsidR="007C5A89">
        <w:rPr>
          <w:rFonts w:ascii="Arial" w:hAnsi="Arial" w:cs="Arial"/>
          <w:color w:val="000000" w:themeColor="text1"/>
          <w:sz w:val="24"/>
          <w:szCs w:val="24"/>
        </w:rPr>
        <w:t xml:space="preserve">SP,  </w:t>
      </w:r>
      <w:r w:rsidR="00341CAD">
        <w:rPr>
          <w:rFonts w:ascii="Arial" w:hAnsi="Arial" w:cs="Arial"/>
          <w:color w:val="000000" w:themeColor="text1"/>
          <w:sz w:val="24"/>
          <w:szCs w:val="24"/>
        </w:rPr>
        <w:t xml:space="preserve">  </w:t>
      </w:r>
      <w:r w:rsidR="00392D84">
        <w:rPr>
          <w:rFonts w:ascii="Arial" w:hAnsi="Arial" w:cs="Arial"/>
          <w:color w:val="000000" w:themeColor="text1"/>
          <w:sz w:val="24"/>
          <w:szCs w:val="24"/>
        </w:rPr>
        <w:t>C</w:t>
      </w:r>
      <w:r w:rsidR="00341CAD">
        <w:rPr>
          <w:rFonts w:ascii="Arial" w:hAnsi="Arial" w:cs="Arial"/>
          <w:color w:val="000000" w:themeColor="text1"/>
          <w:sz w:val="24"/>
          <w:szCs w:val="24"/>
        </w:rPr>
        <w:t>EP</w:t>
      </w:r>
      <w:r w:rsidR="00392D84">
        <w:rPr>
          <w:rFonts w:ascii="Arial" w:hAnsi="Arial" w:cs="Arial"/>
          <w:color w:val="000000" w:themeColor="text1"/>
          <w:sz w:val="24"/>
          <w:szCs w:val="24"/>
        </w:rPr>
        <w:t>: 13338-470</w:t>
      </w:r>
    </w:p>
    <w:p w14:paraId="3F95AA69" w14:textId="39ABD3F8" w:rsidR="00B35C54" w:rsidRPr="00FC29B7" w:rsidRDefault="00B35C54"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TELEFONE</w:t>
      </w:r>
      <w:r w:rsidR="00392D84">
        <w:rPr>
          <w:rFonts w:ascii="Arial" w:hAnsi="Arial" w:cs="Arial"/>
          <w:color w:val="000000" w:themeColor="text1"/>
          <w:sz w:val="24"/>
          <w:szCs w:val="24"/>
        </w:rPr>
        <w:t xml:space="preserve"> </w:t>
      </w:r>
      <w:r w:rsidRPr="00FE396C">
        <w:rPr>
          <w:rFonts w:ascii="Arial" w:hAnsi="Arial" w:cs="Arial"/>
          <w:b/>
          <w:color w:val="000000" w:themeColor="text1"/>
          <w:sz w:val="24"/>
          <w:szCs w:val="24"/>
        </w:rPr>
        <w:t>CELULAR</w:t>
      </w:r>
      <w:r w:rsidR="00392D84">
        <w:rPr>
          <w:rFonts w:ascii="Arial" w:hAnsi="Arial" w:cs="Arial"/>
          <w:color w:val="000000" w:themeColor="text1"/>
          <w:sz w:val="24"/>
          <w:szCs w:val="24"/>
        </w:rPr>
        <w:t>: (19) 99601-8812</w:t>
      </w:r>
    </w:p>
    <w:p w14:paraId="6BB7470C" w14:textId="0FEF9B80" w:rsidR="00B35C54" w:rsidRPr="00FC29B7" w:rsidRDefault="00B35C54"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 xml:space="preserve">: </w:t>
      </w:r>
      <w:r w:rsidR="00392D84">
        <w:rPr>
          <w:rFonts w:ascii="Arial" w:hAnsi="Arial" w:cs="Arial"/>
          <w:color w:val="000000" w:themeColor="text1"/>
          <w:sz w:val="24"/>
          <w:szCs w:val="24"/>
        </w:rPr>
        <w:t>edvaldomarcal@gmail.com</w:t>
      </w:r>
    </w:p>
    <w:p w14:paraId="7B983271" w14:textId="77777777" w:rsidR="00B35C54" w:rsidRPr="00FC29B7" w:rsidRDefault="00B35C54"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 Vice-Presidente</w:t>
      </w:r>
    </w:p>
    <w:p w14:paraId="5E29DD6D" w14:textId="52FAC093" w:rsidR="00C51A66" w:rsidRPr="00FC29B7" w:rsidRDefault="00C51A66" w:rsidP="00136E95">
      <w:pPr>
        <w:widowControl w:val="0"/>
        <w:tabs>
          <w:tab w:val="left" w:pos="3060"/>
        </w:tabs>
        <w:autoSpaceDE w:val="0"/>
        <w:autoSpaceDN w:val="0"/>
        <w:spacing w:after="0" w:line="360" w:lineRule="auto"/>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392D84">
        <w:rPr>
          <w:rFonts w:ascii="Arial" w:hAnsi="Arial" w:cs="Arial"/>
          <w:color w:val="000000" w:themeColor="text1"/>
          <w:sz w:val="24"/>
          <w:szCs w:val="24"/>
        </w:rPr>
        <w:t xml:space="preserve"> 09/02/2023</w:t>
      </w:r>
    </w:p>
    <w:p w14:paraId="29AA39E0" w14:textId="52E57B84" w:rsidR="00392D84" w:rsidRDefault="00C51A66" w:rsidP="00E11258">
      <w:pPr>
        <w:tabs>
          <w:tab w:val="left" w:pos="3060"/>
        </w:tabs>
        <w:spacing w:after="0" w:line="360" w:lineRule="auto"/>
        <w:rPr>
          <w:rFonts w:ascii="Arial" w:hAnsi="Arial" w:cs="Arial"/>
          <w:color w:val="000000" w:themeColor="text1"/>
          <w:sz w:val="24"/>
          <w:szCs w:val="24"/>
        </w:rPr>
      </w:pPr>
      <w:r w:rsidRPr="00FE396C">
        <w:rPr>
          <w:rFonts w:ascii="Arial" w:hAnsi="Arial" w:cs="Arial"/>
          <w:b/>
          <w:color w:val="000000" w:themeColor="text1"/>
          <w:sz w:val="24"/>
          <w:szCs w:val="24"/>
        </w:rPr>
        <w:t xml:space="preserve">VIGÊNCIA DO </w:t>
      </w:r>
      <w:r w:rsidR="00341CAD" w:rsidRPr="00FE396C">
        <w:rPr>
          <w:rFonts w:ascii="Arial" w:hAnsi="Arial" w:cs="Arial"/>
          <w:b/>
          <w:color w:val="000000" w:themeColor="text1"/>
          <w:sz w:val="24"/>
          <w:szCs w:val="24"/>
        </w:rPr>
        <w:t>MANDATO</w:t>
      </w:r>
      <w:r w:rsidR="00341CAD">
        <w:rPr>
          <w:rFonts w:ascii="Arial" w:hAnsi="Arial" w:cs="Arial"/>
          <w:color w:val="000000" w:themeColor="text1"/>
          <w:sz w:val="24"/>
          <w:szCs w:val="24"/>
        </w:rPr>
        <w:t>: De</w:t>
      </w:r>
      <w:r w:rsidR="00392D84">
        <w:rPr>
          <w:rFonts w:ascii="Arial" w:hAnsi="Arial" w:cs="Arial"/>
          <w:color w:val="000000" w:themeColor="text1"/>
          <w:sz w:val="24"/>
          <w:szCs w:val="24"/>
        </w:rPr>
        <w:t xml:space="preserve"> 01/04/2023 à 31/03/2025</w:t>
      </w:r>
    </w:p>
    <w:p w14:paraId="597555C7" w14:textId="77777777" w:rsidR="00341CAD" w:rsidRPr="001C5BFA" w:rsidRDefault="00341CAD" w:rsidP="00341CAD">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601F2DA0" w14:textId="2726488A" w:rsidR="00152730" w:rsidRPr="00E11258" w:rsidRDefault="008D56F4" w:rsidP="00E11258">
      <w:pPr>
        <w:tabs>
          <w:tab w:val="left" w:pos="3060"/>
        </w:tabs>
        <w:spacing w:line="360" w:lineRule="auto"/>
        <w:ind w:right="-568"/>
        <w:jc w:val="both"/>
        <w:rPr>
          <w:rFonts w:ascii="Arial" w:hAnsi="Arial" w:cs="Arial"/>
          <w:color w:val="000000" w:themeColor="text1"/>
          <w:sz w:val="24"/>
          <w:szCs w:val="24"/>
        </w:rPr>
      </w:pPr>
      <w:r w:rsidRPr="00341CAD">
        <w:rPr>
          <w:rFonts w:ascii="Arial" w:hAnsi="Arial" w:cs="Arial"/>
          <w:color w:val="000000" w:themeColor="text1"/>
          <w:sz w:val="24"/>
          <w:szCs w:val="24"/>
        </w:rPr>
        <w:t>DECLARAÇÃO CONFORME ARTIGO 39, INC. III DA LEI FEDERAL Nº 13.019, DE 2014.</w:t>
      </w:r>
    </w:p>
    <w:p w14:paraId="11EAE38D" w14:textId="3F5BFBA4" w:rsidR="003E6B9A" w:rsidRPr="00FC29B7" w:rsidRDefault="003E6B9A" w:rsidP="00526262">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 xml:space="preserve">: </w:t>
      </w:r>
      <w:r w:rsidR="00392D84">
        <w:rPr>
          <w:rFonts w:ascii="Arial" w:hAnsi="Arial" w:cs="Arial"/>
          <w:color w:val="000000" w:themeColor="text1"/>
          <w:sz w:val="24"/>
          <w:szCs w:val="24"/>
        </w:rPr>
        <w:t>Mara Regina Chiriquelo Milezi</w:t>
      </w:r>
      <w:r w:rsidR="00341CAD">
        <w:rPr>
          <w:rFonts w:ascii="Arial" w:hAnsi="Arial" w:cs="Arial"/>
          <w:color w:val="000000" w:themeColor="text1"/>
          <w:sz w:val="24"/>
          <w:szCs w:val="24"/>
        </w:rPr>
        <w:t>.</w:t>
      </w:r>
    </w:p>
    <w:p w14:paraId="7B284A59" w14:textId="2AD21A62" w:rsidR="003E6B9A" w:rsidRDefault="003E6B9A"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w:t>
      </w:r>
      <w:r w:rsidR="00392D84">
        <w:rPr>
          <w:rFonts w:ascii="Arial" w:hAnsi="Arial" w:cs="Arial"/>
          <w:color w:val="000000" w:themeColor="text1"/>
          <w:sz w:val="24"/>
          <w:szCs w:val="24"/>
        </w:rPr>
        <w:t>120707368-73</w:t>
      </w:r>
      <w:r>
        <w:rPr>
          <w:rFonts w:ascii="Arial" w:hAnsi="Arial" w:cs="Arial"/>
          <w:color w:val="000000" w:themeColor="text1"/>
          <w:sz w:val="24"/>
          <w:szCs w:val="24"/>
        </w:rPr>
        <w:tab/>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 xml:space="preserve">: </w:t>
      </w:r>
      <w:r w:rsidR="00392D84">
        <w:rPr>
          <w:rFonts w:ascii="Arial" w:hAnsi="Arial" w:cs="Arial"/>
          <w:color w:val="000000" w:themeColor="text1"/>
          <w:sz w:val="24"/>
          <w:szCs w:val="24"/>
        </w:rPr>
        <w:t xml:space="preserve">25030048-7 </w:t>
      </w:r>
      <w:r>
        <w:rPr>
          <w:rFonts w:ascii="Arial" w:hAnsi="Arial" w:cs="Arial"/>
          <w:color w:val="000000" w:themeColor="text1"/>
          <w:sz w:val="24"/>
          <w:szCs w:val="24"/>
        </w:rPr>
        <w:t>SSP/SP</w:t>
      </w:r>
    </w:p>
    <w:p w14:paraId="53B92607" w14:textId="0F77F32B" w:rsidR="003E6B9A" w:rsidRPr="00FE396C" w:rsidRDefault="003E6B9A"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ESTADO CIVIL</w:t>
      </w:r>
      <w:r w:rsidR="00873136">
        <w:rPr>
          <w:rFonts w:ascii="Arial" w:hAnsi="Arial" w:cs="Arial"/>
          <w:color w:val="000000" w:themeColor="text1"/>
          <w:sz w:val="24"/>
          <w:szCs w:val="24"/>
        </w:rPr>
        <w:t>: Casada</w:t>
      </w:r>
      <w:r w:rsidR="00873136">
        <w:rPr>
          <w:rFonts w:ascii="Arial" w:hAnsi="Arial" w:cs="Arial"/>
          <w:color w:val="000000" w:themeColor="text1"/>
          <w:sz w:val="24"/>
          <w:szCs w:val="24"/>
        </w:rPr>
        <w:tab/>
      </w:r>
      <w:r w:rsidR="00873136">
        <w:rPr>
          <w:rFonts w:ascii="Arial" w:hAnsi="Arial" w:cs="Arial"/>
          <w:color w:val="000000" w:themeColor="text1"/>
          <w:sz w:val="24"/>
          <w:szCs w:val="24"/>
        </w:rPr>
        <w:tab/>
      </w:r>
      <w:r w:rsidR="00873136">
        <w:rPr>
          <w:rFonts w:ascii="Arial" w:hAnsi="Arial" w:cs="Arial"/>
          <w:color w:val="000000" w:themeColor="text1"/>
          <w:sz w:val="24"/>
          <w:szCs w:val="24"/>
        </w:rPr>
        <w:tab/>
      </w:r>
      <w:r w:rsidR="00341CAD">
        <w:rPr>
          <w:rFonts w:ascii="Arial" w:hAnsi="Arial" w:cs="Arial"/>
          <w:color w:val="000000" w:themeColor="text1"/>
          <w:sz w:val="24"/>
          <w:szCs w:val="24"/>
        </w:rPr>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 xml:space="preserve">: </w:t>
      </w:r>
      <w:r w:rsidR="00873136">
        <w:rPr>
          <w:rFonts w:ascii="Arial" w:hAnsi="Arial" w:cs="Arial"/>
          <w:color w:val="000000" w:themeColor="text1"/>
          <w:sz w:val="24"/>
          <w:szCs w:val="24"/>
        </w:rPr>
        <w:t>Assistente administrativo</w:t>
      </w:r>
    </w:p>
    <w:p w14:paraId="00F4B164" w14:textId="5A8306F6" w:rsidR="003E6B9A" w:rsidRPr="00FC29B7" w:rsidRDefault="003E6B9A"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Pr>
          <w:rFonts w:ascii="Arial" w:hAnsi="Arial" w:cs="Arial"/>
          <w:b/>
          <w:color w:val="000000" w:themeColor="text1"/>
          <w:sz w:val="24"/>
          <w:szCs w:val="24"/>
        </w:rPr>
        <w:t>:</w:t>
      </w:r>
      <w:r>
        <w:rPr>
          <w:rFonts w:ascii="Arial" w:hAnsi="Arial" w:cs="Arial"/>
          <w:color w:val="000000" w:themeColor="text1"/>
          <w:sz w:val="24"/>
          <w:szCs w:val="24"/>
        </w:rPr>
        <w:t xml:space="preserve"> </w:t>
      </w:r>
      <w:r w:rsidR="00873136">
        <w:rPr>
          <w:rFonts w:ascii="Arial" w:hAnsi="Arial" w:cs="Arial"/>
          <w:color w:val="000000" w:themeColor="text1"/>
          <w:sz w:val="24"/>
          <w:szCs w:val="24"/>
        </w:rPr>
        <w:t>Rua Catiguá, n:210, Recreio Campe</w:t>
      </w:r>
      <w:r w:rsidR="00341CAD">
        <w:rPr>
          <w:rFonts w:ascii="Arial" w:hAnsi="Arial" w:cs="Arial"/>
          <w:color w:val="000000" w:themeColor="text1"/>
          <w:sz w:val="24"/>
          <w:szCs w:val="24"/>
        </w:rPr>
        <w:t xml:space="preserve">stre Int. de Viracopos </w:t>
      </w:r>
      <w:r w:rsidR="00873136">
        <w:rPr>
          <w:rFonts w:ascii="Arial" w:hAnsi="Arial" w:cs="Arial"/>
          <w:color w:val="000000" w:themeColor="text1"/>
          <w:sz w:val="24"/>
          <w:szCs w:val="24"/>
        </w:rPr>
        <w:t>Indaiatuba/SP, C</w:t>
      </w:r>
      <w:r w:rsidR="00341CAD">
        <w:rPr>
          <w:rFonts w:ascii="Arial" w:hAnsi="Arial" w:cs="Arial"/>
          <w:color w:val="000000" w:themeColor="text1"/>
          <w:sz w:val="24"/>
          <w:szCs w:val="24"/>
        </w:rPr>
        <w:t>EP</w:t>
      </w:r>
      <w:r w:rsidR="00873136">
        <w:rPr>
          <w:rFonts w:ascii="Arial" w:hAnsi="Arial" w:cs="Arial"/>
          <w:color w:val="000000" w:themeColor="text1"/>
          <w:sz w:val="24"/>
          <w:szCs w:val="24"/>
        </w:rPr>
        <w:t>: 13336-713</w:t>
      </w:r>
    </w:p>
    <w:p w14:paraId="033FFC33" w14:textId="5CE3F230" w:rsidR="003E6B9A" w:rsidRPr="00FC29B7" w:rsidRDefault="003E6B9A"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lastRenderedPageBreak/>
        <w:t>TELEFONE</w:t>
      </w:r>
      <w:r w:rsidR="00873136">
        <w:rPr>
          <w:rFonts w:ascii="Arial" w:hAnsi="Arial" w:cs="Arial"/>
          <w:b/>
          <w:color w:val="000000" w:themeColor="text1"/>
          <w:sz w:val="24"/>
          <w:szCs w:val="24"/>
        </w:rPr>
        <w:t xml:space="preserve"> </w:t>
      </w:r>
      <w:r w:rsidRPr="00FE396C">
        <w:rPr>
          <w:rFonts w:ascii="Arial" w:hAnsi="Arial" w:cs="Arial"/>
          <w:b/>
          <w:color w:val="000000" w:themeColor="text1"/>
          <w:sz w:val="24"/>
          <w:szCs w:val="24"/>
        </w:rPr>
        <w:t>CELULAR</w:t>
      </w:r>
      <w:r w:rsidR="00873136">
        <w:rPr>
          <w:rFonts w:ascii="Arial" w:hAnsi="Arial" w:cs="Arial"/>
          <w:color w:val="000000" w:themeColor="text1"/>
          <w:sz w:val="24"/>
          <w:szCs w:val="24"/>
        </w:rPr>
        <w:t>: (</w:t>
      </w:r>
      <w:r>
        <w:rPr>
          <w:rFonts w:ascii="Arial" w:hAnsi="Arial" w:cs="Arial"/>
          <w:color w:val="000000" w:themeColor="text1"/>
          <w:sz w:val="24"/>
          <w:szCs w:val="24"/>
        </w:rPr>
        <w:t xml:space="preserve">19) </w:t>
      </w:r>
      <w:r w:rsidR="00873136">
        <w:rPr>
          <w:rFonts w:ascii="Arial" w:hAnsi="Arial" w:cs="Arial"/>
          <w:color w:val="000000" w:themeColor="text1"/>
          <w:sz w:val="24"/>
          <w:szCs w:val="24"/>
        </w:rPr>
        <w:t>99829-4077</w:t>
      </w:r>
    </w:p>
    <w:p w14:paraId="48BAD4DE" w14:textId="2FCF07B6" w:rsidR="003E6B9A" w:rsidRPr="00FC29B7" w:rsidRDefault="003E6B9A"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 xml:space="preserve">: </w:t>
      </w:r>
      <w:r w:rsidR="00873136">
        <w:rPr>
          <w:rFonts w:ascii="Arial" w:hAnsi="Arial" w:cs="Arial"/>
          <w:color w:val="000000" w:themeColor="text1"/>
          <w:sz w:val="24"/>
          <w:szCs w:val="24"/>
        </w:rPr>
        <w:t>mararegi_35@hotmail.com</w:t>
      </w:r>
    </w:p>
    <w:p w14:paraId="0915D7C0" w14:textId="050B4DBA" w:rsidR="003E6B9A" w:rsidRPr="00FC29B7" w:rsidRDefault="003E6B9A"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 xml:space="preserve">: </w:t>
      </w:r>
      <w:r w:rsidR="00873136">
        <w:rPr>
          <w:rFonts w:ascii="Arial" w:hAnsi="Arial" w:cs="Arial"/>
          <w:color w:val="000000" w:themeColor="text1"/>
          <w:sz w:val="24"/>
          <w:szCs w:val="24"/>
        </w:rPr>
        <w:t>Primeira</w:t>
      </w:r>
      <w:r>
        <w:rPr>
          <w:rFonts w:ascii="Arial" w:hAnsi="Arial" w:cs="Arial"/>
          <w:color w:val="000000" w:themeColor="text1"/>
          <w:sz w:val="24"/>
          <w:szCs w:val="24"/>
        </w:rPr>
        <w:t xml:space="preserve"> Secretária</w:t>
      </w:r>
    </w:p>
    <w:p w14:paraId="54A7CC26" w14:textId="6B9B76B8" w:rsidR="00C51A66" w:rsidRPr="00FC29B7" w:rsidRDefault="00C51A66" w:rsidP="0052626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873136">
        <w:rPr>
          <w:rFonts w:ascii="Arial" w:hAnsi="Arial" w:cs="Arial"/>
          <w:color w:val="000000" w:themeColor="text1"/>
          <w:sz w:val="24"/>
          <w:szCs w:val="24"/>
        </w:rPr>
        <w:t xml:space="preserve"> 09/02/2023</w:t>
      </w:r>
    </w:p>
    <w:p w14:paraId="19982730" w14:textId="15838670" w:rsidR="00873136" w:rsidRDefault="00C51A66" w:rsidP="009E0ED0">
      <w:pPr>
        <w:tabs>
          <w:tab w:val="left" w:pos="3060"/>
        </w:tabs>
        <w:spacing w:after="0" w:line="360" w:lineRule="auto"/>
        <w:jc w:val="both"/>
        <w:rPr>
          <w:rFonts w:ascii="Arial" w:hAnsi="Arial" w:cs="Arial"/>
          <w:color w:val="000000" w:themeColor="text1"/>
          <w:sz w:val="24"/>
          <w:szCs w:val="24"/>
        </w:rPr>
      </w:pPr>
      <w:r w:rsidRPr="00FE396C">
        <w:rPr>
          <w:rFonts w:ascii="Arial" w:hAnsi="Arial" w:cs="Arial"/>
          <w:b/>
          <w:color w:val="000000" w:themeColor="text1"/>
          <w:sz w:val="24"/>
          <w:szCs w:val="24"/>
        </w:rPr>
        <w:t xml:space="preserve">VIGÊNCIA DO </w:t>
      </w:r>
      <w:r w:rsidR="00341CAD" w:rsidRPr="00FE396C">
        <w:rPr>
          <w:rFonts w:ascii="Arial" w:hAnsi="Arial" w:cs="Arial"/>
          <w:b/>
          <w:color w:val="000000" w:themeColor="text1"/>
          <w:sz w:val="24"/>
          <w:szCs w:val="24"/>
        </w:rPr>
        <w:t>MANDATO</w:t>
      </w:r>
      <w:r w:rsidR="00341CAD">
        <w:rPr>
          <w:rFonts w:ascii="Arial" w:hAnsi="Arial" w:cs="Arial"/>
          <w:color w:val="000000" w:themeColor="text1"/>
          <w:sz w:val="24"/>
          <w:szCs w:val="24"/>
        </w:rPr>
        <w:t>: De</w:t>
      </w:r>
      <w:r w:rsidR="00873136">
        <w:rPr>
          <w:rFonts w:ascii="Arial" w:hAnsi="Arial" w:cs="Arial"/>
          <w:color w:val="000000" w:themeColor="text1"/>
          <w:sz w:val="24"/>
          <w:szCs w:val="24"/>
        </w:rPr>
        <w:t xml:space="preserve"> 01/04/2023 à 31/03/2025</w:t>
      </w:r>
    </w:p>
    <w:p w14:paraId="1FBAC88F" w14:textId="77777777" w:rsidR="009E0ED0" w:rsidRPr="001C5BFA" w:rsidRDefault="009E0ED0" w:rsidP="009E0ED0">
      <w:pPr>
        <w:pBdr>
          <w:bottom w:val="single" w:sz="12" w:space="1" w:color="auto"/>
        </w:pBdr>
        <w:tabs>
          <w:tab w:val="left" w:pos="3060"/>
        </w:tabs>
        <w:spacing w:after="0"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4198B04C" w14:textId="77777777" w:rsidR="008D56F4" w:rsidRDefault="008D56F4" w:rsidP="009E0ED0">
      <w:pPr>
        <w:tabs>
          <w:tab w:val="left" w:pos="3060"/>
        </w:tabs>
        <w:spacing w:after="0"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2014.</w:t>
      </w:r>
    </w:p>
    <w:p w14:paraId="79E9FFD6" w14:textId="77777777" w:rsidR="009E0ED0" w:rsidRPr="009E0ED0" w:rsidRDefault="009E0ED0" w:rsidP="009E0ED0">
      <w:pPr>
        <w:tabs>
          <w:tab w:val="left" w:pos="3060"/>
        </w:tabs>
        <w:spacing w:after="0" w:line="240" w:lineRule="auto"/>
        <w:ind w:right="-568"/>
        <w:jc w:val="both"/>
        <w:rPr>
          <w:rFonts w:ascii="Arial" w:hAnsi="Arial" w:cs="Arial"/>
          <w:color w:val="000000" w:themeColor="text1"/>
          <w:sz w:val="24"/>
          <w:szCs w:val="24"/>
        </w:rPr>
      </w:pPr>
    </w:p>
    <w:p w14:paraId="653A3E9A" w14:textId="6E2C9707" w:rsidR="00B41CB7" w:rsidRPr="00B41CB7" w:rsidRDefault="00B41CB7" w:rsidP="00601A47">
      <w:pPr>
        <w:pStyle w:val="Standard"/>
        <w:spacing w:line="360" w:lineRule="auto"/>
        <w:jc w:val="both"/>
        <w:rPr>
          <w:rFonts w:ascii="Arial" w:hAnsi="Arial" w:cs="Arial"/>
        </w:rPr>
      </w:pPr>
      <w:r w:rsidRPr="00B41CB7">
        <w:rPr>
          <w:rFonts w:ascii="Arial" w:hAnsi="Arial" w:cs="Arial"/>
          <w:b/>
        </w:rPr>
        <w:t>NOME:</w:t>
      </w:r>
      <w:r w:rsidRPr="00B41CB7">
        <w:rPr>
          <w:rFonts w:ascii="Arial" w:hAnsi="Arial" w:cs="Arial"/>
        </w:rPr>
        <w:t xml:space="preserve"> </w:t>
      </w:r>
      <w:r w:rsidR="00873136">
        <w:rPr>
          <w:rFonts w:ascii="Arial" w:hAnsi="Arial" w:cs="Arial"/>
        </w:rPr>
        <w:t>Gislaine Alfonso Santoro</w:t>
      </w:r>
    </w:p>
    <w:p w14:paraId="0BCF4D34" w14:textId="406FA095" w:rsidR="00B41CB7" w:rsidRPr="00873136" w:rsidRDefault="00B41CB7" w:rsidP="00601A47">
      <w:pPr>
        <w:pStyle w:val="Standard"/>
        <w:spacing w:line="360" w:lineRule="auto"/>
        <w:jc w:val="both"/>
        <w:rPr>
          <w:rFonts w:ascii="Arial" w:hAnsi="Arial" w:cs="Arial"/>
          <w:b/>
        </w:rPr>
      </w:pPr>
      <w:r w:rsidRPr="00B41CB7">
        <w:rPr>
          <w:rFonts w:ascii="Arial" w:hAnsi="Arial" w:cs="Arial"/>
          <w:b/>
        </w:rPr>
        <w:t xml:space="preserve">CPF: </w:t>
      </w:r>
      <w:r w:rsidR="00873136">
        <w:rPr>
          <w:rFonts w:ascii="Arial" w:hAnsi="Arial" w:cs="Arial"/>
        </w:rPr>
        <w:t xml:space="preserve">308754788-32 </w:t>
      </w:r>
      <w:r w:rsidR="00873136" w:rsidRPr="00B40AAB">
        <w:rPr>
          <w:rFonts w:ascii="Arial" w:hAnsi="Arial" w:cs="Arial"/>
          <w:b/>
          <w:color w:val="000000" w:themeColor="text1"/>
        </w:rPr>
        <w:t>Nº RG/ ÓRGÃO EXPEDIDOR</w:t>
      </w:r>
      <w:r w:rsidR="00873136">
        <w:rPr>
          <w:rFonts w:ascii="Arial" w:hAnsi="Arial" w:cs="Arial"/>
          <w:color w:val="000000" w:themeColor="text1"/>
        </w:rPr>
        <w:t>:</w:t>
      </w:r>
      <w:r w:rsidR="00873136">
        <w:rPr>
          <w:rFonts w:ascii="Arial" w:hAnsi="Arial" w:cs="Arial"/>
          <w:b/>
        </w:rPr>
        <w:t xml:space="preserve"> </w:t>
      </w:r>
      <w:r w:rsidR="00873136" w:rsidRPr="00873136">
        <w:rPr>
          <w:rFonts w:ascii="Arial" w:hAnsi="Arial" w:cs="Arial"/>
        </w:rPr>
        <w:t>34158009-0</w:t>
      </w:r>
      <w:r w:rsidR="00873136">
        <w:rPr>
          <w:rFonts w:ascii="Arial" w:hAnsi="Arial" w:cs="Arial"/>
          <w:b/>
        </w:rPr>
        <w:t xml:space="preserve"> </w:t>
      </w:r>
      <w:r w:rsidRPr="00B41CB7">
        <w:rPr>
          <w:rFonts w:ascii="Arial" w:hAnsi="Arial" w:cs="Arial"/>
        </w:rPr>
        <w:t>SSP/SP</w:t>
      </w:r>
    </w:p>
    <w:p w14:paraId="2AD174AC" w14:textId="124EDF0B" w:rsidR="00B41CB7" w:rsidRPr="00B41CB7" w:rsidRDefault="00B41CB7" w:rsidP="00601A47">
      <w:pPr>
        <w:pStyle w:val="Standard"/>
        <w:spacing w:line="360" w:lineRule="auto"/>
        <w:jc w:val="both"/>
        <w:rPr>
          <w:rFonts w:ascii="Arial" w:hAnsi="Arial" w:cs="Arial"/>
          <w:b/>
        </w:rPr>
      </w:pPr>
      <w:r w:rsidRPr="00B41CB7">
        <w:rPr>
          <w:rFonts w:ascii="Arial" w:hAnsi="Arial" w:cs="Arial"/>
          <w:b/>
        </w:rPr>
        <w:t xml:space="preserve">PROFISSÃO: </w:t>
      </w:r>
      <w:r w:rsidRPr="00B41CB7">
        <w:rPr>
          <w:rFonts w:ascii="Arial" w:hAnsi="Arial" w:cs="Arial"/>
        </w:rPr>
        <w:t xml:space="preserve">Assistente </w:t>
      </w:r>
      <w:r w:rsidR="00873136">
        <w:rPr>
          <w:rFonts w:ascii="Arial" w:hAnsi="Arial" w:cs="Arial"/>
        </w:rPr>
        <w:t>Social</w:t>
      </w:r>
    </w:p>
    <w:p w14:paraId="4075A77A" w14:textId="4972223E" w:rsidR="00B41CB7" w:rsidRPr="00B41CB7" w:rsidRDefault="00B41CB7" w:rsidP="00601A47">
      <w:pPr>
        <w:pStyle w:val="Standard"/>
        <w:spacing w:line="360" w:lineRule="auto"/>
        <w:jc w:val="both"/>
        <w:rPr>
          <w:rFonts w:ascii="Arial" w:hAnsi="Arial" w:cs="Arial"/>
        </w:rPr>
      </w:pPr>
      <w:r w:rsidRPr="00B41CB7">
        <w:rPr>
          <w:rFonts w:ascii="Arial" w:hAnsi="Arial" w:cs="Arial"/>
          <w:b/>
        </w:rPr>
        <w:t xml:space="preserve">ENDEREÇO: </w:t>
      </w:r>
      <w:r w:rsidR="00873136">
        <w:rPr>
          <w:rFonts w:ascii="Arial" w:hAnsi="Arial" w:cs="Arial"/>
        </w:rPr>
        <w:t>Rua Oswaldo Groff, n:200, Jd. Nova</w:t>
      </w:r>
      <w:r w:rsidR="001D761D">
        <w:rPr>
          <w:rFonts w:ascii="Arial" w:hAnsi="Arial" w:cs="Arial"/>
        </w:rPr>
        <w:t xml:space="preserve"> Indaiá – Indaiatuba/SP</w:t>
      </w:r>
      <w:r w:rsidR="00873136">
        <w:rPr>
          <w:rFonts w:ascii="Arial" w:hAnsi="Arial" w:cs="Arial"/>
        </w:rPr>
        <w:t>, Cep: 13344-450</w:t>
      </w:r>
    </w:p>
    <w:p w14:paraId="7CA6C79C" w14:textId="39B39452" w:rsidR="00B41CB7" w:rsidRPr="00B41CB7" w:rsidRDefault="00B41CB7" w:rsidP="00601A47">
      <w:pPr>
        <w:pStyle w:val="Standard"/>
        <w:spacing w:line="360" w:lineRule="auto"/>
        <w:jc w:val="both"/>
        <w:rPr>
          <w:rFonts w:ascii="Arial" w:hAnsi="Arial" w:cs="Arial"/>
        </w:rPr>
      </w:pPr>
      <w:r w:rsidRPr="00B41CB7">
        <w:rPr>
          <w:rFonts w:ascii="Arial" w:hAnsi="Arial" w:cs="Arial"/>
          <w:b/>
        </w:rPr>
        <w:t xml:space="preserve">TELEFONE CELULAR: </w:t>
      </w:r>
      <w:r w:rsidRPr="00B41CB7">
        <w:rPr>
          <w:rFonts w:ascii="Arial" w:hAnsi="Arial" w:cs="Arial"/>
        </w:rPr>
        <w:t xml:space="preserve">(19) </w:t>
      </w:r>
      <w:r w:rsidR="00873136">
        <w:rPr>
          <w:rFonts w:ascii="Arial" w:hAnsi="Arial" w:cs="Arial"/>
        </w:rPr>
        <w:t>99509-3641</w:t>
      </w:r>
    </w:p>
    <w:p w14:paraId="2544B923" w14:textId="7D9C1312" w:rsidR="00B41CB7" w:rsidRPr="00B41CB7" w:rsidRDefault="00B41CB7" w:rsidP="00601A47">
      <w:pPr>
        <w:pStyle w:val="Standard"/>
        <w:spacing w:line="360" w:lineRule="auto"/>
        <w:jc w:val="both"/>
        <w:rPr>
          <w:rFonts w:ascii="Arial" w:hAnsi="Arial" w:cs="Arial"/>
        </w:rPr>
      </w:pPr>
      <w:r w:rsidRPr="00B41CB7">
        <w:rPr>
          <w:rFonts w:ascii="Arial" w:hAnsi="Arial" w:cs="Arial"/>
          <w:b/>
        </w:rPr>
        <w:t>E-MAIL:</w:t>
      </w:r>
      <w:r w:rsidRPr="00B41CB7">
        <w:rPr>
          <w:rFonts w:ascii="Arial" w:hAnsi="Arial" w:cs="Arial"/>
        </w:rPr>
        <w:t xml:space="preserve"> </w:t>
      </w:r>
      <w:r w:rsidR="00873136">
        <w:rPr>
          <w:rFonts w:ascii="Arial" w:hAnsi="Arial" w:cs="Arial"/>
        </w:rPr>
        <w:t>gislainesantoro@hotmail.com</w:t>
      </w:r>
    </w:p>
    <w:p w14:paraId="587F4B28" w14:textId="77777777" w:rsidR="00B41CB7" w:rsidRPr="00B41CB7" w:rsidRDefault="00B41CB7" w:rsidP="00601A47">
      <w:pPr>
        <w:pStyle w:val="Standard"/>
        <w:spacing w:line="360" w:lineRule="auto"/>
        <w:jc w:val="both"/>
        <w:rPr>
          <w:rFonts w:ascii="Arial" w:hAnsi="Arial" w:cs="Arial"/>
        </w:rPr>
      </w:pPr>
      <w:r w:rsidRPr="00B41CB7">
        <w:rPr>
          <w:rFonts w:ascii="Arial" w:hAnsi="Arial" w:cs="Arial"/>
          <w:b/>
        </w:rPr>
        <w:t>CARGO:</w:t>
      </w:r>
      <w:r w:rsidRPr="00B41CB7">
        <w:rPr>
          <w:rFonts w:ascii="Arial" w:hAnsi="Arial" w:cs="Arial"/>
        </w:rPr>
        <w:t xml:space="preserve"> Segunda Secretária.</w:t>
      </w:r>
    </w:p>
    <w:p w14:paraId="26731666" w14:textId="489BF9A3" w:rsidR="00B41CB7" w:rsidRPr="00B41CB7" w:rsidRDefault="00B41CB7" w:rsidP="00601A47">
      <w:pPr>
        <w:pStyle w:val="Standard"/>
        <w:spacing w:line="360" w:lineRule="auto"/>
        <w:rPr>
          <w:rFonts w:ascii="Arial" w:hAnsi="Arial" w:cs="Arial"/>
        </w:rPr>
      </w:pPr>
      <w:r w:rsidRPr="00B41CB7">
        <w:rPr>
          <w:rFonts w:ascii="Arial" w:hAnsi="Arial" w:cs="Arial"/>
          <w:b/>
        </w:rPr>
        <w:t xml:space="preserve">ELEITO EM: </w:t>
      </w:r>
      <w:r w:rsidR="00873136">
        <w:rPr>
          <w:rFonts w:ascii="Arial" w:hAnsi="Arial" w:cs="Arial"/>
        </w:rPr>
        <w:t>09/02/2023</w:t>
      </w:r>
    </w:p>
    <w:p w14:paraId="64ED46DA" w14:textId="71C9315B" w:rsidR="009E0ED0" w:rsidRPr="00E11258" w:rsidRDefault="00B41CB7" w:rsidP="00E11258">
      <w:pPr>
        <w:pStyle w:val="Standard"/>
        <w:spacing w:line="360" w:lineRule="auto"/>
        <w:rPr>
          <w:rFonts w:ascii="Arial" w:hAnsi="Arial" w:cs="Arial"/>
        </w:rPr>
      </w:pPr>
      <w:r w:rsidRPr="00B41CB7">
        <w:rPr>
          <w:rFonts w:ascii="Arial" w:hAnsi="Arial" w:cs="Arial"/>
          <w:b/>
        </w:rPr>
        <w:t xml:space="preserve">VIGÊNCIA DO MANDATO: </w:t>
      </w:r>
      <w:r w:rsidR="00873136">
        <w:rPr>
          <w:rFonts w:ascii="Arial" w:hAnsi="Arial" w:cs="Arial"/>
        </w:rPr>
        <w:t>De 01/04/2023 à 31/03/2025</w:t>
      </w:r>
    </w:p>
    <w:p w14:paraId="7ED370EB" w14:textId="77777777" w:rsidR="009E0ED0" w:rsidRPr="001C5BFA" w:rsidRDefault="009E0ED0" w:rsidP="009E0ED0">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1A37B6E4" w14:textId="4E775284" w:rsidR="00E52ABC" w:rsidRPr="00E11258" w:rsidRDefault="00B41CB7"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2014.</w:t>
      </w:r>
    </w:p>
    <w:p w14:paraId="43751C4E" w14:textId="77777777" w:rsidR="003E6B9A" w:rsidRPr="00FC29B7" w:rsidRDefault="003E6B9A" w:rsidP="00A737C8">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 Edson Pedro Santana</w:t>
      </w:r>
    </w:p>
    <w:p w14:paraId="7ECBBB57" w14:textId="77777777" w:rsidR="003E6B9A" w:rsidRDefault="003E6B9A" w:rsidP="00A737C8">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:107.163.348-10</w:t>
      </w:r>
      <w:r>
        <w:rPr>
          <w:rFonts w:ascii="Arial" w:hAnsi="Arial" w:cs="Arial"/>
          <w:color w:val="000000" w:themeColor="text1"/>
          <w:sz w:val="24"/>
          <w:szCs w:val="24"/>
        </w:rPr>
        <w:tab/>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 21.820.713-x/SSP/SP</w:t>
      </w:r>
    </w:p>
    <w:p w14:paraId="678BC32C" w14:textId="331F31C3" w:rsidR="00844E50" w:rsidRPr="00E52ABC" w:rsidRDefault="003E6B9A" w:rsidP="00A737C8">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ESTADO CIVIL</w:t>
      </w:r>
      <w:r w:rsidR="00AA53FA">
        <w:rPr>
          <w:rFonts w:ascii="Arial" w:hAnsi="Arial" w:cs="Arial"/>
          <w:color w:val="000000" w:themeColor="text1"/>
          <w:sz w:val="24"/>
          <w:szCs w:val="24"/>
        </w:rPr>
        <w:t>: Casado</w:t>
      </w:r>
      <w:r w:rsidR="00AA53FA">
        <w:rPr>
          <w:rFonts w:ascii="Arial" w:hAnsi="Arial" w:cs="Arial"/>
          <w:color w:val="000000" w:themeColor="text1"/>
          <w:sz w:val="24"/>
          <w:szCs w:val="24"/>
        </w:rPr>
        <w:tab/>
      </w:r>
      <w:r w:rsidR="00AA53FA">
        <w:rPr>
          <w:rFonts w:ascii="Arial" w:hAnsi="Arial" w:cs="Arial"/>
          <w:color w:val="000000" w:themeColor="text1"/>
          <w:sz w:val="24"/>
          <w:szCs w:val="24"/>
        </w:rPr>
        <w:tab/>
      </w:r>
      <w:r w:rsidR="00AA53FA">
        <w:rPr>
          <w:rFonts w:ascii="Arial" w:hAnsi="Arial" w:cs="Arial"/>
          <w:color w:val="000000" w:themeColor="text1"/>
          <w:sz w:val="24"/>
          <w:szCs w:val="24"/>
        </w:rPr>
        <w:tab/>
      </w:r>
      <w:r w:rsidR="00AA53FA">
        <w:rPr>
          <w:rFonts w:ascii="Arial" w:hAnsi="Arial" w:cs="Arial"/>
          <w:color w:val="000000" w:themeColor="text1"/>
          <w:sz w:val="24"/>
          <w:szCs w:val="24"/>
        </w:rPr>
        <w:tab/>
        <w:t xml:space="preserve">       </w:t>
      </w:r>
      <w:r w:rsidRPr="00FE396C">
        <w:rPr>
          <w:rFonts w:ascii="Arial" w:hAnsi="Arial" w:cs="Arial"/>
          <w:b/>
          <w:color w:val="000000" w:themeColor="text1"/>
          <w:sz w:val="24"/>
          <w:szCs w:val="24"/>
        </w:rPr>
        <w:t>PROFISSÃO</w:t>
      </w:r>
      <w:r w:rsidR="00E52ABC">
        <w:rPr>
          <w:rFonts w:ascii="Arial" w:hAnsi="Arial" w:cs="Arial"/>
          <w:color w:val="000000" w:themeColor="text1"/>
          <w:sz w:val="24"/>
          <w:szCs w:val="24"/>
        </w:rPr>
        <w:t>: Pintor de Parede</w:t>
      </w:r>
    </w:p>
    <w:p w14:paraId="4ED359BC" w14:textId="73D49359" w:rsidR="003E6B9A" w:rsidRPr="00FC29B7" w:rsidRDefault="003E6B9A" w:rsidP="00A737C8">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Pr>
          <w:rFonts w:ascii="Arial" w:hAnsi="Arial" w:cs="Arial"/>
          <w:b/>
          <w:color w:val="000000" w:themeColor="text1"/>
          <w:sz w:val="24"/>
          <w:szCs w:val="24"/>
        </w:rPr>
        <w:t>:</w:t>
      </w:r>
      <w:r>
        <w:rPr>
          <w:rFonts w:ascii="Arial" w:hAnsi="Arial" w:cs="Arial"/>
          <w:color w:val="000000" w:themeColor="text1"/>
          <w:sz w:val="24"/>
          <w:szCs w:val="24"/>
        </w:rPr>
        <w:t xml:space="preserve"> </w:t>
      </w:r>
      <w:r w:rsidRPr="00FC29B7">
        <w:rPr>
          <w:rFonts w:ascii="Arial" w:hAnsi="Arial" w:cs="Arial"/>
          <w:color w:val="000000" w:themeColor="text1"/>
          <w:sz w:val="24"/>
          <w:szCs w:val="24"/>
        </w:rPr>
        <w:t>Rua</w:t>
      </w:r>
      <w:r>
        <w:rPr>
          <w:rFonts w:ascii="Arial" w:hAnsi="Arial" w:cs="Arial"/>
          <w:color w:val="000000" w:themeColor="text1"/>
          <w:sz w:val="24"/>
          <w:szCs w:val="24"/>
        </w:rPr>
        <w:t xml:space="preserve"> Primo Tonoli, 26 – Jardi</w:t>
      </w:r>
      <w:r w:rsidR="009E0ED0">
        <w:rPr>
          <w:rFonts w:ascii="Arial" w:hAnsi="Arial" w:cs="Arial"/>
          <w:color w:val="000000" w:themeColor="text1"/>
          <w:sz w:val="24"/>
          <w:szCs w:val="24"/>
        </w:rPr>
        <w:t xml:space="preserve">m Tancredo Neves – Indaiatuba </w:t>
      </w:r>
      <w:r>
        <w:rPr>
          <w:rFonts w:ascii="Arial" w:hAnsi="Arial" w:cs="Arial"/>
          <w:color w:val="000000" w:themeColor="text1"/>
          <w:sz w:val="24"/>
          <w:szCs w:val="24"/>
        </w:rPr>
        <w:t>São Paulo – CEP: 13.346-140</w:t>
      </w:r>
    </w:p>
    <w:p w14:paraId="66B09AC9" w14:textId="03E096C0" w:rsidR="003E6B9A" w:rsidRPr="00FC29B7" w:rsidRDefault="003E6B9A" w:rsidP="00A737C8">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TELEFONE</w:t>
      </w:r>
      <w:r w:rsidR="009E0ED0">
        <w:rPr>
          <w:rFonts w:ascii="Arial" w:hAnsi="Arial" w:cs="Arial"/>
          <w:color w:val="000000" w:themeColor="text1"/>
          <w:sz w:val="24"/>
          <w:szCs w:val="24"/>
        </w:rPr>
        <w:t xml:space="preserve"> </w:t>
      </w:r>
      <w:r w:rsidRPr="00FE396C">
        <w:rPr>
          <w:rFonts w:ascii="Arial" w:hAnsi="Arial" w:cs="Arial"/>
          <w:b/>
          <w:color w:val="000000" w:themeColor="text1"/>
          <w:sz w:val="24"/>
          <w:szCs w:val="24"/>
        </w:rPr>
        <w:t>CELULAR</w:t>
      </w:r>
      <w:r>
        <w:rPr>
          <w:rFonts w:ascii="Arial" w:hAnsi="Arial" w:cs="Arial"/>
          <w:color w:val="000000" w:themeColor="text1"/>
          <w:sz w:val="24"/>
          <w:szCs w:val="24"/>
        </w:rPr>
        <w:t>: (019) 9 9810-0847</w:t>
      </w:r>
    </w:p>
    <w:p w14:paraId="202F016A" w14:textId="77777777" w:rsidR="003E6B9A" w:rsidRPr="00FC29B7" w:rsidRDefault="003E6B9A" w:rsidP="00A737C8">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 renovacoespinturas@hotmail.com</w:t>
      </w:r>
    </w:p>
    <w:p w14:paraId="6CFDE0B2" w14:textId="77777777" w:rsidR="003E6B9A" w:rsidRPr="00FC29B7" w:rsidRDefault="003E6B9A" w:rsidP="00A737C8">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 Primeiro Tesoureiro</w:t>
      </w:r>
    </w:p>
    <w:p w14:paraId="5570AAAB" w14:textId="58681386" w:rsidR="00C51A66" w:rsidRPr="00FC29B7" w:rsidRDefault="00C51A66" w:rsidP="00A737C8">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873136">
        <w:rPr>
          <w:rFonts w:ascii="Arial" w:hAnsi="Arial" w:cs="Arial"/>
          <w:color w:val="000000" w:themeColor="text1"/>
          <w:sz w:val="24"/>
          <w:szCs w:val="24"/>
        </w:rPr>
        <w:t xml:space="preserve"> 09/02/2023</w:t>
      </w:r>
    </w:p>
    <w:p w14:paraId="5E50531D" w14:textId="52A55F81" w:rsidR="00C51A66" w:rsidRPr="00E11258" w:rsidRDefault="00C51A66" w:rsidP="00E11258">
      <w:pPr>
        <w:pStyle w:val="Standard"/>
        <w:spacing w:line="360" w:lineRule="auto"/>
        <w:jc w:val="both"/>
        <w:rPr>
          <w:rFonts w:ascii="Arial" w:hAnsi="Arial" w:cs="Arial"/>
        </w:rPr>
      </w:pPr>
      <w:r w:rsidRPr="00FE396C">
        <w:rPr>
          <w:rFonts w:ascii="Arial" w:hAnsi="Arial" w:cs="Arial"/>
          <w:b/>
          <w:color w:val="000000" w:themeColor="text1"/>
        </w:rPr>
        <w:t xml:space="preserve">VIGÊNCIA DO </w:t>
      </w:r>
      <w:r w:rsidR="009E0ED0" w:rsidRPr="00FE396C">
        <w:rPr>
          <w:rFonts w:ascii="Arial" w:hAnsi="Arial" w:cs="Arial"/>
          <w:b/>
          <w:color w:val="000000" w:themeColor="text1"/>
        </w:rPr>
        <w:t>MANDATO</w:t>
      </w:r>
      <w:r w:rsidR="009E0ED0">
        <w:rPr>
          <w:rFonts w:ascii="Arial" w:hAnsi="Arial" w:cs="Arial"/>
          <w:color w:val="000000" w:themeColor="text1"/>
        </w:rPr>
        <w:t>:</w:t>
      </w:r>
      <w:r w:rsidR="009E0ED0">
        <w:rPr>
          <w:rFonts w:ascii="Arial" w:hAnsi="Arial" w:cs="Arial"/>
        </w:rPr>
        <w:t xml:space="preserve"> De</w:t>
      </w:r>
      <w:r w:rsidR="00873136">
        <w:rPr>
          <w:rFonts w:ascii="Arial" w:hAnsi="Arial" w:cs="Arial"/>
        </w:rPr>
        <w:t xml:space="preserve"> 01/04/2023 à 31/03/2025</w:t>
      </w:r>
    </w:p>
    <w:p w14:paraId="3C73FDE3" w14:textId="77777777" w:rsidR="009E0ED0" w:rsidRPr="001C5BFA" w:rsidRDefault="009E0ED0" w:rsidP="009E0ED0">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6F0C8D4F" w14:textId="78A10BAA" w:rsidR="00E11258" w:rsidRPr="00E11258" w:rsidRDefault="008D56F4"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2014.</w:t>
      </w:r>
    </w:p>
    <w:p w14:paraId="380D214D" w14:textId="49226F1B" w:rsidR="003E6B9A" w:rsidRPr="00FC29B7" w:rsidRDefault="003E6B9A" w:rsidP="005A7CE4">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 xml:space="preserve">: </w:t>
      </w:r>
      <w:r w:rsidR="00873136">
        <w:rPr>
          <w:rFonts w:ascii="Arial" w:hAnsi="Arial" w:cs="Arial"/>
          <w:color w:val="000000" w:themeColor="text1"/>
          <w:sz w:val="24"/>
          <w:szCs w:val="24"/>
        </w:rPr>
        <w:t>Luciana Firmino Pioli</w:t>
      </w:r>
    </w:p>
    <w:p w14:paraId="6AC3501A" w14:textId="75906C1F" w:rsidR="003E6B9A" w:rsidRDefault="003E6B9A"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w:t>
      </w:r>
      <w:r w:rsidR="00873136">
        <w:rPr>
          <w:rFonts w:ascii="Arial" w:hAnsi="Arial" w:cs="Arial"/>
          <w:color w:val="000000" w:themeColor="text1"/>
          <w:sz w:val="24"/>
          <w:szCs w:val="24"/>
        </w:rPr>
        <w:t xml:space="preserve"> 417728258-83</w:t>
      </w:r>
      <w:r>
        <w:rPr>
          <w:rFonts w:ascii="Arial" w:hAnsi="Arial" w:cs="Arial"/>
          <w:color w:val="000000" w:themeColor="text1"/>
          <w:sz w:val="24"/>
          <w:szCs w:val="24"/>
        </w:rPr>
        <w:tab/>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 xml:space="preserve">: </w:t>
      </w:r>
      <w:r w:rsidR="00F0456F">
        <w:rPr>
          <w:rFonts w:ascii="Arial" w:hAnsi="Arial" w:cs="Arial"/>
          <w:color w:val="000000" w:themeColor="text1"/>
          <w:sz w:val="24"/>
          <w:szCs w:val="24"/>
        </w:rPr>
        <w:t xml:space="preserve">48900028-9 </w:t>
      </w:r>
      <w:r>
        <w:rPr>
          <w:rFonts w:ascii="Arial" w:hAnsi="Arial" w:cs="Arial"/>
          <w:color w:val="000000" w:themeColor="text1"/>
          <w:sz w:val="24"/>
          <w:szCs w:val="24"/>
        </w:rPr>
        <w:t>SSP/SP</w:t>
      </w:r>
    </w:p>
    <w:p w14:paraId="61E4DA12" w14:textId="3B0CBA80" w:rsidR="003E6B9A" w:rsidRPr="00FE396C" w:rsidRDefault="003E6B9A"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 xml:space="preserve">: </w:t>
      </w:r>
      <w:r w:rsidR="00B62755" w:rsidRPr="00B62755">
        <w:rPr>
          <w:rFonts w:ascii="Arial" w:hAnsi="Arial" w:cs="Arial"/>
          <w:sz w:val="24"/>
          <w:szCs w:val="24"/>
        </w:rPr>
        <w:t>Casada</w:t>
      </w:r>
      <w:r w:rsidR="00F0456F">
        <w:rPr>
          <w:rFonts w:ascii="Arial" w:hAnsi="Arial" w:cs="Arial"/>
          <w:color w:val="000000" w:themeColor="text1"/>
          <w:sz w:val="24"/>
          <w:szCs w:val="24"/>
        </w:rPr>
        <w:tab/>
      </w:r>
      <w:r w:rsidR="00F0456F">
        <w:rPr>
          <w:rFonts w:ascii="Arial" w:hAnsi="Arial" w:cs="Arial"/>
          <w:color w:val="000000" w:themeColor="text1"/>
          <w:sz w:val="24"/>
          <w:szCs w:val="24"/>
        </w:rPr>
        <w:tab/>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 xml:space="preserve">: </w:t>
      </w:r>
      <w:r w:rsidR="00F0456F">
        <w:rPr>
          <w:rFonts w:ascii="Arial" w:hAnsi="Arial" w:cs="Arial"/>
          <w:color w:val="000000" w:themeColor="text1"/>
          <w:sz w:val="24"/>
          <w:szCs w:val="24"/>
        </w:rPr>
        <w:t xml:space="preserve">Assistente administrativo </w:t>
      </w:r>
    </w:p>
    <w:p w14:paraId="238EE292" w14:textId="1923FE17" w:rsidR="003E6B9A" w:rsidRPr="00FC29B7" w:rsidRDefault="003E6B9A"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Pr>
          <w:rFonts w:ascii="Arial" w:hAnsi="Arial" w:cs="Arial"/>
          <w:b/>
          <w:color w:val="000000" w:themeColor="text1"/>
          <w:sz w:val="24"/>
          <w:szCs w:val="24"/>
        </w:rPr>
        <w:t>:</w:t>
      </w:r>
      <w:r>
        <w:rPr>
          <w:rFonts w:ascii="Arial" w:hAnsi="Arial" w:cs="Arial"/>
          <w:color w:val="000000" w:themeColor="text1"/>
          <w:sz w:val="24"/>
          <w:szCs w:val="24"/>
        </w:rPr>
        <w:t xml:space="preserve"> </w:t>
      </w:r>
      <w:r w:rsidRPr="00FC29B7">
        <w:rPr>
          <w:rFonts w:ascii="Arial" w:hAnsi="Arial" w:cs="Arial"/>
          <w:color w:val="000000" w:themeColor="text1"/>
          <w:sz w:val="24"/>
          <w:szCs w:val="24"/>
        </w:rPr>
        <w:t>Rua</w:t>
      </w:r>
      <w:r>
        <w:rPr>
          <w:rFonts w:ascii="Arial" w:hAnsi="Arial" w:cs="Arial"/>
          <w:color w:val="000000" w:themeColor="text1"/>
          <w:sz w:val="24"/>
          <w:szCs w:val="24"/>
        </w:rPr>
        <w:t xml:space="preserve"> </w:t>
      </w:r>
      <w:r w:rsidR="00F0456F">
        <w:rPr>
          <w:rFonts w:ascii="Arial" w:hAnsi="Arial" w:cs="Arial"/>
          <w:color w:val="000000" w:themeColor="text1"/>
          <w:sz w:val="24"/>
          <w:szCs w:val="24"/>
        </w:rPr>
        <w:t xml:space="preserve">Juarez Pereira </w:t>
      </w:r>
      <w:r w:rsidR="009E0ED0">
        <w:rPr>
          <w:rFonts w:ascii="Arial" w:hAnsi="Arial" w:cs="Arial"/>
          <w:color w:val="000000" w:themeColor="text1"/>
          <w:sz w:val="24"/>
          <w:szCs w:val="24"/>
        </w:rPr>
        <w:t xml:space="preserve">da Silva, n:124, Jd. Beija Flor </w:t>
      </w:r>
      <w:r w:rsidR="00F0456F">
        <w:rPr>
          <w:rFonts w:ascii="Arial" w:hAnsi="Arial" w:cs="Arial"/>
          <w:color w:val="000000" w:themeColor="text1"/>
          <w:sz w:val="24"/>
          <w:szCs w:val="24"/>
        </w:rPr>
        <w:t>Indaiatuba/SP, C</w:t>
      </w:r>
      <w:r w:rsidR="009E0ED0">
        <w:rPr>
          <w:rFonts w:ascii="Arial" w:hAnsi="Arial" w:cs="Arial"/>
          <w:color w:val="000000" w:themeColor="text1"/>
          <w:sz w:val="24"/>
          <w:szCs w:val="24"/>
        </w:rPr>
        <w:t>EP</w:t>
      </w:r>
      <w:r w:rsidR="00F0456F">
        <w:rPr>
          <w:rFonts w:ascii="Arial" w:hAnsi="Arial" w:cs="Arial"/>
          <w:color w:val="000000" w:themeColor="text1"/>
          <w:sz w:val="24"/>
          <w:szCs w:val="24"/>
        </w:rPr>
        <w:t>: 13349-271</w:t>
      </w:r>
    </w:p>
    <w:p w14:paraId="21AE6D3A" w14:textId="291E5224" w:rsidR="003E6B9A" w:rsidRPr="00FC29B7" w:rsidRDefault="003E6B9A"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TELEFONE</w:t>
      </w:r>
      <w:r w:rsidR="00F0456F">
        <w:rPr>
          <w:rFonts w:ascii="Arial" w:hAnsi="Arial" w:cs="Arial"/>
          <w:color w:val="000000" w:themeColor="text1"/>
          <w:sz w:val="24"/>
          <w:szCs w:val="24"/>
        </w:rPr>
        <w:t xml:space="preserve"> </w:t>
      </w:r>
      <w:r w:rsidRPr="00FE396C">
        <w:rPr>
          <w:rFonts w:ascii="Arial" w:hAnsi="Arial" w:cs="Arial"/>
          <w:b/>
          <w:color w:val="000000" w:themeColor="text1"/>
          <w:sz w:val="24"/>
          <w:szCs w:val="24"/>
        </w:rPr>
        <w:t>CELULAR</w:t>
      </w:r>
      <w:r w:rsidR="00F0456F">
        <w:rPr>
          <w:rFonts w:ascii="Arial" w:hAnsi="Arial" w:cs="Arial"/>
          <w:color w:val="000000" w:themeColor="text1"/>
          <w:sz w:val="24"/>
          <w:szCs w:val="24"/>
        </w:rPr>
        <w:t>: (</w:t>
      </w:r>
      <w:r>
        <w:rPr>
          <w:rFonts w:ascii="Arial" w:hAnsi="Arial" w:cs="Arial"/>
          <w:color w:val="000000" w:themeColor="text1"/>
          <w:sz w:val="24"/>
          <w:szCs w:val="24"/>
        </w:rPr>
        <w:t xml:space="preserve">19) </w:t>
      </w:r>
      <w:r w:rsidR="00F0456F">
        <w:rPr>
          <w:rFonts w:ascii="Arial" w:hAnsi="Arial" w:cs="Arial"/>
          <w:color w:val="000000" w:themeColor="text1"/>
          <w:sz w:val="24"/>
          <w:szCs w:val="24"/>
        </w:rPr>
        <w:t>994952545</w:t>
      </w:r>
    </w:p>
    <w:p w14:paraId="3BA10D6E" w14:textId="7F7C8F9E" w:rsidR="003E6B9A" w:rsidRPr="00FC29B7" w:rsidRDefault="003E6B9A"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 xml:space="preserve">: </w:t>
      </w:r>
      <w:r w:rsidR="00F0456F">
        <w:rPr>
          <w:rFonts w:ascii="Arial" w:hAnsi="Arial" w:cs="Arial"/>
          <w:color w:val="000000" w:themeColor="text1"/>
          <w:sz w:val="24"/>
          <w:szCs w:val="24"/>
        </w:rPr>
        <w:t>lucianapioli55@gmail.com</w:t>
      </w:r>
    </w:p>
    <w:p w14:paraId="3C2FAC9E" w14:textId="77777777" w:rsidR="003E6B9A" w:rsidRPr="00FC29B7" w:rsidRDefault="003E6B9A"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 Segundo Tesoureiro</w:t>
      </w:r>
    </w:p>
    <w:p w14:paraId="6A05D38D" w14:textId="2767726C" w:rsidR="00C51A66" w:rsidRPr="00FC29B7" w:rsidRDefault="00C51A66" w:rsidP="005A7CE4">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F0456F">
        <w:rPr>
          <w:rFonts w:ascii="Arial" w:hAnsi="Arial" w:cs="Arial"/>
          <w:color w:val="000000" w:themeColor="text1"/>
          <w:sz w:val="24"/>
          <w:szCs w:val="24"/>
        </w:rPr>
        <w:t>09/02/2023</w:t>
      </w:r>
    </w:p>
    <w:p w14:paraId="28C92B1C" w14:textId="4920F75B" w:rsidR="009E0ED0" w:rsidRPr="00B41CB7" w:rsidRDefault="00C51A66" w:rsidP="005A7CE4">
      <w:pPr>
        <w:pStyle w:val="Standard"/>
        <w:spacing w:line="360" w:lineRule="auto"/>
        <w:jc w:val="both"/>
        <w:rPr>
          <w:rFonts w:ascii="Arial" w:hAnsi="Arial" w:cs="Arial"/>
        </w:rPr>
      </w:pPr>
      <w:r w:rsidRPr="00FE396C">
        <w:rPr>
          <w:rFonts w:ascii="Arial" w:hAnsi="Arial" w:cs="Arial"/>
          <w:b/>
          <w:color w:val="000000" w:themeColor="text1"/>
        </w:rPr>
        <w:t xml:space="preserve">VIGÊNCIA DO </w:t>
      </w:r>
      <w:r w:rsidR="009E0ED0" w:rsidRPr="00FE396C">
        <w:rPr>
          <w:rFonts w:ascii="Arial" w:hAnsi="Arial" w:cs="Arial"/>
          <w:b/>
          <w:color w:val="000000" w:themeColor="text1"/>
        </w:rPr>
        <w:t>MANDATO</w:t>
      </w:r>
      <w:r w:rsidR="009E0ED0">
        <w:rPr>
          <w:rFonts w:ascii="Arial" w:hAnsi="Arial" w:cs="Arial"/>
          <w:color w:val="000000" w:themeColor="text1"/>
        </w:rPr>
        <w:t>:</w:t>
      </w:r>
      <w:r w:rsidR="009E0ED0">
        <w:rPr>
          <w:rFonts w:ascii="Arial" w:hAnsi="Arial" w:cs="Arial"/>
        </w:rPr>
        <w:t xml:space="preserve"> De</w:t>
      </w:r>
      <w:r w:rsidR="00F0456F">
        <w:rPr>
          <w:rFonts w:ascii="Arial" w:hAnsi="Arial" w:cs="Arial"/>
        </w:rPr>
        <w:t xml:space="preserve"> 0</w:t>
      </w:r>
      <w:r w:rsidR="00E11258">
        <w:rPr>
          <w:rFonts w:ascii="Arial" w:hAnsi="Arial" w:cs="Arial"/>
        </w:rPr>
        <w:t>1/04/2023 à 31/03/2025</w:t>
      </w:r>
    </w:p>
    <w:p w14:paraId="12A5D641" w14:textId="77777777" w:rsidR="009E0ED0" w:rsidRPr="001C5BFA" w:rsidRDefault="009E0ED0" w:rsidP="009E0ED0">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63BBE074" w14:textId="10BE459D" w:rsidR="00501562" w:rsidRPr="00E11258" w:rsidRDefault="00D421CA"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2014.</w:t>
      </w:r>
    </w:p>
    <w:p w14:paraId="170344A4" w14:textId="77777777" w:rsidR="00501562" w:rsidRPr="009E0ED0" w:rsidRDefault="00501562" w:rsidP="002D0C6C">
      <w:pPr>
        <w:tabs>
          <w:tab w:val="left" w:pos="3060"/>
        </w:tabs>
        <w:spacing w:after="0" w:line="240" w:lineRule="auto"/>
        <w:ind w:right="-567"/>
        <w:jc w:val="both"/>
        <w:rPr>
          <w:rFonts w:ascii="Arial" w:hAnsi="Arial" w:cs="Arial"/>
          <w:color w:val="000000" w:themeColor="text1"/>
          <w:sz w:val="24"/>
          <w:szCs w:val="24"/>
        </w:rPr>
      </w:pPr>
    </w:p>
    <w:p w14:paraId="0AD2A69D" w14:textId="77777777" w:rsidR="003E6B9A" w:rsidRPr="00B0725F" w:rsidRDefault="003E6B9A" w:rsidP="00430EB9">
      <w:pPr>
        <w:pStyle w:val="PargrafodaLista"/>
        <w:widowControl w:val="0"/>
        <w:numPr>
          <w:ilvl w:val="0"/>
          <w:numId w:val="22"/>
        </w:numPr>
        <w:pBdr>
          <w:top w:val="single" w:sz="4" w:space="1" w:color="auto"/>
          <w:left w:val="single" w:sz="4" w:space="16"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360" w:lineRule="auto"/>
        <w:jc w:val="center"/>
        <w:rPr>
          <w:rFonts w:ascii="Arial" w:hAnsi="Arial" w:cs="Arial"/>
          <w:b/>
          <w:color w:val="000000" w:themeColor="text1"/>
          <w:sz w:val="24"/>
          <w:szCs w:val="24"/>
        </w:rPr>
      </w:pPr>
      <w:r w:rsidRPr="00B0725F">
        <w:rPr>
          <w:rFonts w:ascii="Arial" w:hAnsi="Arial" w:cs="Arial"/>
          <w:b/>
          <w:color w:val="000000" w:themeColor="text1"/>
          <w:sz w:val="24"/>
          <w:szCs w:val="24"/>
        </w:rPr>
        <w:t>DO CONSELHO FISCAL (MEMBROS TITULARES)</w:t>
      </w:r>
    </w:p>
    <w:p w14:paraId="02B9A1D1" w14:textId="77777777" w:rsidR="00152730" w:rsidRDefault="00152730"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p>
    <w:p w14:paraId="4E4E96D2" w14:textId="77777777" w:rsidR="006C012A" w:rsidRPr="00FC29B7" w:rsidRDefault="006C012A" w:rsidP="00EA7432">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w:t>
      </w:r>
      <w:r w:rsidR="003E6B9A">
        <w:rPr>
          <w:rFonts w:ascii="Arial" w:hAnsi="Arial" w:cs="Arial"/>
          <w:color w:val="000000" w:themeColor="text1"/>
          <w:sz w:val="24"/>
          <w:szCs w:val="24"/>
        </w:rPr>
        <w:t xml:space="preserve"> Antônio Balabem Neto</w:t>
      </w:r>
    </w:p>
    <w:p w14:paraId="2676FD71" w14:textId="0E634AE2" w:rsidR="00535CA7" w:rsidRPr="008F3DA0" w:rsidRDefault="006C012A" w:rsidP="008F3DA0">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w:t>
      </w:r>
      <w:r w:rsidR="003E6B9A">
        <w:rPr>
          <w:rFonts w:ascii="Arial" w:hAnsi="Arial" w:cs="Arial"/>
          <w:color w:val="000000" w:themeColor="text1"/>
          <w:sz w:val="24"/>
          <w:szCs w:val="24"/>
        </w:rPr>
        <w:t xml:space="preserve"> 949.734.908-49</w:t>
      </w:r>
      <w:r w:rsidR="003E6B9A">
        <w:rPr>
          <w:rFonts w:ascii="Arial" w:hAnsi="Arial" w:cs="Arial"/>
          <w:color w:val="000000" w:themeColor="text1"/>
          <w:sz w:val="24"/>
          <w:szCs w:val="24"/>
        </w:rPr>
        <w:tab/>
      </w:r>
      <w:r w:rsidR="00F0456F">
        <w:rPr>
          <w:rFonts w:ascii="Arial" w:hAnsi="Arial" w:cs="Arial"/>
          <w:color w:val="000000" w:themeColor="text1"/>
          <w:sz w:val="24"/>
          <w:szCs w:val="24"/>
        </w:rPr>
        <w:t xml:space="preserve"> </w:t>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w:t>
      </w:r>
      <w:r w:rsidR="003E6B9A">
        <w:rPr>
          <w:rFonts w:ascii="Arial" w:hAnsi="Arial" w:cs="Arial"/>
          <w:color w:val="000000" w:themeColor="text1"/>
          <w:sz w:val="24"/>
          <w:szCs w:val="24"/>
        </w:rPr>
        <w:t xml:space="preserve"> 11.659.449-4/SSP/SP</w:t>
      </w:r>
    </w:p>
    <w:p w14:paraId="7B8C73D8" w14:textId="6CF85D79" w:rsidR="006C012A" w:rsidRPr="00FE396C" w:rsidRDefault="006C012A"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w:t>
      </w:r>
      <w:r w:rsidR="003E6B9A">
        <w:rPr>
          <w:rFonts w:ascii="Arial" w:hAnsi="Arial" w:cs="Arial"/>
          <w:color w:val="000000" w:themeColor="text1"/>
          <w:sz w:val="24"/>
          <w:szCs w:val="24"/>
        </w:rPr>
        <w:t xml:space="preserve"> Casado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430EB9">
        <w:rPr>
          <w:rFonts w:ascii="Arial" w:hAnsi="Arial" w:cs="Arial"/>
          <w:color w:val="000000" w:themeColor="text1"/>
          <w:sz w:val="24"/>
          <w:szCs w:val="24"/>
        </w:rPr>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w:t>
      </w:r>
      <w:r w:rsidR="003E6B9A">
        <w:rPr>
          <w:rFonts w:ascii="Arial" w:hAnsi="Arial" w:cs="Arial"/>
          <w:color w:val="000000" w:themeColor="text1"/>
          <w:sz w:val="24"/>
          <w:szCs w:val="24"/>
        </w:rPr>
        <w:t xml:space="preserve"> Carpinteiro</w:t>
      </w:r>
    </w:p>
    <w:p w14:paraId="564514E3" w14:textId="3C420C43" w:rsidR="006C012A" w:rsidRPr="00FC29B7" w:rsidRDefault="006C012A"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sidR="003E6B9A">
        <w:rPr>
          <w:rFonts w:ascii="Arial" w:hAnsi="Arial" w:cs="Arial"/>
          <w:color w:val="000000" w:themeColor="text1"/>
          <w:sz w:val="24"/>
          <w:szCs w:val="24"/>
        </w:rPr>
        <w:t>: Rua Dr. Sérgio Mário de</w:t>
      </w:r>
      <w:r w:rsidR="00430EB9">
        <w:rPr>
          <w:rFonts w:ascii="Arial" w:hAnsi="Arial" w:cs="Arial"/>
          <w:color w:val="000000" w:themeColor="text1"/>
          <w:sz w:val="24"/>
          <w:szCs w:val="24"/>
        </w:rPr>
        <w:t xml:space="preserve"> Almeida, 143 – Jardim M do Sol </w:t>
      </w:r>
      <w:r w:rsidR="003E6B9A">
        <w:rPr>
          <w:rFonts w:ascii="Arial" w:hAnsi="Arial" w:cs="Arial"/>
          <w:color w:val="000000" w:themeColor="text1"/>
          <w:sz w:val="24"/>
          <w:szCs w:val="24"/>
        </w:rPr>
        <w:t>Indaiatuba – São Paulo – CEP: 13.348-440</w:t>
      </w:r>
    </w:p>
    <w:p w14:paraId="18A95549" w14:textId="28AD0B17" w:rsidR="006C012A" w:rsidRPr="00FC29B7" w:rsidRDefault="006C012A"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TELEFONE</w:t>
      </w:r>
      <w:r w:rsidR="00251067">
        <w:rPr>
          <w:rFonts w:ascii="Arial" w:hAnsi="Arial" w:cs="Arial"/>
          <w:b/>
          <w:color w:val="000000" w:themeColor="text1"/>
          <w:sz w:val="24"/>
          <w:szCs w:val="24"/>
        </w:rPr>
        <w:t xml:space="preserve"> </w:t>
      </w:r>
      <w:r w:rsidRPr="00FE396C">
        <w:rPr>
          <w:rFonts w:ascii="Arial" w:hAnsi="Arial" w:cs="Arial"/>
          <w:b/>
          <w:color w:val="000000" w:themeColor="text1"/>
          <w:sz w:val="24"/>
          <w:szCs w:val="24"/>
        </w:rPr>
        <w:t>CELULAR</w:t>
      </w:r>
      <w:r>
        <w:rPr>
          <w:rFonts w:ascii="Arial" w:hAnsi="Arial" w:cs="Arial"/>
          <w:color w:val="000000" w:themeColor="text1"/>
          <w:sz w:val="24"/>
          <w:szCs w:val="24"/>
        </w:rPr>
        <w:t>:</w:t>
      </w:r>
      <w:r w:rsidR="00251067">
        <w:rPr>
          <w:rFonts w:ascii="Arial" w:hAnsi="Arial" w:cs="Arial"/>
          <w:color w:val="000000" w:themeColor="text1"/>
          <w:sz w:val="24"/>
          <w:szCs w:val="24"/>
        </w:rPr>
        <w:t xml:space="preserve"> (</w:t>
      </w:r>
      <w:r w:rsidR="003E6B9A">
        <w:rPr>
          <w:rFonts w:ascii="Arial" w:hAnsi="Arial" w:cs="Arial"/>
          <w:color w:val="000000" w:themeColor="text1"/>
          <w:sz w:val="24"/>
          <w:szCs w:val="24"/>
        </w:rPr>
        <w:t>19) 9 9707-9781</w:t>
      </w:r>
    </w:p>
    <w:p w14:paraId="3339946E" w14:textId="118F2F40" w:rsidR="006C012A" w:rsidRPr="00FC29B7" w:rsidRDefault="006C012A"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252BAB">
        <w:rPr>
          <w:rFonts w:ascii="Arial" w:hAnsi="Arial" w:cs="Arial"/>
          <w:b/>
          <w:color w:val="000000" w:themeColor="text1"/>
          <w:sz w:val="24"/>
          <w:szCs w:val="24"/>
        </w:rPr>
        <w:t>E-MAIL PESSOAL</w:t>
      </w:r>
      <w:r w:rsidRPr="00252BAB">
        <w:rPr>
          <w:rFonts w:ascii="Arial" w:hAnsi="Arial" w:cs="Arial"/>
          <w:color w:val="000000" w:themeColor="text1"/>
          <w:sz w:val="24"/>
          <w:szCs w:val="24"/>
        </w:rPr>
        <w:t>:</w:t>
      </w:r>
      <w:r w:rsidR="00251067">
        <w:rPr>
          <w:rFonts w:ascii="Arial" w:hAnsi="Arial" w:cs="Arial"/>
          <w:color w:val="000000" w:themeColor="text1"/>
          <w:sz w:val="24"/>
          <w:szCs w:val="24"/>
        </w:rPr>
        <w:t xml:space="preserve"> </w:t>
      </w:r>
    </w:p>
    <w:p w14:paraId="77187190" w14:textId="77777777" w:rsidR="006C012A" w:rsidRPr="00FC29B7" w:rsidRDefault="006C012A"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w:t>
      </w:r>
      <w:r w:rsidR="003E6B9A">
        <w:rPr>
          <w:rFonts w:ascii="Arial" w:hAnsi="Arial" w:cs="Arial"/>
          <w:color w:val="000000" w:themeColor="text1"/>
          <w:sz w:val="24"/>
          <w:szCs w:val="24"/>
        </w:rPr>
        <w:t xml:space="preserve"> Conselho Fiscal (Titular)</w:t>
      </w:r>
    </w:p>
    <w:p w14:paraId="7C056F0E" w14:textId="519037EA" w:rsidR="00A36F1D" w:rsidRPr="00FC29B7" w:rsidRDefault="00A36F1D" w:rsidP="00EA7432">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ELEITO EM</w:t>
      </w:r>
      <w:r w:rsidRPr="00FC29B7">
        <w:rPr>
          <w:rFonts w:ascii="Arial" w:hAnsi="Arial" w:cs="Arial"/>
          <w:color w:val="000000" w:themeColor="text1"/>
          <w:sz w:val="24"/>
          <w:szCs w:val="24"/>
        </w:rPr>
        <w:t>:</w:t>
      </w:r>
      <w:r w:rsidR="00251067">
        <w:rPr>
          <w:rFonts w:ascii="Arial" w:hAnsi="Arial" w:cs="Arial"/>
          <w:color w:val="000000" w:themeColor="text1"/>
          <w:sz w:val="24"/>
          <w:szCs w:val="24"/>
        </w:rPr>
        <w:t xml:space="preserve"> 09/02/2023</w:t>
      </w:r>
    </w:p>
    <w:p w14:paraId="2B39CE31" w14:textId="7BAF5832" w:rsidR="00251067" w:rsidRPr="00E11258" w:rsidRDefault="00A36F1D" w:rsidP="00E11258">
      <w:pPr>
        <w:pStyle w:val="Standard"/>
        <w:spacing w:line="360" w:lineRule="auto"/>
        <w:jc w:val="both"/>
        <w:rPr>
          <w:rFonts w:ascii="Arial" w:hAnsi="Arial" w:cs="Arial"/>
        </w:rPr>
      </w:pPr>
      <w:r w:rsidRPr="00FE396C">
        <w:rPr>
          <w:rFonts w:ascii="Arial" w:hAnsi="Arial" w:cs="Arial"/>
          <w:b/>
          <w:color w:val="000000" w:themeColor="text1"/>
        </w:rPr>
        <w:t xml:space="preserve">VIGÊNCIA DO </w:t>
      </w:r>
      <w:r w:rsidR="00430EB9" w:rsidRPr="00FE396C">
        <w:rPr>
          <w:rFonts w:ascii="Arial" w:hAnsi="Arial" w:cs="Arial"/>
          <w:b/>
          <w:color w:val="000000" w:themeColor="text1"/>
        </w:rPr>
        <w:t>MANDATO</w:t>
      </w:r>
      <w:r w:rsidR="00430EB9">
        <w:rPr>
          <w:rFonts w:ascii="Arial" w:hAnsi="Arial" w:cs="Arial"/>
          <w:color w:val="000000" w:themeColor="text1"/>
        </w:rPr>
        <w:t>:</w:t>
      </w:r>
      <w:r w:rsidR="00430EB9">
        <w:rPr>
          <w:rFonts w:ascii="Arial" w:hAnsi="Arial" w:cs="Arial"/>
        </w:rPr>
        <w:t xml:space="preserve"> De</w:t>
      </w:r>
      <w:r w:rsidR="00251067">
        <w:rPr>
          <w:rFonts w:ascii="Arial" w:hAnsi="Arial" w:cs="Arial"/>
        </w:rPr>
        <w:t xml:space="preserve"> 01/04/2023 à 31/03/2025</w:t>
      </w:r>
    </w:p>
    <w:p w14:paraId="25CBA10F" w14:textId="77777777" w:rsidR="00430EB9" w:rsidRPr="001C5BFA" w:rsidRDefault="00430EB9" w:rsidP="00430EB9">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08E3A4DE" w14:textId="7162F073" w:rsidR="00D01DFE" w:rsidRPr="00E11258" w:rsidRDefault="00D421CA"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w:t>
      </w:r>
      <w:r w:rsidR="00E11258">
        <w:rPr>
          <w:rFonts w:ascii="Arial" w:hAnsi="Arial" w:cs="Arial"/>
          <w:color w:val="000000" w:themeColor="text1"/>
        </w:rPr>
        <w:t>º 13.019, DE 2014.</w:t>
      </w:r>
    </w:p>
    <w:p w14:paraId="159E0F03" w14:textId="77777777" w:rsidR="00A36F1D" w:rsidRPr="00A36F1D" w:rsidRDefault="00A36F1D" w:rsidP="00BD75C6">
      <w:pPr>
        <w:pStyle w:val="Standard"/>
        <w:spacing w:line="360" w:lineRule="auto"/>
        <w:jc w:val="both"/>
        <w:rPr>
          <w:rFonts w:ascii="Arial" w:hAnsi="Arial" w:cs="Arial"/>
        </w:rPr>
      </w:pPr>
      <w:r w:rsidRPr="00A36F1D">
        <w:rPr>
          <w:rFonts w:ascii="Arial" w:hAnsi="Arial" w:cs="Arial"/>
          <w:b/>
        </w:rPr>
        <w:t xml:space="preserve">NOME: </w:t>
      </w:r>
      <w:r w:rsidRPr="00A36F1D">
        <w:rPr>
          <w:rFonts w:ascii="Arial" w:hAnsi="Arial" w:cs="Arial"/>
        </w:rPr>
        <w:t>Benedito Carlos Santana</w:t>
      </w:r>
    </w:p>
    <w:p w14:paraId="40F5FC1A" w14:textId="55CFD58B" w:rsidR="00A36F1D" w:rsidRPr="00A36F1D" w:rsidRDefault="00A36F1D" w:rsidP="00BD75C6">
      <w:pPr>
        <w:pStyle w:val="Standard"/>
        <w:spacing w:line="360" w:lineRule="auto"/>
        <w:jc w:val="both"/>
        <w:rPr>
          <w:rFonts w:ascii="Arial" w:hAnsi="Arial" w:cs="Arial"/>
        </w:rPr>
      </w:pPr>
      <w:r w:rsidRPr="00A36F1D">
        <w:rPr>
          <w:rFonts w:ascii="Arial" w:hAnsi="Arial" w:cs="Arial"/>
          <w:b/>
        </w:rPr>
        <w:t xml:space="preserve">CPF: </w:t>
      </w:r>
      <w:r w:rsidRPr="00A36F1D">
        <w:rPr>
          <w:rFonts w:ascii="Arial" w:hAnsi="Arial" w:cs="Arial"/>
        </w:rPr>
        <w:t>592.463.838-</w:t>
      </w:r>
      <w:r w:rsidR="00786801" w:rsidRPr="00A36F1D">
        <w:rPr>
          <w:rFonts w:ascii="Arial" w:hAnsi="Arial" w:cs="Arial"/>
        </w:rPr>
        <w:t>34</w:t>
      </w:r>
      <w:r w:rsidR="00786801">
        <w:rPr>
          <w:rFonts w:ascii="Arial" w:hAnsi="Arial" w:cs="Arial"/>
        </w:rPr>
        <w:t xml:space="preserve"> </w:t>
      </w:r>
      <w:r w:rsidR="00786801" w:rsidRPr="00786801">
        <w:rPr>
          <w:rFonts w:ascii="Arial" w:hAnsi="Arial" w:cs="Arial"/>
          <w:b/>
        </w:rPr>
        <w:t>Nº</w:t>
      </w:r>
      <w:r w:rsidR="00251067" w:rsidRPr="00B40AAB">
        <w:rPr>
          <w:rFonts w:ascii="Arial" w:hAnsi="Arial" w:cs="Arial"/>
          <w:b/>
          <w:color w:val="000000" w:themeColor="text1"/>
        </w:rPr>
        <w:t xml:space="preserve"> RG/ ÓRGÃO EXPEDIDOR</w:t>
      </w:r>
      <w:r w:rsidR="00251067">
        <w:rPr>
          <w:rFonts w:ascii="Arial" w:hAnsi="Arial" w:cs="Arial"/>
          <w:color w:val="000000" w:themeColor="text1"/>
        </w:rPr>
        <w:t xml:space="preserve">: </w:t>
      </w:r>
      <w:r w:rsidRPr="00A36F1D">
        <w:rPr>
          <w:rFonts w:ascii="Arial" w:hAnsi="Arial" w:cs="Arial"/>
        </w:rPr>
        <w:t>11.897.176-1</w:t>
      </w:r>
      <w:r w:rsidRPr="00A36F1D">
        <w:rPr>
          <w:rFonts w:ascii="Arial" w:hAnsi="Arial" w:cs="Arial"/>
          <w:b/>
        </w:rPr>
        <w:t xml:space="preserve"> </w:t>
      </w:r>
      <w:r w:rsidRPr="00A36F1D">
        <w:rPr>
          <w:rFonts w:ascii="Arial" w:hAnsi="Arial" w:cs="Arial"/>
        </w:rPr>
        <w:t>SSP/SP</w:t>
      </w:r>
    </w:p>
    <w:p w14:paraId="37D54D62" w14:textId="77777777" w:rsidR="00A36F1D" w:rsidRPr="00A36F1D" w:rsidRDefault="00A36F1D" w:rsidP="00BD75C6">
      <w:pPr>
        <w:pStyle w:val="Standard"/>
        <w:spacing w:line="360" w:lineRule="auto"/>
        <w:jc w:val="both"/>
        <w:rPr>
          <w:rFonts w:ascii="Arial" w:hAnsi="Arial" w:cs="Arial"/>
          <w:b/>
        </w:rPr>
      </w:pPr>
      <w:r w:rsidRPr="00A36F1D">
        <w:rPr>
          <w:rFonts w:ascii="Arial" w:hAnsi="Arial" w:cs="Arial"/>
          <w:b/>
        </w:rPr>
        <w:t xml:space="preserve">PROFISSÃO: </w:t>
      </w:r>
      <w:r w:rsidRPr="00A36F1D">
        <w:rPr>
          <w:rFonts w:ascii="Arial" w:hAnsi="Arial" w:cs="Arial"/>
        </w:rPr>
        <w:t>Ourives.</w:t>
      </w:r>
    </w:p>
    <w:p w14:paraId="0D067D93" w14:textId="77777777" w:rsidR="00A36F1D" w:rsidRPr="00A36F1D" w:rsidRDefault="00A36F1D" w:rsidP="00BD75C6">
      <w:pPr>
        <w:pStyle w:val="Standard"/>
        <w:spacing w:line="360" w:lineRule="auto"/>
        <w:jc w:val="both"/>
        <w:rPr>
          <w:rFonts w:ascii="Arial" w:hAnsi="Arial" w:cs="Arial"/>
        </w:rPr>
      </w:pPr>
      <w:r w:rsidRPr="00A36F1D">
        <w:rPr>
          <w:rFonts w:ascii="Arial" w:hAnsi="Arial" w:cs="Arial"/>
          <w:b/>
        </w:rPr>
        <w:t xml:space="preserve">ENDEREÇO: </w:t>
      </w:r>
      <w:r w:rsidRPr="00A36F1D">
        <w:rPr>
          <w:rFonts w:ascii="Arial" w:hAnsi="Arial" w:cs="Arial"/>
        </w:rPr>
        <w:t xml:space="preserve">Rua Eduardo Miguel Ferreira, 123 Vila Brigadeiro Faria Lima. </w:t>
      </w:r>
      <w:r w:rsidRPr="00A36F1D">
        <w:rPr>
          <w:rFonts w:ascii="Arial" w:hAnsi="Arial" w:cs="Arial"/>
          <w:b/>
        </w:rPr>
        <w:t xml:space="preserve">CEP: </w:t>
      </w:r>
      <w:r w:rsidRPr="00A36F1D">
        <w:rPr>
          <w:rFonts w:ascii="Arial" w:hAnsi="Arial" w:cs="Arial"/>
        </w:rPr>
        <w:t>13345-415.</w:t>
      </w:r>
    </w:p>
    <w:p w14:paraId="4D0C2321" w14:textId="352CE216" w:rsidR="00A36F1D" w:rsidRPr="00A36F1D" w:rsidRDefault="00A36F1D" w:rsidP="00BD75C6">
      <w:pPr>
        <w:pStyle w:val="Standard"/>
        <w:spacing w:line="360" w:lineRule="auto"/>
        <w:jc w:val="both"/>
        <w:rPr>
          <w:rFonts w:ascii="Arial" w:hAnsi="Arial" w:cs="Arial"/>
        </w:rPr>
      </w:pPr>
      <w:r w:rsidRPr="00A36F1D">
        <w:rPr>
          <w:rFonts w:ascii="Arial" w:hAnsi="Arial" w:cs="Arial"/>
          <w:b/>
        </w:rPr>
        <w:t xml:space="preserve">TELEFONE CELULAR: </w:t>
      </w:r>
      <w:r w:rsidR="00251067">
        <w:rPr>
          <w:rFonts w:ascii="Arial" w:hAnsi="Arial" w:cs="Arial"/>
        </w:rPr>
        <w:t>(19) 9</w:t>
      </w:r>
      <w:r w:rsidRPr="00A36F1D">
        <w:rPr>
          <w:rFonts w:ascii="Arial" w:hAnsi="Arial" w:cs="Arial"/>
        </w:rPr>
        <w:t>9338-0574</w:t>
      </w:r>
    </w:p>
    <w:p w14:paraId="65AC81B4" w14:textId="14899F8B" w:rsidR="00A36F1D" w:rsidRPr="004678C2" w:rsidRDefault="00A36F1D" w:rsidP="00CF2567">
      <w:pPr>
        <w:pStyle w:val="Standard"/>
        <w:spacing w:line="360" w:lineRule="auto"/>
        <w:jc w:val="both"/>
        <w:rPr>
          <w:rFonts w:ascii="Arial" w:hAnsi="Arial" w:cs="Arial"/>
          <w:b/>
        </w:rPr>
      </w:pPr>
      <w:r w:rsidRPr="004678C2">
        <w:rPr>
          <w:rFonts w:ascii="Arial" w:hAnsi="Arial" w:cs="Arial"/>
          <w:b/>
        </w:rPr>
        <w:t xml:space="preserve">E-MAIL: </w:t>
      </w:r>
    </w:p>
    <w:p w14:paraId="25F8B2A1" w14:textId="77777777" w:rsidR="00A36F1D" w:rsidRPr="00A36F1D" w:rsidRDefault="00A36F1D" w:rsidP="00CF2567">
      <w:pPr>
        <w:pStyle w:val="Standard"/>
        <w:spacing w:line="360" w:lineRule="auto"/>
        <w:jc w:val="both"/>
        <w:rPr>
          <w:rFonts w:ascii="Arial" w:hAnsi="Arial" w:cs="Arial"/>
        </w:rPr>
      </w:pPr>
      <w:r w:rsidRPr="00A36F1D">
        <w:rPr>
          <w:rFonts w:ascii="Arial" w:hAnsi="Arial" w:cs="Arial"/>
          <w:b/>
        </w:rPr>
        <w:t>CARGO:</w:t>
      </w:r>
      <w:r w:rsidRPr="00A36F1D">
        <w:rPr>
          <w:rFonts w:ascii="Arial" w:hAnsi="Arial" w:cs="Arial"/>
        </w:rPr>
        <w:t xml:space="preserve"> Conselho Fiscal (titular).</w:t>
      </w:r>
    </w:p>
    <w:p w14:paraId="50E994F7" w14:textId="552CD0BC" w:rsidR="00A36F1D" w:rsidRPr="00A36F1D" w:rsidRDefault="00A36F1D" w:rsidP="00CF2567">
      <w:pPr>
        <w:pStyle w:val="Standard"/>
        <w:spacing w:line="360" w:lineRule="auto"/>
        <w:jc w:val="both"/>
        <w:rPr>
          <w:rFonts w:ascii="Arial" w:hAnsi="Arial" w:cs="Arial"/>
        </w:rPr>
      </w:pPr>
      <w:r w:rsidRPr="00A36F1D">
        <w:rPr>
          <w:rFonts w:ascii="Arial" w:hAnsi="Arial" w:cs="Arial"/>
          <w:b/>
        </w:rPr>
        <w:t xml:space="preserve">ELEITO EM: </w:t>
      </w:r>
      <w:r w:rsidR="00251067">
        <w:rPr>
          <w:rFonts w:ascii="Arial" w:hAnsi="Arial" w:cs="Arial"/>
        </w:rPr>
        <w:t>09/02/2023</w:t>
      </w:r>
    </w:p>
    <w:p w14:paraId="2C04B6B3" w14:textId="4CDD29ED" w:rsidR="00A36F1D" w:rsidRDefault="00A36F1D" w:rsidP="00CF2567">
      <w:pPr>
        <w:pStyle w:val="Standard"/>
        <w:spacing w:line="360" w:lineRule="auto"/>
        <w:jc w:val="both"/>
        <w:rPr>
          <w:rFonts w:ascii="Arial" w:hAnsi="Arial" w:cs="Arial"/>
        </w:rPr>
      </w:pPr>
      <w:r w:rsidRPr="00A36F1D">
        <w:rPr>
          <w:rFonts w:ascii="Arial" w:hAnsi="Arial" w:cs="Arial"/>
          <w:b/>
        </w:rPr>
        <w:t xml:space="preserve">VIGÊNCIA DO MANDATO: </w:t>
      </w:r>
      <w:r w:rsidR="00251067">
        <w:rPr>
          <w:rFonts w:ascii="Arial" w:hAnsi="Arial" w:cs="Arial"/>
        </w:rPr>
        <w:t>De 01/04/2023 à 31/03/2025</w:t>
      </w:r>
    </w:p>
    <w:p w14:paraId="5B9E3CCB" w14:textId="77777777" w:rsidR="00430EB9" w:rsidRDefault="00430EB9" w:rsidP="00CF2567">
      <w:pPr>
        <w:pStyle w:val="Standard"/>
        <w:spacing w:line="360" w:lineRule="auto"/>
        <w:jc w:val="both"/>
        <w:rPr>
          <w:rFonts w:ascii="Arial" w:hAnsi="Arial" w:cs="Arial"/>
        </w:rPr>
      </w:pPr>
    </w:p>
    <w:p w14:paraId="608F0D76" w14:textId="77777777" w:rsidR="00430EB9" w:rsidRPr="001C5BFA" w:rsidRDefault="00430EB9" w:rsidP="00430EB9">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67EA3F51" w14:textId="26ADCB73" w:rsidR="005F4679" w:rsidRPr="00E11258" w:rsidRDefault="00D421CA"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2014.</w:t>
      </w:r>
    </w:p>
    <w:p w14:paraId="013E8E43" w14:textId="77777777" w:rsidR="00F21787" w:rsidRPr="00FC29B7" w:rsidRDefault="00F21787"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 Renato Balabem de Lima</w:t>
      </w:r>
    </w:p>
    <w:p w14:paraId="57E451DE" w14:textId="7D59545D" w:rsidR="00F21787" w:rsidRDefault="00F2178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 324.770.658-58</w:t>
      </w:r>
      <w:r>
        <w:rPr>
          <w:rFonts w:ascii="Arial" w:hAnsi="Arial" w:cs="Arial"/>
          <w:color w:val="000000" w:themeColor="text1"/>
          <w:sz w:val="24"/>
          <w:szCs w:val="24"/>
        </w:rPr>
        <w:tab/>
      </w:r>
      <w:r w:rsidR="00251067">
        <w:rPr>
          <w:rFonts w:ascii="Arial" w:hAnsi="Arial" w:cs="Arial"/>
          <w:color w:val="000000" w:themeColor="text1"/>
          <w:sz w:val="24"/>
          <w:szCs w:val="24"/>
        </w:rPr>
        <w:t xml:space="preserve"> </w:t>
      </w:r>
      <w:r w:rsidRPr="00B40AAB">
        <w:rPr>
          <w:rFonts w:ascii="Arial" w:hAnsi="Arial" w:cs="Arial"/>
          <w:b/>
          <w:color w:val="000000" w:themeColor="text1"/>
          <w:sz w:val="24"/>
          <w:szCs w:val="24"/>
        </w:rPr>
        <w:t>Nº RG/ ÓRGÃO EXPEDIDOR</w:t>
      </w:r>
      <w:r w:rsidR="00251067">
        <w:rPr>
          <w:rFonts w:ascii="Arial" w:hAnsi="Arial" w:cs="Arial"/>
          <w:color w:val="000000" w:themeColor="text1"/>
          <w:sz w:val="24"/>
          <w:szCs w:val="24"/>
        </w:rPr>
        <w:t xml:space="preserve">: 40.007.627-5 </w:t>
      </w:r>
      <w:r>
        <w:rPr>
          <w:rFonts w:ascii="Arial" w:hAnsi="Arial" w:cs="Arial"/>
          <w:color w:val="000000" w:themeColor="text1"/>
          <w:sz w:val="24"/>
          <w:szCs w:val="24"/>
        </w:rPr>
        <w:t>SSP/SP</w:t>
      </w:r>
    </w:p>
    <w:p w14:paraId="07392D61" w14:textId="411949AA" w:rsidR="006F3F8C" w:rsidRPr="00D73130" w:rsidRDefault="00F21787" w:rsidP="00D73130">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 Casado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FE396C">
        <w:rPr>
          <w:rFonts w:ascii="Arial" w:hAnsi="Arial" w:cs="Arial"/>
          <w:b/>
          <w:color w:val="000000" w:themeColor="text1"/>
          <w:sz w:val="24"/>
          <w:szCs w:val="24"/>
        </w:rPr>
        <w:t>PROFISSÃO</w:t>
      </w:r>
      <w:r w:rsidR="00D73130">
        <w:rPr>
          <w:rFonts w:ascii="Arial" w:hAnsi="Arial" w:cs="Arial"/>
          <w:color w:val="000000" w:themeColor="text1"/>
          <w:sz w:val="24"/>
          <w:szCs w:val="24"/>
        </w:rPr>
        <w:t>: Autônomo</w:t>
      </w:r>
    </w:p>
    <w:p w14:paraId="54C3F347" w14:textId="77777777" w:rsidR="00F21787" w:rsidRPr="00FC29B7" w:rsidRDefault="00F2178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Pr>
          <w:rFonts w:ascii="Arial" w:hAnsi="Arial" w:cs="Arial"/>
          <w:color w:val="000000" w:themeColor="text1"/>
          <w:sz w:val="24"/>
          <w:szCs w:val="24"/>
        </w:rPr>
        <w:t>: Rua Thomaz Barrio Gomez, 238, casa 1 – Jardim Rêmulo Zoppi -</w:t>
      </w:r>
      <w:r w:rsidRPr="003E6B9A">
        <w:rPr>
          <w:rFonts w:ascii="Arial" w:hAnsi="Arial" w:cs="Arial"/>
          <w:color w:val="000000" w:themeColor="text1"/>
          <w:sz w:val="24"/>
          <w:szCs w:val="24"/>
        </w:rPr>
        <w:t xml:space="preserve"> </w:t>
      </w:r>
      <w:r>
        <w:rPr>
          <w:rFonts w:ascii="Arial" w:hAnsi="Arial" w:cs="Arial"/>
          <w:color w:val="000000" w:themeColor="text1"/>
          <w:sz w:val="24"/>
          <w:szCs w:val="24"/>
        </w:rPr>
        <w:t>Indaiatuba – São Paulo – CEP: 13.345-310</w:t>
      </w:r>
    </w:p>
    <w:p w14:paraId="75D53D00" w14:textId="29BA50C9" w:rsidR="00F21787" w:rsidRPr="00FC29B7" w:rsidRDefault="00F2178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TELEFONE</w:t>
      </w:r>
      <w:r w:rsidR="00251067">
        <w:rPr>
          <w:rFonts w:ascii="Arial" w:hAnsi="Arial" w:cs="Arial"/>
          <w:color w:val="000000" w:themeColor="text1"/>
          <w:sz w:val="24"/>
          <w:szCs w:val="24"/>
        </w:rPr>
        <w:t xml:space="preserve"> </w:t>
      </w:r>
      <w:r w:rsidRPr="00FE396C">
        <w:rPr>
          <w:rFonts w:ascii="Arial" w:hAnsi="Arial" w:cs="Arial"/>
          <w:b/>
          <w:color w:val="000000" w:themeColor="text1"/>
          <w:sz w:val="24"/>
          <w:szCs w:val="24"/>
        </w:rPr>
        <w:t>CELULAR</w:t>
      </w:r>
      <w:r w:rsidR="00251067">
        <w:rPr>
          <w:rFonts w:ascii="Arial" w:hAnsi="Arial" w:cs="Arial"/>
          <w:color w:val="000000" w:themeColor="text1"/>
          <w:sz w:val="24"/>
          <w:szCs w:val="24"/>
        </w:rPr>
        <w:t>: (19) 9</w:t>
      </w:r>
      <w:r>
        <w:rPr>
          <w:rFonts w:ascii="Arial" w:hAnsi="Arial" w:cs="Arial"/>
          <w:color w:val="000000" w:themeColor="text1"/>
          <w:sz w:val="24"/>
          <w:szCs w:val="24"/>
        </w:rPr>
        <w:t>9383-5784</w:t>
      </w:r>
    </w:p>
    <w:p w14:paraId="10922D1A" w14:textId="77777777" w:rsidR="00F21787" w:rsidRPr="00FC29B7" w:rsidRDefault="00F2178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 renatobalabem@hotmail.com</w:t>
      </w:r>
    </w:p>
    <w:p w14:paraId="691EACE3" w14:textId="77777777" w:rsidR="00F21787" w:rsidRPr="00FC29B7" w:rsidRDefault="00F2178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 Conselho Fiscal (Titular)</w:t>
      </w:r>
    </w:p>
    <w:p w14:paraId="3D1AF4FF" w14:textId="57215D90"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ELEITO EM: </w:t>
      </w:r>
      <w:r w:rsidR="00251067">
        <w:rPr>
          <w:rFonts w:ascii="Arial" w:hAnsi="Arial" w:cs="Arial"/>
        </w:rPr>
        <w:t>09/02/2023</w:t>
      </w:r>
    </w:p>
    <w:p w14:paraId="78CB23B3" w14:textId="7462BE6F" w:rsidR="00251067" w:rsidRPr="00E11258" w:rsidRDefault="00D421CA" w:rsidP="00CF2567">
      <w:pPr>
        <w:tabs>
          <w:tab w:val="left" w:pos="3060"/>
        </w:tabs>
        <w:spacing w:after="0" w:line="360" w:lineRule="auto"/>
        <w:jc w:val="both"/>
        <w:rPr>
          <w:rFonts w:ascii="Arial" w:hAnsi="Arial" w:cs="Arial"/>
          <w:sz w:val="24"/>
          <w:szCs w:val="24"/>
        </w:rPr>
      </w:pPr>
      <w:r w:rsidRPr="00D421CA">
        <w:rPr>
          <w:rFonts w:ascii="Arial" w:hAnsi="Arial" w:cs="Arial"/>
          <w:b/>
          <w:sz w:val="24"/>
          <w:szCs w:val="24"/>
        </w:rPr>
        <w:t xml:space="preserve">VIGÊNCIA DO MANDATO: </w:t>
      </w:r>
      <w:r w:rsidR="00251067" w:rsidRPr="00251067">
        <w:rPr>
          <w:rFonts w:ascii="Arial" w:hAnsi="Arial" w:cs="Arial"/>
          <w:sz w:val="24"/>
          <w:szCs w:val="24"/>
        </w:rPr>
        <w:t>De 01/04/2023 à 31/03/2025</w:t>
      </w:r>
    </w:p>
    <w:p w14:paraId="2B41D8CD" w14:textId="77777777" w:rsidR="00430EB9" w:rsidRPr="001C5BFA" w:rsidRDefault="00430EB9" w:rsidP="00430EB9">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501223BF" w14:textId="77777777" w:rsidR="00D421CA" w:rsidRDefault="00D421CA" w:rsidP="00CF2567">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2014.</w:t>
      </w:r>
    </w:p>
    <w:p w14:paraId="29FD70AE" w14:textId="04A49BE5" w:rsidR="00430EB9" w:rsidRPr="008D56F4" w:rsidRDefault="00430EB9" w:rsidP="00345785">
      <w:pPr>
        <w:tabs>
          <w:tab w:val="left" w:pos="3060"/>
        </w:tabs>
        <w:spacing w:after="0" w:line="240" w:lineRule="auto"/>
        <w:ind w:right="-567"/>
        <w:jc w:val="both"/>
        <w:rPr>
          <w:rFonts w:ascii="Arial" w:hAnsi="Arial" w:cs="Arial"/>
          <w:color w:val="000000" w:themeColor="text1"/>
        </w:rPr>
      </w:pPr>
    </w:p>
    <w:p w14:paraId="78EB5AC5" w14:textId="77777777" w:rsidR="00FC29B7" w:rsidRPr="00B0725F" w:rsidRDefault="006C012A" w:rsidP="00430EB9">
      <w:pPr>
        <w:pStyle w:val="PargrafodaLista"/>
        <w:widowControl w:val="0"/>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360" w:lineRule="auto"/>
        <w:ind w:hanging="502"/>
        <w:jc w:val="center"/>
        <w:rPr>
          <w:rFonts w:ascii="Arial" w:hAnsi="Arial" w:cs="Arial"/>
          <w:b/>
          <w:color w:val="000000" w:themeColor="text1"/>
          <w:sz w:val="24"/>
          <w:szCs w:val="24"/>
        </w:rPr>
      </w:pPr>
      <w:r w:rsidRPr="00B0725F">
        <w:rPr>
          <w:rFonts w:ascii="Arial" w:hAnsi="Arial" w:cs="Arial"/>
          <w:b/>
          <w:color w:val="000000" w:themeColor="text1"/>
          <w:sz w:val="24"/>
          <w:szCs w:val="24"/>
        </w:rPr>
        <w:t>DO CONSELHO FISCAL (</w:t>
      </w:r>
      <w:r w:rsidR="00FC29B7" w:rsidRPr="00B0725F">
        <w:rPr>
          <w:rFonts w:ascii="Arial" w:hAnsi="Arial" w:cs="Arial"/>
          <w:b/>
          <w:color w:val="000000" w:themeColor="text1"/>
          <w:sz w:val="24"/>
          <w:szCs w:val="24"/>
        </w:rPr>
        <w:t>MEMBROS SUPLENTES)</w:t>
      </w:r>
    </w:p>
    <w:p w14:paraId="26816D93" w14:textId="77777777" w:rsidR="00152730" w:rsidRDefault="00152730"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p>
    <w:p w14:paraId="7806324C" w14:textId="77777777" w:rsidR="006C012A" w:rsidRPr="00FC29B7" w:rsidRDefault="006C012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w:t>
      </w:r>
      <w:r w:rsidR="00F21787">
        <w:rPr>
          <w:rFonts w:ascii="Arial" w:hAnsi="Arial" w:cs="Arial"/>
          <w:color w:val="000000" w:themeColor="text1"/>
          <w:sz w:val="24"/>
          <w:szCs w:val="24"/>
        </w:rPr>
        <w:t xml:space="preserve"> Fabia Michelle Pereira de Lima</w:t>
      </w:r>
    </w:p>
    <w:p w14:paraId="20C47BD5" w14:textId="77777777" w:rsidR="006C012A" w:rsidRDefault="006C012A"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w:t>
      </w:r>
      <w:r w:rsidR="00F21787">
        <w:rPr>
          <w:rFonts w:ascii="Arial" w:hAnsi="Arial" w:cs="Arial"/>
          <w:color w:val="000000" w:themeColor="text1"/>
          <w:sz w:val="24"/>
          <w:szCs w:val="24"/>
        </w:rPr>
        <w:t xml:space="preserve"> 334.381.468-78</w:t>
      </w:r>
      <w:r w:rsidR="00F21787">
        <w:rPr>
          <w:rFonts w:ascii="Arial" w:hAnsi="Arial" w:cs="Arial"/>
          <w:color w:val="000000" w:themeColor="text1"/>
          <w:sz w:val="24"/>
          <w:szCs w:val="24"/>
        </w:rPr>
        <w:tab/>
        <w:t xml:space="preserve">     </w:t>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w:t>
      </w:r>
      <w:r w:rsidR="00F21787">
        <w:rPr>
          <w:rFonts w:ascii="Arial" w:hAnsi="Arial" w:cs="Arial"/>
          <w:color w:val="000000" w:themeColor="text1"/>
          <w:sz w:val="24"/>
          <w:szCs w:val="24"/>
        </w:rPr>
        <w:t xml:space="preserve"> 43.143.703-8/SSP/SP</w:t>
      </w:r>
    </w:p>
    <w:p w14:paraId="2CCF5559" w14:textId="7CFC342F" w:rsidR="006C012A" w:rsidRPr="00FE396C" w:rsidRDefault="006C012A"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w:t>
      </w:r>
      <w:r w:rsidR="00F21787">
        <w:rPr>
          <w:rFonts w:ascii="Arial" w:hAnsi="Arial" w:cs="Arial"/>
          <w:color w:val="000000" w:themeColor="text1"/>
          <w:sz w:val="24"/>
          <w:szCs w:val="24"/>
        </w:rPr>
        <w:t xml:space="preserve"> Casada</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430EB9">
        <w:rPr>
          <w:rFonts w:ascii="Arial" w:hAnsi="Arial" w:cs="Arial"/>
          <w:color w:val="000000" w:themeColor="text1"/>
          <w:sz w:val="24"/>
          <w:szCs w:val="24"/>
        </w:rPr>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w:t>
      </w:r>
      <w:r w:rsidR="00F21787">
        <w:rPr>
          <w:rFonts w:ascii="Arial" w:hAnsi="Arial" w:cs="Arial"/>
          <w:color w:val="000000" w:themeColor="text1"/>
          <w:sz w:val="24"/>
          <w:szCs w:val="24"/>
        </w:rPr>
        <w:t xml:space="preserve"> Do Lar</w:t>
      </w:r>
    </w:p>
    <w:p w14:paraId="5DCB17D8" w14:textId="77777777" w:rsidR="00B62755" w:rsidRDefault="006C012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sidR="00F21787">
        <w:rPr>
          <w:rFonts w:ascii="Arial" w:hAnsi="Arial" w:cs="Arial"/>
          <w:color w:val="000000" w:themeColor="text1"/>
          <w:sz w:val="24"/>
          <w:szCs w:val="24"/>
        </w:rPr>
        <w:t xml:space="preserve">: Rua Thomaz Barrio Gomes, 238, casa 1 – Jd. Rêmulo </w:t>
      </w:r>
    </w:p>
    <w:p w14:paraId="290A0F4D" w14:textId="535EA045" w:rsidR="006C012A" w:rsidRPr="00FC29B7" w:rsidRDefault="00F2178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Zoppi – Indaiatuba – São Paulo – CEP: 13.345-310</w:t>
      </w:r>
    </w:p>
    <w:p w14:paraId="645D2D27" w14:textId="6D8219DC" w:rsidR="006C012A" w:rsidRPr="00FC29B7" w:rsidRDefault="006C012A"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TELEFONE</w:t>
      </w:r>
      <w:r w:rsidR="00251067">
        <w:rPr>
          <w:rFonts w:ascii="Arial" w:hAnsi="Arial" w:cs="Arial"/>
          <w:b/>
          <w:color w:val="000000" w:themeColor="text1"/>
          <w:sz w:val="24"/>
          <w:szCs w:val="24"/>
        </w:rPr>
        <w:t xml:space="preserve"> </w:t>
      </w:r>
      <w:r w:rsidRPr="00FE396C">
        <w:rPr>
          <w:rFonts w:ascii="Arial" w:hAnsi="Arial" w:cs="Arial"/>
          <w:b/>
          <w:color w:val="000000" w:themeColor="text1"/>
          <w:sz w:val="24"/>
          <w:szCs w:val="24"/>
        </w:rPr>
        <w:t>CELULAR</w:t>
      </w:r>
      <w:r>
        <w:rPr>
          <w:rFonts w:ascii="Arial" w:hAnsi="Arial" w:cs="Arial"/>
          <w:color w:val="000000" w:themeColor="text1"/>
          <w:sz w:val="24"/>
          <w:szCs w:val="24"/>
        </w:rPr>
        <w:t>:</w:t>
      </w:r>
      <w:r w:rsidR="00251067">
        <w:rPr>
          <w:rFonts w:ascii="Arial" w:hAnsi="Arial" w:cs="Arial"/>
          <w:color w:val="000000" w:themeColor="text1"/>
          <w:sz w:val="24"/>
          <w:szCs w:val="24"/>
        </w:rPr>
        <w:t xml:space="preserve"> (19) 9</w:t>
      </w:r>
      <w:r w:rsidR="00F21787">
        <w:rPr>
          <w:rFonts w:ascii="Arial" w:hAnsi="Arial" w:cs="Arial"/>
          <w:color w:val="000000" w:themeColor="text1"/>
          <w:sz w:val="24"/>
          <w:szCs w:val="24"/>
        </w:rPr>
        <w:t>9256-7041</w:t>
      </w:r>
    </w:p>
    <w:p w14:paraId="659A1C64" w14:textId="77777777" w:rsidR="006C012A" w:rsidRPr="00FC29B7" w:rsidRDefault="006C012A"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2D308B">
        <w:rPr>
          <w:rFonts w:ascii="Arial" w:hAnsi="Arial" w:cs="Arial"/>
          <w:b/>
          <w:color w:val="000000" w:themeColor="text1"/>
          <w:sz w:val="24"/>
          <w:szCs w:val="24"/>
        </w:rPr>
        <w:t>E-MAIL PESSOAL</w:t>
      </w:r>
      <w:r w:rsidRPr="002D308B">
        <w:rPr>
          <w:rFonts w:ascii="Arial" w:hAnsi="Arial" w:cs="Arial"/>
          <w:color w:val="000000" w:themeColor="text1"/>
          <w:sz w:val="24"/>
          <w:szCs w:val="24"/>
        </w:rPr>
        <w:t>:</w:t>
      </w:r>
    </w:p>
    <w:p w14:paraId="09A81A61" w14:textId="77777777" w:rsidR="006C012A" w:rsidRPr="00FC29B7" w:rsidRDefault="006C012A"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w:t>
      </w:r>
      <w:r w:rsidR="00F21787">
        <w:rPr>
          <w:rFonts w:ascii="Arial" w:hAnsi="Arial" w:cs="Arial"/>
          <w:color w:val="000000" w:themeColor="text1"/>
          <w:sz w:val="24"/>
          <w:szCs w:val="24"/>
        </w:rPr>
        <w:t xml:space="preserve"> Conselho Fiscal (Suplente)</w:t>
      </w:r>
    </w:p>
    <w:p w14:paraId="0753340F" w14:textId="77330FCA"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ELEITO EM: </w:t>
      </w:r>
      <w:r w:rsidR="00251067">
        <w:rPr>
          <w:rFonts w:ascii="Arial" w:hAnsi="Arial" w:cs="Arial"/>
        </w:rPr>
        <w:t>09/02/2023</w:t>
      </w:r>
    </w:p>
    <w:p w14:paraId="4C1E94B6" w14:textId="0B30A95B" w:rsidR="00251067" w:rsidRPr="00E11258" w:rsidRDefault="00D421CA" w:rsidP="00CF2567">
      <w:pPr>
        <w:tabs>
          <w:tab w:val="left" w:pos="3060"/>
        </w:tabs>
        <w:spacing w:after="0" w:line="360" w:lineRule="auto"/>
        <w:jc w:val="both"/>
        <w:rPr>
          <w:rFonts w:ascii="Arial" w:hAnsi="Arial" w:cs="Arial"/>
          <w:sz w:val="24"/>
          <w:szCs w:val="24"/>
        </w:rPr>
      </w:pPr>
      <w:r w:rsidRPr="00D421CA">
        <w:rPr>
          <w:rFonts w:ascii="Arial" w:hAnsi="Arial" w:cs="Arial"/>
          <w:b/>
          <w:sz w:val="24"/>
          <w:szCs w:val="24"/>
        </w:rPr>
        <w:t xml:space="preserve">VIGÊNCIA DO MANDATO: </w:t>
      </w:r>
      <w:r w:rsidR="00251067" w:rsidRPr="00251067">
        <w:rPr>
          <w:rFonts w:ascii="Arial" w:hAnsi="Arial" w:cs="Arial"/>
          <w:sz w:val="24"/>
          <w:szCs w:val="24"/>
        </w:rPr>
        <w:t>De 01/04/2023 à 31/03/2025</w:t>
      </w:r>
    </w:p>
    <w:p w14:paraId="726AF0D9" w14:textId="77777777" w:rsidR="00430EB9" w:rsidRPr="001C5BFA" w:rsidRDefault="00430EB9" w:rsidP="00430EB9">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3FC6A1D4" w14:textId="22BE1761" w:rsidR="00A26F9D" w:rsidRDefault="00D421CA"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 xml:space="preserve">DECLARAÇÃO CONFORME ARTIGO 39, INC. III DA </w:t>
      </w:r>
      <w:r w:rsidR="00E11258">
        <w:rPr>
          <w:rFonts w:ascii="Arial" w:hAnsi="Arial" w:cs="Arial"/>
          <w:color w:val="000000" w:themeColor="text1"/>
        </w:rPr>
        <w:t>LEI FEDERAL Nº 13.019, DE 2014</w:t>
      </w:r>
    </w:p>
    <w:p w14:paraId="6DCE5314" w14:textId="77777777" w:rsidR="00A26F9D" w:rsidRPr="00A26F9D" w:rsidRDefault="00A26F9D" w:rsidP="00A26F9D">
      <w:pPr>
        <w:tabs>
          <w:tab w:val="left" w:pos="3060"/>
        </w:tabs>
        <w:spacing w:after="0" w:line="240" w:lineRule="auto"/>
        <w:ind w:right="-567"/>
        <w:jc w:val="both"/>
        <w:rPr>
          <w:rFonts w:ascii="Arial" w:hAnsi="Arial" w:cs="Arial"/>
          <w:color w:val="000000" w:themeColor="text1"/>
        </w:rPr>
      </w:pPr>
    </w:p>
    <w:p w14:paraId="00D684CE" w14:textId="77777777"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NOME: </w:t>
      </w:r>
      <w:r w:rsidRPr="00D421CA">
        <w:rPr>
          <w:rFonts w:ascii="Arial" w:hAnsi="Arial" w:cs="Arial"/>
        </w:rPr>
        <w:t>Cláudio Fernandes Tavares Modesto</w:t>
      </w:r>
    </w:p>
    <w:p w14:paraId="770A0AC2" w14:textId="36CC8AE3" w:rsidR="00D421CA" w:rsidRPr="00251067" w:rsidRDefault="00D421CA" w:rsidP="00CF2567">
      <w:pPr>
        <w:pStyle w:val="Standard"/>
        <w:spacing w:line="360" w:lineRule="auto"/>
        <w:jc w:val="both"/>
        <w:rPr>
          <w:rFonts w:ascii="Arial" w:hAnsi="Arial" w:cs="Arial"/>
          <w:b/>
        </w:rPr>
      </w:pPr>
      <w:r w:rsidRPr="00D421CA">
        <w:rPr>
          <w:rFonts w:ascii="Arial" w:hAnsi="Arial" w:cs="Arial"/>
          <w:b/>
        </w:rPr>
        <w:t xml:space="preserve">CPF: </w:t>
      </w:r>
      <w:r w:rsidRPr="00D421CA">
        <w:rPr>
          <w:rFonts w:ascii="Arial" w:hAnsi="Arial" w:cs="Arial"/>
        </w:rPr>
        <w:t>131.661.848-05</w:t>
      </w:r>
      <w:r w:rsidR="00251067">
        <w:rPr>
          <w:rFonts w:ascii="Arial" w:hAnsi="Arial" w:cs="Arial"/>
        </w:rPr>
        <w:t xml:space="preserve"> </w:t>
      </w:r>
      <w:r w:rsidR="00251067" w:rsidRPr="00B40AAB">
        <w:rPr>
          <w:rFonts w:ascii="Arial" w:hAnsi="Arial" w:cs="Arial"/>
          <w:b/>
          <w:color w:val="000000" w:themeColor="text1"/>
        </w:rPr>
        <w:t>Nº RG/ ÓRGÃO EXPEDIDOR</w:t>
      </w:r>
      <w:r w:rsidR="00251067">
        <w:rPr>
          <w:rFonts w:ascii="Arial" w:hAnsi="Arial" w:cs="Arial"/>
          <w:color w:val="000000" w:themeColor="text1"/>
        </w:rPr>
        <w:t>:</w:t>
      </w:r>
      <w:r w:rsidR="00251067">
        <w:rPr>
          <w:rFonts w:ascii="Arial" w:hAnsi="Arial" w:cs="Arial"/>
          <w:b/>
        </w:rPr>
        <w:t xml:space="preserve"> </w:t>
      </w:r>
      <w:r w:rsidRPr="00D421CA">
        <w:rPr>
          <w:rFonts w:ascii="Arial" w:hAnsi="Arial" w:cs="Arial"/>
        </w:rPr>
        <w:t>18.161.210-0</w:t>
      </w:r>
      <w:r w:rsidRPr="00D421CA">
        <w:rPr>
          <w:rFonts w:ascii="Arial" w:hAnsi="Arial" w:cs="Arial"/>
          <w:b/>
        </w:rPr>
        <w:t xml:space="preserve"> </w:t>
      </w:r>
      <w:r w:rsidRPr="00D421CA">
        <w:rPr>
          <w:rFonts w:ascii="Arial" w:hAnsi="Arial" w:cs="Arial"/>
        </w:rPr>
        <w:t>SSP/SP</w:t>
      </w:r>
    </w:p>
    <w:p w14:paraId="574B9BF4" w14:textId="77777777" w:rsidR="00D421CA" w:rsidRPr="00D421CA" w:rsidRDefault="00D421CA" w:rsidP="00CF2567">
      <w:pPr>
        <w:pStyle w:val="Standard"/>
        <w:spacing w:line="360" w:lineRule="auto"/>
        <w:jc w:val="both"/>
        <w:rPr>
          <w:rFonts w:ascii="Arial" w:hAnsi="Arial" w:cs="Arial"/>
          <w:b/>
        </w:rPr>
      </w:pPr>
      <w:r w:rsidRPr="00D421CA">
        <w:rPr>
          <w:rFonts w:ascii="Arial" w:hAnsi="Arial" w:cs="Arial"/>
          <w:b/>
        </w:rPr>
        <w:t xml:space="preserve">PROFISSÃO: </w:t>
      </w:r>
      <w:r w:rsidRPr="00D421CA">
        <w:rPr>
          <w:rFonts w:ascii="Arial" w:hAnsi="Arial" w:cs="Arial"/>
        </w:rPr>
        <w:t>Gerente de Restaurante.</w:t>
      </w:r>
    </w:p>
    <w:p w14:paraId="0AAAB3A4" w14:textId="7D348F4A"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ENDEREÇO: </w:t>
      </w:r>
      <w:r w:rsidRPr="00D421CA">
        <w:rPr>
          <w:rFonts w:ascii="Arial" w:hAnsi="Arial" w:cs="Arial"/>
        </w:rPr>
        <w:t xml:space="preserve">R. Comendador Antônio Nagib Ibraim, 40. V. Brigadeiro Faria Lima </w:t>
      </w:r>
      <w:r w:rsidR="00430EB9">
        <w:rPr>
          <w:rFonts w:ascii="Arial" w:hAnsi="Arial" w:cs="Arial"/>
        </w:rPr>
        <w:tab/>
        <w:t xml:space="preserve"> </w:t>
      </w:r>
      <w:r w:rsidRPr="00D421CA">
        <w:rPr>
          <w:rFonts w:ascii="Arial" w:hAnsi="Arial" w:cs="Arial"/>
          <w:b/>
        </w:rPr>
        <w:t xml:space="preserve">CEP: </w:t>
      </w:r>
      <w:r w:rsidRPr="00D421CA">
        <w:rPr>
          <w:rFonts w:ascii="Arial" w:hAnsi="Arial" w:cs="Arial"/>
        </w:rPr>
        <w:t>13345-350.</w:t>
      </w:r>
    </w:p>
    <w:p w14:paraId="51BA3F71" w14:textId="77777777"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TELEFONE CELULAR: </w:t>
      </w:r>
      <w:r w:rsidRPr="00D421CA">
        <w:rPr>
          <w:rFonts w:ascii="Arial" w:hAnsi="Arial" w:cs="Arial"/>
        </w:rPr>
        <w:t>(19) 9 9219-1670.</w:t>
      </w:r>
    </w:p>
    <w:p w14:paraId="7120B9F9" w14:textId="77777777" w:rsidR="00D421CA" w:rsidRPr="00D421CA" w:rsidRDefault="00D421CA" w:rsidP="00CF2567">
      <w:pPr>
        <w:pStyle w:val="Standard"/>
        <w:spacing w:line="360" w:lineRule="auto"/>
        <w:jc w:val="both"/>
        <w:rPr>
          <w:rFonts w:ascii="Arial" w:hAnsi="Arial" w:cs="Arial"/>
          <w:b/>
        </w:rPr>
      </w:pPr>
      <w:r w:rsidRPr="00D421CA">
        <w:rPr>
          <w:rFonts w:ascii="Arial" w:hAnsi="Arial" w:cs="Arial"/>
          <w:b/>
        </w:rPr>
        <w:t xml:space="preserve">E-MAIL: </w:t>
      </w:r>
      <w:r w:rsidRPr="00D421CA">
        <w:rPr>
          <w:rFonts w:ascii="Arial" w:hAnsi="Arial" w:cs="Arial"/>
        </w:rPr>
        <w:t>claudioftmodesto@gmail.com</w:t>
      </w:r>
      <w:r w:rsidRPr="00D421CA">
        <w:rPr>
          <w:rFonts w:ascii="Arial" w:hAnsi="Arial" w:cs="Arial"/>
          <w:b/>
        </w:rPr>
        <w:t xml:space="preserve"> </w:t>
      </w:r>
    </w:p>
    <w:p w14:paraId="0F8B8331" w14:textId="77777777" w:rsidR="00D421CA" w:rsidRPr="00D421CA" w:rsidRDefault="00D421CA" w:rsidP="00CF2567">
      <w:pPr>
        <w:pStyle w:val="Standard"/>
        <w:spacing w:line="360" w:lineRule="auto"/>
        <w:jc w:val="both"/>
        <w:rPr>
          <w:rFonts w:ascii="Arial" w:hAnsi="Arial" w:cs="Arial"/>
        </w:rPr>
      </w:pPr>
      <w:r w:rsidRPr="00D421CA">
        <w:rPr>
          <w:rFonts w:ascii="Arial" w:hAnsi="Arial" w:cs="Arial"/>
          <w:b/>
        </w:rPr>
        <w:t>CARGO:</w:t>
      </w:r>
      <w:r w:rsidRPr="00D421CA">
        <w:rPr>
          <w:rFonts w:ascii="Arial" w:hAnsi="Arial" w:cs="Arial"/>
        </w:rPr>
        <w:t xml:space="preserve"> Conselho Fiscal (Suplente) </w:t>
      </w:r>
    </w:p>
    <w:p w14:paraId="76349A7B" w14:textId="6F5F5890"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ELEITO EM: </w:t>
      </w:r>
      <w:r w:rsidR="00251067">
        <w:rPr>
          <w:rFonts w:ascii="Arial" w:hAnsi="Arial" w:cs="Arial"/>
        </w:rPr>
        <w:t>09/02/2023</w:t>
      </w:r>
    </w:p>
    <w:p w14:paraId="17D46D2B" w14:textId="7193ACB1" w:rsidR="00251067" w:rsidRPr="00E11258" w:rsidRDefault="00D421CA" w:rsidP="00CF2567">
      <w:pPr>
        <w:tabs>
          <w:tab w:val="left" w:pos="3060"/>
        </w:tabs>
        <w:spacing w:after="0" w:line="360" w:lineRule="auto"/>
        <w:jc w:val="both"/>
        <w:rPr>
          <w:rFonts w:ascii="Arial" w:hAnsi="Arial" w:cs="Arial"/>
          <w:sz w:val="24"/>
          <w:szCs w:val="24"/>
        </w:rPr>
      </w:pPr>
      <w:r w:rsidRPr="00D421CA">
        <w:rPr>
          <w:rFonts w:ascii="Arial" w:hAnsi="Arial" w:cs="Arial"/>
          <w:b/>
          <w:sz w:val="24"/>
          <w:szCs w:val="24"/>
        </w:rPr>
        <w:t xml:space="preserve">VIGÊNCIA DO MANDATO: </w:t>
      </w:r>
      <w:r w:rsidR="00251067">
        <w:rPr>
          <w:rFonts w:ascii="Arial" w:hAnsi="Arial" w:cs="Arial"/>
          <w:sz w:val="24"/>
          <w:szCs w:val="24"/>
        </w:rPr>
        <w:t>De 01/04/2023 à 31/03/2025</w:t>
      </w:r>
    </w:p>
    <w:p w14:paraId="646A0690" w14:textId="77777777" w:rsidR="00430EB9" w:rsidRPr="001C5BFA" w:rsidRDefault="00430EB9" w:rsidP="00430EB9">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38A2C51B" w14:textId="5B459817" w:rsidR="00D930DB" w:rsidRPr="00E11258" w:rsidRDefault="00D421CA"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 LEI FEDERAL Nº 13.019, DE 201</w:t>
      </w:r>
      <w:r w:rsidR="00E11258">
        <w:rPr>
          <w:rFonts w:ascii="Arial" w:hAnsi="Arial" w:cs="Arial"/>
          <w:color w:val="000000" w:themeColor="text1"/>
        </w:rPr>
        <w:t>4.</w:t>
      </w:r>
    </w:p>
    <w:p w14:paraId="4DE24CB6" w14:textId="50D654AF" w:rsidR="0083693D" w:rsidRDefault="0083693D" w:rsidP="0083693D">
      <w:pPr>
        <w:tabs>
          <w:tab w:val="left" w:pos="3060"/>
        </w:tabs>
        <w:spacing w:after="0" w:line="240" w:lineRule="auto"/>
        <w:jc w:val="both"/>
        <w:rPr>
          <w:rFonts w:ascii="Arial" w:hAnsi="Arial" w:cs="Arial"/>
          <w:color w:val="000000" w:themeColor="text1"/>
          <w:sz w:val="24"/>
          <w:szCs w:val="24"/>
        </w:rPr>
      </w:pPr>
    </w:p>
    <w:p w14:paraId="165E17FD" w14:textId="63580C2D" w:rsidR="00B62755" w:rsidRPr="00D930DB" w:rsidRDefault="0038736B"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B40AAB">
        <w:rPr>
          <w:rFonts w:ascii="Arial" w:hAnsi="Arial" w:cs="Arial"/>
          <w:b/>
          <w:color w:val="000000" w:themeColor="text1"/>
          <w:sz w:val="24"/>
          <w:szCs w:val="24"/>
        </w:rPr>
        <w:t>NOME COMPLETO</w:t>
      </w:r>
      <w:r>
        <w:rPr>
          <w:rFonts w:ascii="Arial" w:hAnsi="Arial" w:cs="Arial"/>
          <w:color w:val="000000" w:themeColor="text1"/>
          <w:sz w:val="24"/>
          <w:szCs w:val="24"/>
        </w:rPr>
        <w:t>: Ademilson Balabem</w:t>
      </w:r>
    </w:p>
    <w:p w14:paraId="076D51F7" w14:textId="77777777" w:rsidR="0038736B" w:rsidRDefault="0038736B"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Nº CPF/MF</w:t>
      </w:r>
      <w:r>
        <w:rPr>
          <w:rFonts w:ascii="Arial" w:hAnsi="Arial" w:cs="Arial"/>
          <w:color w:val="000000" w:themeColor="text1"/>
          <w:sz w:val="24"/>
          <w:szCs w:val="24"/>
        </w:rPr>
        <w:t>: 120.642.088-01</w:t>
      </w:r>
      <w:r>
        <w:rPr>
          <w:rFonts w:ascii="Arial" w:hAnsi="Arial" w:cs="Arial"/>
          <w:color w:val="000000" w:themeColor="text1"/>
          <w:sz w:val="24"/>
          <w:szCs w:val="24"/>
        </w:rPr>
        <w:tab/>
        <w:t xml:space="preserve">     </w:t>
      </w:r>
      <w:r w:rsidRPr="00B40AAB">
        <w:rPr>
          <w:rFonts w:ascii="Arial" w:hAnsi="Arial" w:cs="Arial"/>
          <w:b/>
          <w:color w:val="000000" w:themeColor="text1"/>
          <w:sz w:val="24"/>
          <w:szCs w:val="24"/>
        </w:rPr>
        <w:t>Nº RG/ ÓRGÃO EXPEDIDOR</w:t>
      </w:r>
      <w:r>
        <w:rPr>
          <w:rFonts w:ascii="Arial" w:hAnsi="Arial" w:cs="Arial"/>
          <w:color w:val="000000" w:themeColor="text1"/>
          <w:sz w:val="24"/>
          <w:szCs w:val="24"/>
        </w:rPr>
        <w:t>: 25.033.137-8/SSP/SP</w:t>
      </w:r>
    </w:p>
    <w:p w14:paraId="07EE1AEB" w14:textId="32D438E2" w:rsidR="0038736B" w:rsidRPr="00FE396C" w:rsidRDefault="0038736B"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ESTADO CIVIL</w:t>
      </w:r>
      <w:r>
        <w:rPr>
          <w:rFonts w:ascii="Arial" w:hAnsi="Arial" w:cs="Arial"/>
          <w:color w:val="000000" w:themeColor="text1"/>
          <w:sz w:val="24"/>
          <w:szCs w:val="24"/>
        </w:rPr>
        <w:t>: Casado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7F444C">
        <w:rPr>
          <w:rFonts w:ascii="Arial" w:hAnsi="Arial" w:cs="Arial"/>
          <w:color w:val="000000" w:themeColor="text1"/>
          <w:sz w:val="24"/>
          <w:szCs w:val="24"/>
        </w:rPr>
        <w:t xml:space="preserve">           </w:t>
      </w:r>
      <w:r w:rsidRPr="00FE396C">
        <w:rPr>
          <w:rFonts w:ascii="Arial" w:hAnsi="Arial" w:cs="Arial"/>
          <w:b/>
          <w:color w:val="000000" w:themeColor="text1"/>
          <w:sz w:val="24"/>
          <w:szCs w:val="24"/>
        </w:rPr>
        <w:t>PROFISSÃO</w:t>
      </w:r>
      <w:r>
        <w:rPr>
          <w:rFonts w:ascii="Arial" w:hAnsi="Arial" w:cs="Arial"/>
          <w:color w:val="000000" w:themeColor="text1"/>
          <w:sz w:val="24"/>
          <w:szCs w:val="24"/>
        </w:rPr>
        <w:t>: Almoxarife</w:t>
      </w:r>
    </w:p>
    <w:p w14:paraId="548B66F6" w14:textId="225F6E5B" w:rsidR="0038736B" w:rsidRPr="00FC29B7" w:rsidRDefault="0038736B"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B40AAB">
        <w:rPr>
          <w:rFonts w:ascii="Arial" w:hAnsi="Arial" w:cs="Arial"/>
          <w:b/>
          <w:color w:val="000000" w:themeColor="text1"/>
          <w:sz w:val="24"/>
          <w:szCs w:val="24"/>
        </w:rPr>
        <w:t>ENDEREÇO</w:t>
      </w:r>
      <w:r w:rsidRPr="00FC29B7">
        <w:rPr>
          <w:rFonts w:ascii="Arial" w:hAnsi="Arial" w:cs="Arial"/>
          <w:color w:val="000000" w:themeColor="text1"/>
          <w:sz w:val="24"/>
          <w:szCs w:val="24"/>
        </w:rPr>
        <w:t xml:space="preserve"> </w:t>
      </w:r>
      <w:r w:rsidRPr="006A6506">
        <w:rPr>
          <w:rFonts w:ascii="Arial" w:hAnsi="Arial" w:cs="Arial"/>
          <w:b/>
          <w:color w:val="000000" w:themeColor="text1"/>
          <w:sz w:val="24"/>
          <w:szCs w:val="24"/>
        </w:rPr>
        <w:t>RESIDENCIAL</w:t>
      </w:r>
      <w:r>
        <w:rPr>
          <w:rFonts w:ascii="Arial" w:hAnsi="Arial" w:cs="Arial"/>
          <w:color w:val="000000" w:themeColor="text1"/>
          <w:sz w:val="24"/>
          <w:szCs w:val="24"/>
        </w:rPr>
        <w:t>: Rua Jerônymo Perucci, 54</w:t>
      </w:r>
      <w:r w:rsidR="007F444C">
        <w:rPr>
          <w:rFonts w:ascii="Arial" w:hAnsi="Arial" w:cs="Arial"/>
          <w:color w:val="000000" w:themeColor="text1"/>
          <w:sz w:val="24"/>
          <w:szCs w:val="24"/>
        </w:rPr>
        <w:t xml:space="preserve">8 – Jd. M do Sol – Indaiatuba           </w:t>
      </w:r>
      <w:r>
        <w:rPr>
          <w:rFonts w:ascii="Arial" w:hAnsi="Arial" w:cs="Arial"/>
          <w:color w:val="000000" w:themeColor="text1"/>
          <w:sz w:val="24"/>
          <w:szCs w:val="24"/>
        </w:rPr>
        <w:t>São Paulo – CEP: 13.346-470</w:t>
      </w:r>
    </w:p>
    <w:p w14:paraId="44D57F7E" w14:textId="219B3B3D" w:rsidR="0038736B" w:rsidRPr="00FC29B7" w:rsidRDefault="0038736B"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TELEFONE</w:t>
      </w:r>
      <w:r w:rsidR="00251067">
        <w:rPr>
          <w:rFonts w:ascii="Arial" w:hAnsi="Arial" w:cs="Arial"/>
          <w:b/>
          <w:color w:val="000000" w:themeColor="text1"/>
          <w:sz w:val="24"/>
          <w:szCs w:val="24"/>
        </w:rPr>
        <w:t xml:space="preserve"> </w:t>
      </w:r>
      <w:r w:rsidRPr="00FE396C">
        <w:rPr>
          <w:rFonts w:ascii="Arial" w:hAnsi="Arial" w:cs="Arial"/>
          <w:b/>
          <w:color w:val="000000" w:themeColor="text1"/>
          <w:sz w:val="24"/>
          <w:szCs w:val="24"/>
        </w:rPr>
        <w:t>CELULAR</w:t>
      </w:r>
      <w:r w:rsidR="00251067">
        <w:rPr>
          <w:rFonts w:ascii="Arial" w:hAnsi="Arial" w:cs="Arial"/>
          <w:color w:val="000000" w:themeColor="text1"/>
          <w:sz w:val="24"/>
          <w:szCs w:val="24"/>
        </w:rPr>
        <w:t>: (19) 9</w:t>
      </w:r>
      <w:r>
        <w:rPr>
          <w:rFonts w:ascii="Arial" w:hAnsi="Arial" w:cs="Arial"/>
          <w:color w:val="000000" w:themeColor="text1"/>
          <w:sz w:val="24"/>
          <w:szCs w:val="24"/>
        </w:rPr>
        <w:t>9676-3061</w:t>
      </w:r>
    </w:p>
    <w:p w14:paraId="4D88DF37" w14:textId="77777777" w:rsidR="0038736B" w:rsidRPr="00FC29B7" w:rsidRDefault="0038736B"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E-MAIL</w:t>
      </w:r>
      <w:r>
        <w:rPr>
          <w:rFonts w:ascii="Arial" w:hAnsi="Arial" w:cs="Arial"/>
          <w:b/>
          <w:color w:val="000000" w:themeColor="text1"/>
          <w:sz w:val="24"/>
          <w:szCs w:val="24"/>
        </w:rPr>
        <w:t xml:space="preserve"> PESSOAL</w:t>
      </w:r>
      <w:r>
        <w:rPr>
          <w:rFonts w:ascii="Arial" w:hAnsi="Arial" w:cs="Arial"/>
          <w:color w:val="000000" w:themeColor="text1"/>
          <w:sz w:val="24"/>
          <w:szCs w:val="24"/>
        </w:rPr>
        <w:t>: ademilson.balabem@ig.com.br</w:t>
      </w:r>
    </w:p>
    <w:p w14:paraId="606E0690" w14:textId="77777777" w:rsidR="0038736B" w:rsidRPr="00FC29B7" w:rsidRDefault="0038736B"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FE396C">
        <w:rPr>
          <w:rFonts w:ascii="Arial" w:hAnsi="Arial" w:cs="Arial"/>
          <w:b/>
          <w:color w:val="000000" w:themeColor="text1"/>
          <w:sz w:val="24"/>
          <w:szCs w:val="24"/>
        </w:rPr>
        <w:t>CARGO</w:t>
      </w:r>
      <w:r>
        <w:rPr>
          <w:rFonts w:ascii="Arial" w:hAnsi="Arial" w:cs="Arial"/>
          <w:color w:val="000000" w:themeColor="text1"/>
          <w:sz w:val="24"/>
          <w:szCs w:val="24"/>
        </w:rPr>
        <w:t>: Conselho Fiscal (Suplente)</w:t>
      </w:r>
    </w:p>
    <w:p w14:paraId="4CB13664" w14:textId="348834B4" w:rsidR="00D421CA" w:rsidRPr="00D421CA" w:rsidRDefault="00D421CA" w:rsidP="00CF2567">
      <w:pPr>
        <w:pStyle w:val="Standard"/>
        <w:spacing w:line="360" w:lineRule="auto"/>
        <w:jc w:val="both"/>
        <w:rPr>
          <w:rFonts w:ascii="Arial" w:hAnsi="Arial" w:cs="Arial"/>
        </w:rPr>
      </w:pPr>
      <w:r w:rsidRPr="00D421CA">
        <w:rPr>
          <w:rFonts w:ascii="Arial" w:hAnsi="Arial" w:cs="Arial"/>
          <w:b/>
        </w:rPr>
        <w:t xml:space="preserve">ELEITO EM: </w:t>
      </w:r>
      <w:r w:rsidR="00251067">
        <w:rPr>
          <w:rFonts w:ascii="Arial" w:hAnsi="Arial" w:cs="Arial"/>
        </w:rPr>
        <w:t>09/02/2023</w:t>
      </w:r>
    </w:p>
    <w:p w14:paraId="2252E0C7" w14:textId="17E8A2B1" w:rsidR="00251067" w:rsidRPr="00E11258" w:rsidRDefault="00D421CA" w:rsidP="00CF2567">
      <w:pPr>
        <w:tabs>
          <w:tab w:val="left" w:pos="3060"/>
        </w:tabs>
        <w:spacing w:after="0" w:line="360" w:lineRule="auto"/>
        <w:jc w:val="both"/>
        <w:rPr>
          <w:rFonts w:ascii="Arial" w:hAnsi="Arial" w:cs="Arial"/>
          <w:sz w:val="24"/>
          <w:szCs w:val="24"/>
        </w:rPr>
      </w:pPr>
      <w:r w:rsidRPr="00D421CA">
        <w:rPr>
          <w:rFonts w:ascii="Arial" w:hAnsi="Arial" w:cs="Arial"/>
          <w:b/>
          <w:sz w:val="24"/>
          <w:szCs w:val="24"/>
        </w:rPr>
        <w:t xml:space="preserve">VIGÊNCIA DO MANDATO: </w:t>
      </w:r>
      <w:r w:rsidR="00251067">
        <w:rPr>
          <w:rFonts w:ascii="Arial" w:hAnsi="Arial" w:cs="Arial"/>
          <w:sz w:val="24"/>
          <w:szCs w:val="24"/>
        </w:rPr>
        <w:t>De 01/04/2023 à 31/03/2025</w:t>
      </w:r>
    </w:p>
    <w:p w14:paraId="42194C3C" w14:textId="77777777" w:rsidR="007F444C" w:rsidRPr="001C5BFA" w:rsidRDefault="007F444C" w:rsidP="007F444C">
      <w:pPr>
        <w:pBdr>
          <w:bottom w:val="single" w:sz="12" w:space="1" w:color="auto"/>
        </w:pBdr>
        <w:tabs>
          <w:tab w:val="left" w:pos="3060"/>
        </w:tabs>
        <w:spacing w:line="360" w:lineRule="auto"/>
        <w:rPr>
          <w:rFonts w:ascii="Arial" w:hAnsi="Arial" w:cs="Arial"/>
          <w:color w:val="000000" w:themeColor="text1"/>
        </w:rPr>
      </w:pPr>
      <w:r w:rsidRPr="008D56F4">
        <w:rPr>
          <w:rFonts w:ascii="Arial" w:hAnsi="Arial" w:cs="Arial"/>
          <w:color w:val="000000" w:themeColor="text1"/>
        </w:rPr>
        <w:t>ASSINATURA DO PRESIDENTE DA OSC – ORGANIZAÇÃO DA SOCIEDADE CIVIL</w:t>
      </w:r>
    </w:p>
    <w:p w14:paraId="67436E37" w14:textId="03739B53" w:rsidR="00E11258" w:rsidRDefault="00D421CA" w:rsidP="00E11258">
      <w:pPr>
        <w:tabs>
          <w:tab w:val="left" w:pos="3060"/>
        </w:tabs>
        <w:spacing w:line="360" w:lineRule="auto"/>
        <w:ind w:right="-568"/>
        <w:jc w:val="both"/>
        <w:rPr>
          <w:rFonts w:ascii="Arial" w:hAnsi="Arial" w:cs="Arial"/>
          <w:color w:val="000000" w:themeColor="text1"/>
        </w:rPr>
      </w:pPr>
      <w:r w:rsidRPr="008D56F4">
        <w:rPr>
          <w:rFonts w:ascii="Arial" w:hAnsi="Arial" w:cs="Arial"/>
          <w:color w:val="000000" w:themeColor="text1"/>
        </w:rPr>
        <w:t>DECLARAÇÃO CONFORME ARTIGO 39, INC. III DA</w:t>
      </w:r>
      <w:r w:rsidR="00E11258">
        <w:rPr>
          <w:rFonts w:ascii="Arial" w:hAnsi="Arial" w:cs="Arial"/>
          <w:color w:val="000000" w:themeColor="text1"/>
        </w:rPr>
        <w:t xml:space="preserve"> LEI FEDERAL Nº 13.019, DE 2014.</w:t>
      </w:r>
    </w:p>
    <w:p w14:paraId="2953F360" w14:textId="77777777" w:rsidR="00465BF8" w:rsidRDefault="00465BF8" w:rsidP="00E11258">
      <w:pPr>
        <w:tabs>
          <w:tab w:val="left" w:pos="3060"/>
        </w:tabs>
        <w:spacing w:line="360" w:lineRule="auto"/>
        <w:ind w:right="-568"/>
        <w:jc w:val="both"/>
        <w:rPr>
          <w:rFonts w:ascii="Arial" w:hAnsi="Arial" w:cs="Arial"/>
          <w:color w:val="000000" w:themeColor="text1"/>
        </w:rPr>
      </w:pPr>
    </w:p>
    <w:p w14:paraId="14AC7841" w14:textId="77777777" w:rsidR="00465BF8" w:rsidRDefault="00465BF8" w:rsidP="00E11258">
      <w:pPr>
        <w:tabs>
          <w:tab w:val="left" w:pos="3060"/>
        </w:tabs>
        <w:spacing w:line="360" w:lineRule="auto"/>
        <w:ind w:right="-568"/>
        <w:jc w:val="both"/>
        <w:rPr>
          <w:rFonts w:ascii="Arial" w:hAnsi="Arial" w:cs="Arial"/>
          <w:color w:val="000000" w:themeColor="text1"/>
        </w:rPr>
      </w:pPr>
    </w:p>
    <w:p w14:paraId="1EAC2A1B" w14:textId="77777777" w:rsidR="003A2025" w:rsidRDefault="003A2025" w:rsidP="00E11258">
      <w:pPr>
        <w:tabs>
          <w:tab w:val="left" w:pos="3060"/>
        </w:tabs>
        <w:spacing w:line="360" w:lineRule="auto"/>
        <w:ind w:right="-568"/>
        <w:jc w:val="both"/>
        <w:rPr>
          <w:rFonts w:ascii="Arial" w:hAnsi="Arial" w:cs="Arial"/>
          <w:color w:val="000000" w:themeColor="text1"/>
        </w:rPr>
      </w:pPr>
    </w:p>
    <w:p w14:paraId="4DD81E6E" w14:textId="77777777" w:rsidR="003A2025" w:rsidRDefault="003A2025" w:rsidP="00E11258">
      <w:pPr>
        <w:tabs>
          <w:tab w:val="left" w:pos="3060"/>
        </w:tabs>
        <w:spacing w:line="360" w:lineRule="auto"/>
        <w:ind w:right="-568"/>
        <w:jc w:val="both"/>
        <w:rPr>
          <w:rFonts w:ascii="Arial" w:hAnsi="Arial" w:cs="Arial"/>
          <w:color w:val="000000" w:themeColor="text1"/>
        </w:rPr>
      </w:pPr>
    </w:p>
    <w:p w14:paraId="77144CE1" w14:textId="77777777" w:rsidR="003A2025" w:rsidRPr="00E11258" w:rsidRDefault="003A2025" w:rsidP="00E11258">
      <w:pPr>
        <w:tabs>
          <w:tab w:val="left" w:pos="3060"/>
        </w:tabs>
        <w:spacing w:line="360" w:lineRule="auto"/>
        <w:ind w:right="-568"/>
        <w:jc w:val="both"/>
        <w:rPr>
          <w:rFonts w:ascii="Arial" w:hAnsi="Arial" w:cs="Arial"/>
          <w:color w:val="000000" w:themeColor="text1"/>
        </w:rPr>
      </w:pPr>
    </w:p>
    <w:p w14:paraId="4E555F0B" w14:textId="77777777" w:rsidR="00152730" w:rsidRDefault="00152730" w:rsidP="00A12B10">
      <w:pPr>
        <w:tabs>
          <w:tab w:val="left" w:pos="3060"/>
        </w:tabs>
        <w:spacing w:after="0" w:line="240" w:lineRule="auto"/>
        <w:ind w:right="-568"/>
        <w:jc w:val="both"/>
        <w:rPr>
          <w:rFonts w:ascii="Arial" w:hAnsi="Arial" w:cs="Arial"/>
          <w:color w:val="000000" w:themeColor="text1"/>
          <w:sz w:val="24"/>
          <w:szCs w:val="24"/>
        </w:rPr>
      </w:pPr>
    </w:p>
    <w:p w14:paraId="3C2C1425" w14:textId="77777777" w:rsidR="00152730" w:rsidRPr="007F444C" w:rsidRDefault="00152730" w:rsidP="00A12B10">
      <w:pPr>
        <w:tabs>
          <w:tab w:val="left" w:pos="3060"/>
        </w:tabs>
        <w:spacing w:after="0" w:line="240" w:lineRule="auto"/>
        <w:ind w:right="-568"/>
        <w:jc w:val="both"/>
        <w:rPr>
          <w:rFonts w:ascii="Arial" w:hAnsi="Arial" w:cs="Arial"/>
          <w:color w:val="000000" w:themeColor="text1"/>
          <w:sz w:val="24"/>
          <w:szCs w:val="24"/>
        </w:rPr>
      </w:pPr>
    </w:p>
    <w:p w14:paraId="654687A0" w14:textId="77777777" w:rsidR="00D81D99" w:rsidRPr="003865FB" w:rsidRDefault="00D81D99" w:rsidP="00465BF8">
      <w:pPr>
        <w:pStyle w:val="PargrafodaLista"/>
        <w:widowControl w:val="0"/>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360" w:lineRule="auto"/>
        <w:ind w:hanging="502"/>
        <w:rPr>
          <w:rFonts w:ascii="Arial" w:hAnsi="Arial" w:cs="Arial"/>
          <w:b/>
          <w:color w:val="000000" w:themeColor="text1"/>
          <w:sz w:val="24"/>
          <w:szCs w:val="24"/>
        </w:rPr>
      </w:pPr>
      <w:r w:rsidRPr="003865FB">
        <w:rPr>
          <w:rFonts w:ascii="Arial" w:hAnsi="Arial" w:cs="Arial"/>
          <w:b/>
          <w:color w:val="000000" w:themeColor="text1"/>
          <w:sz w:val="24"/>
          <w:szCs w:val="24"/>
        </w:rPr>
        <w:t>DA CONTA BANCÁRIA</w:t>
      </w:r>
    </w:p>
    <w:p w14:paraId="5DCE010E" w14:textId="005DA31D" w:rsidR="00D81D99" w:rsidRPr="003865FB" w:rsidRDefault="009245E4" w:rsidP="00CF2567">
      <w:pPr>
        <w:tabs>
          <w:tab w:val="left" w:pos="3060"/>
        </w:tabs>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81D99" w:rsidRPr="003865FB">
        <w:rPr>
          <w:rFonts w:ascii="Arial" w:hAnsi="Arial" w:cs="Arial"/>
          <w:color w:val="000000" w:themeColor="text1"/>
          <w:sz w:val="24"/>
          <w:szCs w:val="24"/>
        </w:rPr>
        <w:t xml:space="preserve">INSTITUIÇÃO FINANCEIRA PÚBLICA: </w:t>
      </w:r>
      <w:r w:rsidR="00D81D99" w:rsidRPr="003865FB">
        <w:rPr>
          <w:rFonts w:ascii="Arial" w:hAnsi="Arial" w:cs="Arial"/>
          <w:b/>
          <w:color w:val="000000" w:themeColor="text1"/>
          <w:sz w:val="24"/>
          <w:szCs w:val="24"/>
        </w:rPr>
        <w:t>CAIXA ECONÔMICA FEDERAL</w:t>
      </w:r>
    </w:p>
    <w:p w14:paraId="458F90BD" w14:textId="5593007C" w:rsidR="00B41CB7" w:rsidRDefault="00D81D99" w:rsidP="00B43195">
      <w:pPr>
        <w:tabs>
          <w:tab w:val="left" w:pos="3060"/>
        </w:tabs>
        <w:spacing w:after="0" w:line="360" w:lineRule="auto"/>
        <w:jc w:val="both"/>
        <w:rPr>
          <w:rFonts w:ascii="Arial" w:hAnsi="Arial" w:cs="Arial"/>
          <w:b/>
          <w:color w:val="000000" w:themeColor="text1"/>
          <w:sz w:val="24"/>
          <w:szCs w:val="24"/>
        </w:rPr>
      </w:pPr>
      <w:r w:rsidRPr="003865FB">
        <w:rPr>
          <w:rFonts w:ascii="Arial" w:hAnsi="Arial" w:cs="Arial"/>
          <w:color w:val="000000" w:themeColor="text1"/>
          <w:sz w:val="24"/>
          <w:szCs w:val="24"/>
        </w:rPr>
        <w:t xml:space="preserve">AGÊNCIA E Nº DA CONTA CORRENTE: </w:t>
      </w:r>
      <w:r w:rsidR="00B43195" w:rsidRPr="003865FB">
        <w:rPr>
          <w:rFonts w:ascii="Arial" w:hAnsi="Arial" w:cs="Arial"/>
          <w:b/>
          <w:color w:val="000000" w:themeColor="text1"/>
          <w:sz w:val="24"/>
          <w:szCs w:val="24"/>
        </w:rPr>
        <w:t xml:space="preserve">4354 – </w:t>
      </w:r>
      <w:r w:rsidR="00B43195" w:rsidRPr="003865FB">
        <w:rPr>
          <w:rFonts w:ascii="Arial" w:hAnsi="Arial" w:cs="Arial"/>
          <w:color w:val="000000" w:themeColor="text1"/>
          <w:sz w:val="24"/>
          <w:szCs w:val="24"/>
        </w:rPr>
        <w:t>OPERAÇÃO</w:t>
      </w:r>
      <w:r w:rsidR="00F71F56">
        <w:rPr>
          <w:rFonts w:ascii="Arial" w:hAnsi="Arial" w:cs="Arial"/>
          <w:b/>
          <w:color w:val="000000" w:themeColor="text1"/>
          <w:sz w:val="24"/>
          <w:szCs w:val="24"/>
        </w:rPr>
        <w:t xml:space="preserve"> 03 – C.C. 30-3;</w:t>
      </w:r>
      <w:r w:rsidR="003865FB" w:rsidRPr="003865FB">
        <w:rPr>
          <w:rFonts w:ascii="Arial" w:hAnsi="Arial" w:cs="Arial"/>
          <w:b/>
          <w:color w:val="000000" w:themeColor="text1"/>
          <w:sz w:val="24"/>
          <w:szCs w:val="24"/>
        </w:rPr>
        <w:t xml:space="preserve"> </w:t>
      </w:r>
    </w:p>
    <w:p w14:paraId="020D9F8B" w14:textId="77777777" w:rsidR="00152730" w:rsidRPr="00B43195" w:rsidRDefault="00152730" w:rsidP="00B43195">
      <w:pPr>
        <w:tabs>
          <w:tab w:val="left" w:pos="3060"/>
        </w:tabs>
        <w:spacing w:after="0" w:line="360" w:lineRule="auto"/>
        <w:jc w:val="both"/>
        <w:rPr>
          <w:rFonts w:ascii="Arial" w:hAnsi="Arial" w:cs="Arial"/>
          <w:color w:val="000000" w:themeColor="text1"/>
          <w:sz w:val="24"/>
          <w:szCs w:val="24"/>
        </w:rPr>
      </w:pPr>
    </w:p>
    <w:p w14:paraId="379B1AAF" w14:textId="77777777" w:rsidR="00FC29B7" w:rsidRPr="008D5EF9" w:rsidRDefault="006C012A" w:rsidP="008D5EF9">
      <w:pPr>
        <w:pStyle w:val="PargrafodaLista"/>
        <w:widowControl w:val="0"/>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360" w:lineRule="auto"/>
        <w:ind w:hanging="502"/>
        <w:rPr>
          <w:rFonts w:ascii="Arial" w:hAnsi="Arial" w:cs="Arial"/>
          <w:b/>
          <w:color w:val="000000" w:themeColor="text1"/>
          <w:sz w:val="24"/>
          <w:szCs w:val="24"/>
        </w:rPr>
      </w:pPr>
      <w:r w:rsidRPr="008D5EF9">
        <w:rPr>
          <w:rFonts w:ascii="Arial" w:hAnsi="Arial" w:cs="Arial"/>
          <w:b/>
          <w:color w:val="000000" w:themeColor="text1"/>
          <w:sz w:val="24"/>
          <w:szCs w:val="24"/>
        </w:rPr>
        <w:t>HISTÓRICO E MISSÃO DA OSC</w:t>
      </w:r>
    </w:p>
    <w:p w14:paraId="545B803E" w14:textId="2347391F" w:rsidR="009A006C" w:rsidRDefault="009245E4" w:rsidP="00CF2567">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A006C">
        <w:rPr>
          <w:rFonts w:ascii="Arial" w:hAnsi="Arial" w:cs="Arial"/>
          <w:color w:val="000000" w:themeColor="text1"/>
          <w:sz w:val="24"/>
          <w:szCs w:val="24"/>
        </w:rPr>
        <w:t>A Associação Assistencial, Educacional e Cultural Vinde a Mim – ASSEVIM, foi fundada em 09 de maio de 2007, com o objetivo de oferecer educação a crianças de 04 meses a 3 anos e onze meses.</w:t>
      </w:r>
    </w:p>
    <w:p w14:paraId="48D7BABD" w14:textId="7E672CD5" w:rsidR="00053981" w:rsidRDefault="009245E4" w:rsidP="00CF2567">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A006C">
        <w:rPr>
          <w:rFonts w:ascii="Arial" w:hAnsi="Arial" w:cs="Arial"/>
          <w:color w:val="000000" w:themeColor="text1"/>
          <w:sz w:val="24"/>
          <w:szCs w:val="24"/>
        </w:rPr>
        <w:t>No desenvolvimento de suas atividades, a ASSEVIM promove o bem de todos, sem preconceito de origem, raça, sexo, cor, idade e quaisquer outras formas de discriminação.</w:t>
      </w:r>
    </w:p>
    <w:p w14:paraId="3B0FD5C7" w14:textId="572FD60C" w:rsidR="000546BE" w:rsidRDefault="009245E4" w:rsidP="00CF2567">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A006C">
        <w:rPr>
          <w:rFonts w:ascii="Arial" w:hAnsi="Arial" w:cs="Arial"/>
          <w:color w:val="000000" w:themeColor="text1"/>
          <w:sz w:val="24"/>
          <w:szCs w:val="24"/>
        </w:rPr>
        <w:t>A finalidade principal consiste em prestar serviços gratuitos, socioeducativos, visando o fortalecimento dos vínculos familiares e comunitários</w:t>
      </w:r>
      <w:r w:rsidR="002D5343">
        <w:rPr>
          <w:rFonts w:ascii="Arial" w:hAnsi="Arial" w:cs="Arial"/>
          <w:color w:val="000000" w:themeColor="text1"/>
          <w:sz w:val="24"/>
          <w:szCs w:val="24"/>
        </w:rPr>
        <w:t>, o direito de brincar, a</w:t>
      </w:r>
      <w:r w:rsidR="00F77C88">
        <w:rPr>
          <w:rFonts w:ascii="Arial" w:hAnsi="Arial" w:cs="Arial"/>
          <w:color w:val="000000" w:themeColor="text1"/>
          <w:sz w:val="24"/>
          <w:szCs w:val="24"/>
        </w:rPr>
        <w:t xml:space="preserve"> </w:t>
      </w:r>
      <w:r w:rsidR="002D5343">
        <w:rPr>
          <w:rFonts w:ascii="Arial" w:hAnsi="Arial" w:cs="Arial"/>
          <w:color w:val="000000" w:themeColor="text1"/>
          <w:sz w:val="24"/>
          <w:szCs w:val="24"/>
        </w:rPr>
        <w:t>proteção, ações de socialização e de sensibilização para a defesa dos direitos das crianças.</w:t>
      </w:r>
    </w:p>
    <w:p w14:paraId="0D5C2479" w14:textId="61336F23" w:rsidR="002F0921" w:rsidRDefault="009245E4" w:rsidP="00CF2567">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D5343">
        <w:rPr>
          <w:rFonts w:ascii="Arial" w:hAnsi="Arial" w:cs="Arial"/>
          <w:color w:val="000000" w:themeColor="text1"/>
          <w:sz w:val="24"/>
          <w:szCs w:val="24"/>
        </w:rPr>
        <w:t>Assistência e proteção a crianças carentes com idade entre quatro meses e três anos e onze meses, através de creches gratuitas em período integral, com atividades socioeducativas que objetivam prevenir e superar condições de vulnerabilidade, fortalecer vínculos familiares e comunitários e garantir o direit</w:t>
      </w:r>
      <w:r w:rsidR="00E11258">
        <w:rPr>
          <w:rFonts w:ascii="Arial" w:hAnsi="Arial" w:cs="Arial"/>
          <w:color w:val="000000" w:themeColor="text1"/>
          <w:sz w:val="24"/>
          <w:szCs w:val="24"/>
        </w:rPr>
        <w:t>o das crianças previsto na lei.</w:t>
      </w:r>
    </w:p>
    <w:p w14:paraId="0DE8DC7E" w14:textId="77777777" w:rsidR="00E11258" w:rsidRDefault="00E11258" w:rsidP="00CF2567">
      <w:pPr>
        <w:spacing w:after="0" w:line="360" w:lineRule="auto"/>
        <w:jc w:val="both"/>
        <w:rPr>
          <w:rFonts w:ascii="Arial" w:hAnsi="Arial" w:cs="Arial"/>
          <w:color w:val="000000" w:themeColor="text1"/>
          <w:sz w:val="24"/>
          <w:szCs w:val="24"/>
        </w:rPr>
      </w:pPr>
    </w:p>
    <w:p w14:paraId="60A364F0" w14:textId="68519D28" w:rsidR="002D5343" w:rsidRDefault="002D5343" w:rsidP="00CF2567">
      <w:pPr>
        <w:spacing w:after="0" w:line="360" w:lineRule="auto"/>
        <w:jc w:val="both"/>
        <w:rPr>
          <w:rFonts w:ascii="Arial" w:hAnsi="Arial" w:cs="Arial"/>
          <w:color w:val="000000" w:themeColor="text1"/>
          <w:sz w:val="24"/>
          <w:szCs w:val="24"/>
        </w:rPr>
      </w:pPr>
      <w:r w:rsidRPr="002D5343">
        <w:rPr>
          <w:rFonts w:ascii="Arial" w:hAnsi="Arial" w:cs="Arial"/>
          <w:b/>
          <w:color w:val="000000" w:themeColor="text1"/>
          <w:sz w:val="24"/>
          <w:szCs w:val="24"/>
        </w:rPr>
        <w:t>MISSÃO</w:t>
      </w:r>
      <w:r w:rsidR="002F0921">
        <w:rPr>
          <w:rFonts w:ascii="Arial" w:hAnsi="Arial" w:cs="Arial"/>
          <w:b/>
          <w:color w:val="000000" w:themeColor="text1"/>
          <w:sz w:val="24"/>
          <w:szCs w:val="24"/>
        </w:rPr>
        <w:t xml:space="preserve">: </w:t>
      </w:r>
      <w:r>
        <w:rPr>
          <w:rFonts w:ascii="Arial" w:hAnsi="Arial" w:cs="Arial"/>
          <w:color w:val="000000" w:themeColor="text1"/>
          <w:sz w:val="24"/>
          <w:szCs w:val="24"/>
        </w:rPr>
        <w:t>Formar cidadãos através do ensino. Norteado por valores éticos e morais. Proporcionando desenvolvimento intelectual e emocional, favorecendo a construção do conhecimento, complementando a ação da família e comunidade.</w:t>
      </w:r>
    </w:p>
    <w:p w14:paraId="5BB3CE98" w14:textId="77777777" w:rsidR="000B2E7D" w:rsidRDefault="000B2E7D" w:rsidP="00CF2567">
      <w:pPr>
        <w:spacing w:after="0" w:line="360" w:lineRule="auto"/>
        <w:jc w:val="both"/>
        <w:rPr>
          <w:rFonts w:ascii="Arial" w:hAnsi="Arial" w:cs="Arial"/>
          <w:b/>
          <w:color w:val="000000" w:themeColor="text1"/>
          <w:sz w:val="24"/>
          <w:szCs w:val="24"/>
        </w:rPr>
      </w:pPr>
    </w:p>
    <w:p w14:paraId="70D54CC7" w14:textId="6E00E8A7" w:rsidR="002D5343" w:rsidRDefault="002D5343" w:rsidP="00CF2567">
      <w:pPr>
        <w:spacing w:after="0" w:line="360" w:lineRule="auto"/>
        <w:jc w:val="both"/>
        <w:rPr>
          <w:rFonts w:ascii="Arial" w:hAnsi="Arial" w:cs="Arial"/>
          <w:color w:val="000000" w:themeColor="text1"/>
          <w:sz w:val="24"/>
          <w:szCs w:val="24"/>
        </w:rPr>
      </w:pPr>
      <w:r w:rsidRPr="002D5343">
        <w:rPr>
          <w:rFonts w:ascii="Arial" w:hAnsi="Arial" w:cs="Arial"/>
          <w:b/>
          <w:color w:val="000000" w:themeColor="text1"/>
          <w:sz w:val="24"/>
          <w:szCs w:val="24"/>
        </w:rPr>
        <w:t>VISÃO</w:t>
      </w:r>
      <w:r w:rsidR="002F0921">
        <w:rPr>
          <w:rFonts w:ascii="Arial" w:hAnsi="Arial" w:cs="Arial"/>
          <w:b/>
          <w:color w:val="000000" w:themeColor="text1"/>
          <w:sz w:val="24"/>
          <w:szCs w:val="24"/>
        </w:rPr>
        <w:t>:</w:t>
      </w:r>
      <w:r w:rsidR="002A5CF5">
        <w:rPr>
          <w:rFonts w:ascii="Arial" w:hAnsi="Arial" w:cs="Arial"/>
          <w:b/>
          <w:color w:val="000000" w:themeColor="text1"/>
          <w:sz w:val="24"/>
          <w:szCs w:val="24"/>
        </w:rPr>
        <w:t xml:space="preserve"> </w:t>
      </w:r>
      <w:r>
        <w:rPr>
          <w:rFonts w:ascii="Arial" w:hAnsi="Arial" w:cs="Arial"/>
          <w:color w:val="000000" w:themeColor="text1"/>
          <w:sz w:val="24"/>
          <w:szCs w:val="24"/>
        </w:rPr>
        <w:t>Ser reconhecido como uma Instituição Educacional de referência, comprometida com a formação de educandos críticos e éticos.</w:t>
      </w:r>
    </w:p>
    <w:p w14:paraId="36AFB801" w14:textId="77777777" w:rsidR="000B2E7D" w:rsidRDefault="000B2E7D" w:rsidP="00CF2567">
      <w:pPr>
        <w:spacing w:after="0" w:line="360" w:lineRule="auto"/>
        <w:jc w:val="both"/>
        <w:rPr>
          <w:rFonts w:ascii="Arial" w:hAnsi="Arial" w:cs="Arial"/>
          <w:b/>
          <w:color w:val="000000" w:themeColor="text1"/>
          <w:sz w:val="24"/>
          <w:szCs w:val="24"/>
        </w:rPr>
      </w:pPr>
    </w:p>
    <w:p w14:paraId="1C02B211" w14:textId="1C099542" w:rsidR="002D5343" w:rsidRDefault="002D5343" w:rsidP="00CF2567">
      <w:pPr>
        <w:spacing w:after="0" w:line="360" w:lineRule="auto"/>
        <w:jc w:val="both"/>
        <w:rPr>
          <w:rFonts w:ascii="Arial" w:hAnsi="Arial" w:cs="Arial"/>
          <w:color w:val="000000" w:themeColor="text1"/>
          <w:sz w:val="24"/>
          <w:szCs w:val="24"/>
        </w:rPr>
      </w:pPr>
      <w:r w:rsidRPr="002D5343">
        <w:rPr>
          <w:rFonts w:ascii="Arial" w:hAnsi="Arial" w:cs="Arial"/>
          <w:b/>
          <w:color w:val="000000" w:themeColor="text1"/>
          <w:sz w:val="24"/>
          <w:szCs w:val="24"/>
        </w:rPr>
        <w:t>VALORES</w:t>
      </w:r>
      <w:r w:rsidR="002F0921">
        <w:rPr>
          <w:rFonts w:ascii="Arial" w:hAnsi="Arial" w:cs="Arial"/>
          <w:b/>
          <w:color w:val="000000" w:themeColor="text1"/>
          <w:sz w:val="24"/>
          <w:szCs w:val="24"/>
        </w:rPr>
        <w:t xml:space="preserve">: </w:t>
      </w:r>
      <w:r>
        <w:rPr>
          <w:rFonts w:ascii="Arial" w:hAnsi="Arial" w:cs="Arial"/>
          <w:color w:val="000000" w:themeColor="text1"/>
          <w:sz w:val="24"/>
          <w:szCs w:val="24"/>
        </w:rPr>
        <w:t>Amor Cristão</w:t>
      </w:r>
      <w:r w:rsidR="002F0921">
        <w:rPr>
          <w:rFonts w:ascii="Arial" w:hAnsi="Arial" w:cs="Arial"/>
          <w:color w:val="000000" w:themeColor="text1"/>
          <w:sz w:val="24"/>
          <w:szCs w:val="24"/>
        </w:rPr>
        <w:t xml:space="preserve">, </w:t>
      </w:r>
      <w:r>
        <w:rPr>
          <w:rFonts w:ascii="Arial" w:hAnsi="Arial" w:cs="Arial"/>
          <w:color w:val="000000" w:themeColor="text1"/>
          <w:sz w:val="24"/>
          <w:szCs w:val="24"/>
        </w:rPr>
        <w:t>Respeito</w:t>
      </w:r>
      <w:r w:rsidR="002F0921">
        <w:rPr>
          <w:rFonts w:ascii="Arial" w:hAnsi="Arial" w:cs="Arial"/>
          <w:color w:val="000000" w:themeColor="text1"/>
          <w:sz w:val="24"/>
          <w:szCs w:val="24"/>
        </w:rPr>
        <w:t xml:space="preserve">, </w:t>
      </w:r>
      <w:r>
        <w:rPr>
          <w:rFonts w:ascii="Arial" w:hAnsi="Arial" w:cs="Arial"/>
          <w:color w:val="000000" w:themeColor="text1"/>
          <w:sz w:val="24"/>
          <w:szCs w:val="24"/>
        </w:rPr>
        <w:t>Compromisso</w:t>
      </w:r>
      <w:r w:rsidR="002F0921">
        <w:rPr>
          <w:rFonts w:ascii="Arial" w:hAnsi="Arial" w:cs="Arial"/>
          <w:color w:val="000000" w:themeColor="text1"/>
          <w:sz w:val="24"/>
          <w:szCs w:val="24"/>
        </w:rPr>
        <w:t>,</w:t>
      </w:r>
      <w:r w:rsidR="000B2E7D">
        <w:rPr>
          <w:rFonts w:ascii="Arial" w:hAnsi="Arial" w:cs="Arial"/>
          <w:color w:val="000000" w:themeColor="text1"/>
          <w:sz w:val="24"/>
          <w:szCs w:val="24"/>
        </w:rPr>
        <w:t xml:space="preserve"> </w:t>
      </w:r>
      <w:r>
        <w:rPr>
          <w:rFonts w:ascii="Arial" w:hAnsi="Arial" w:cs="Arial"/>
          <w:color w:val="000000" w:themeColor="text1"/>
          <w:sz w:val="24"/>
          <w:szCs w:val="24"/>
        </w:rPr>
        <w:t>Verdade</w:t>
      </w:r>
      <w:r w:rsidR="002F0921">
        <w:rPr>
          <w:rFonts w:ascii="Arial" w:hAnsi="Arial" w:cs="Arial"/>
          <w:color w:val="000000" w:themeColor="text1"/>
          <w:sz w:val="24"/>
          <w:szCs w:val="24"/>
        </w:rPr>
        <w:t>,</w:t>
      </w:r>
      <w:r w:rsidR="000B2E7D">
        <w:rPr>
          <w:rFonts w:ascii="Arial" w:hAnsi="Arial" w:cs="Arial"/>
          <w:color w:val="000000" w:themeColor="text1"/>
          <w:sz w:val="24"/>
          <w:szCs w:val="24"/>
        </w:rPr>
        <w:t xml:space="preserve"> </w:t>
      </w:r>
      <w:r>
        <w:rPr>
          <w:rFonts w:ascii="Arial" w:hAnsi="Arial" w:cs="Arial"/>
          <w:color w:val="000000" w:themeColor="text1"/>
          <w:sz w:val="24"/>
          <w:szCs w:val="24"/>
        </w:rPr>
        <w:t>Zelo</w:t>
      </w:r>
    </w:p>
    <w:p w14:paraId="2E75FD49" w14:textId="77777777" w:rsidR="002D5343" w:rsidRDefault="002D5343" w:rsidP="00CF2567">
      <w:pPr>
        <w:spacing w:after="0" w:line="360" w:lineRule="auto"/>
        <w:jc w:val="both"/>
        <w:rPr>
          <w:rFonts w:ascii="Arial" w:hAnsi="Arial" w:cs="Arial"/>
          <w:color w:val="000000" w:themeColor="text1"/>
          <w:sz w:val="24"/>
          <w:szCs w:val="24"/>
        </w:rPr>
      </w:pPr>
    </w:p>
    <w:p w14:paraId="7F829B74" w14:textId="77777777" w:rsidR="002D5343" w:rsidRDefault="002D5343" w:rsidP="00CF2567">
      <w:pPr>
        <w:spacing w:after="0" w:line="360" w:lineRule="auto"/>
        <w:jc w:val="both"/>
        <w:rPr>
          <w:rFonts w:ascii="Arial" w:hAnsi="Arial" w:cs="Arial"/>
          <w:color w:val="000000" w:themeColor="text1"/>
          <w:sz w:val="24"/>
          <w:szCs w:val="24"/>
        </w:rPr>
      </w:pPr>
    </w:p>
    <w:p w14:paraId="5092AB59" w14:textId="77777777" w:rsidR="002D5343" w:rsidRDefault="002D5343" w:rsidP="00CF2567">
      <w:pPr>
        <w:spacing w:after="0" w:line="360" w:lineRule="auto"/>
        <w:jc w:val="both"/>
        <w:rPr>
          <w:rFonts w:ascii="Arial" w:hAnsi="Arial" w:cs="Arial"/>
          <w:color w:val="000000" w:themeColor="text1"/>
          <w:sz w:val="24"/>
          <w:szCs w:val="24"/>
        </w:rPr>
      </w:pPr>
    </w:p>
    <w:p w14:paraId="25C45910" w14:textId="27CB5EAA" w:rsidR="002D5343" w:rsidRDefault="002D5343" w:rsidP="00CF2567">
      <w:pPr>
        <w:spacing w:after="0" w:line="360" w:lineRule="auto"/>
        <w:jc w:val="both"/>
        <w:rPr>
          <w:rFonts w:ascii="Arial" w:hAnsi="Arial" w:cs="Arial"/>
          <w:color w:val="000000" w:themeColor="text1"/>
          <w:sz w:val="24"/>
          <w:szCs w:val="24"/>
        </w:rPr>
      </w:pPr>
    </w:p>
    <w:p w14:paraId="3FFB55EE" w14:textId="281C71D1" w:rsidR="00325D86" w:rsidRDefault="00325D86" w:rsidP="00CF2567">
      <w:pPr>
        <w:spacing w:after="0" w:line="360" w:lineRule="auto"/>
        <w:jc w:val="both"/>
        <w:rPr>
          <w:rFonts w:ascii="Arial" w:hAnsi="Arial" w:cs="Arial"/>
          <w:color w:val="000000" w:themeColor="text1"/>
          <w:sz w:val="24"/>
          <w:szCs w:val="24"/>
        </w:rPr>
      </w:pPr>
    </w:p>
    <w:p w14:paraId="6647170C" w14:textId="504C0312" w:rsidR="00325D86" w:rsidRDefault="00325D86" w:rsidP="00CF2567">
      <w:pPr>
        <w:spacing w:after="0" w:line="360" w:lineRule="auto"/>
        <w:jc w:val="both"/>
        <w:rPr>
          <w:rFonts w:ascii="Arial" w:hAnsi="Arial" w:cs="Arial"/>
          <w:color w:val="000000" w:themeColor="text1"/>
          <w:sz w:val="24"/>
          <w:szCs w:val="24"/>
        </w:rPr>
      </w:pPr>
    </w:p>
    <w:p w14:paraId="63B1CBF1" w14:textId="33ECE38C" w:rsidR="00325D86" w:rsidRDefault="00325D86" w:rsidP="00CF2567">
      <w:pPr>
        <w:spacing w:after="0" w:line="360" w:lineRule="auto"/>
        <w:jc w:val="both"/>
        <w:rPr>
          <w:rFonts w:ascii="Arial" w:hAnsi="Arial" w:cs="Arial"/>
          <w:color w:val="000000" w:themeColor="text1"/>
          <w:sz w:val="24"/>
          <w:szCs w:val="24"/>
        </w:rPr>
      </w:pPr>
    </w:p>
    <w:p w14:paraId="21E23C1E" w14:textId="7F28FE98" w:rsidR="00325D86" w:rsidRDefault="00325D86" w:rsidP="00CF2567">
      <w:pPr>
        <w:spacing w:after="0" w:line="360" w:lineRule="auto"/>
        <w:jc w:val="both"/>
        <w:rPr>
          <w:rFonts w:ascii="Arial" w:hAnsi="Arial" w:cs="Arial"/>
          <w:color w:val="000000" w:themeColor="text1"/>
          <w:sz w:val="24"/>
          <w:szCs w:val="24"/>
        </w:rPr>
      </w:pPr>
    </w:p>
    <w:p w14:paraId="62BC1A28" w14:textId="654463FE" w:rsidR="00325D86" w:rsidRDefault="00325D86" w:rsidP="00CF2567">
      <w:pPr>
        <w:spacing w:after="0" w:line="360" w:lineRule="auto"/>
        <w:jc w:val="both"/>
        <w:rPr>
          <w:rFonts w:ascii="Arial" w:hAnsi="Arial" w:cs="Arial"/>
          <w:color w:val="000000" w:themeColor="text1"/>
          <w:sz w:val="24"/>
          <w:szCs w:val="24"/>
        </w:rPr>
      </w:pPr>
    </w:p>
    <w:p w14:paraId="0BBD03F5" w14:textId="6D4D8B11" w:rsidR="00325D86" w:rsidRDefault="00325D86" w:rsidP="00CF2567">
      <w:pPr>
        <w:spacing w:after="0" w:line="360" w:lineRule="auto"/>
        <w:jc w:val="both"/>
        <w:rPr>
          <w:rFonts w:ascii="Arial" w:hAnsi="Arial" w:cs="Arial"/>
          <w:color w:val="000000" w:themeColor="text1"/>
          <w:sz w:val="24"/>
          <w:szCs w:val="24"/>
        </w:rPr>
      </w:pPr>
    </w:p>
    <w:p w14:paraId="52DD0CCD" w14:textId="0540F79B" w:rsidR="00325D86" w:rsidRDefault="00325D86" w:rsidP="00CF2567">
      <w:pPr>
        <w:spacing w:after="0" w:line="360" w:lineRule="auto"/>
        <w:jc w:val="both"/>
        <w:rPr>
          <w:rFonts w:ascii="Arial" w:hAnsi="Arial" w:cs="Arial"/>
          <w:color w:val="000000" w:themeColor="text1"/>
          <w:sz w:val="24"/>
          <w:szCs w:val="24"/>
        </w:rPr>
      </w:pPr>
    </w:p>
    <w:p w14:paraId="2867B4B3" w14:textId="2D8C0421" w:rsidR="00325D86" w:rsidRDefault="00325D86" w:rsidP="00CF2567">
      <w:pPr>
        <w:spacing w:after="0" w:line="360" w:lineRule="auto"/>
        <w:jc w:val="both"/>
        <w:rPr>
          <w:rFonts w:ascii="Arial" w:hAnsi="Arial" w:cs="Arial"/>
          <w:color w:val="000000" w:themeColor="text1"/>
          <w:sz w:val="24"/>
          <w:szCs w:val="24"/>
        </w:rPr>
      </w:pPr>
    </w:p>
    <w:p w14:paraId="4E8C76FB" w14:textId="7DBD679A" w:rsidR="00325D86" w:rsidRDefault="00325D86" w:rsidP="00CF2567">
      <w:pPr>
        <w:spacing w:after="0" w:line="360" w:lineRule="auto"/>
        <w:jc w:val="both"/>
        <w:rPr>
          <w:rFonts w:ascii="Arial" w:hAnsi="Arial" w:cs="Arial"/>
          <w:color w:val="000000" w:themeColor="text1"/>
          <w:sz w:val="24"/>
          <w:szCs w:val="24"/>
        </w:rPr>
      </w:pPr>
    </w:p>
    <w:p w14:paraId="663C78C7" w14:textId="38F2519F" w:rsidR="00325D86" w:rsidRDefault="00325D86" w:rsidP="00CF2567">
      <w:pPr>
        <w:spacing w:after="0" w:line="360" w:lineRule="auto"/>
        <w:jc w:val="both"/>
        <w:rPr>
          <w:rFonts w:ascii="Arial" w:hAnsi="Arial" w:cs="Arial"/>
          <w:color w:val="000000" w:themeColor="text1"/>
          <w:sz w:val="24"/>
          <w:szCs w:val="24"/>
        </w:rPr>
      </w:pPr>
    </w:p>
    <w:p w14:paraId="433206BF" w14:textId="713999E3" w:rsidR="00325D86" w:rsidRDefault="00325D86" w:rsidP="00CF2567">
      <w:pPr>
        <w:spacing w:after="0" w:line="360" w:lineRule="auto"/>
        <w:jc w:val="both"/>
        <w:rPr>
          <w:rFonts w:ascii="Arial" w:hAnsi="Arial" w:cs="Arial"/>
          <w:color w:val="000000" w:themeColor="text1"/>
          <w:sz w:val="24"/>
          <w:szCs w:val="24"/>
        </w:rPr>
      </w:pPr>
    </w:p>
    <w:p w14:paraId="395F8406" w14:textId="77777777" w:rsidR="00E11258" w:rsidRDefault="00E11258" w:rsidP="00CF2567">
      <w:pPr>
        <w:spacing w:after="0" w:line="360" w:lineRule="auto"/>
        <w:jc w:val="both"/>
        <w:rPr>
          <w:rFonts w:ascii="Arial" w:hAnsi="Arial" w:cs="Arial"/>
          <w:color w:val="000000" w:themeColor="text1"/>
          <w:sz w:val="24"/>
          <w:szCs w:val="24"/>
        </w:rPr>
      </w:pPr>
    </w:p>
    <w:p w14:paraId="7FD1BA2E" w14:textId="77777777" w:rsidR="00716263" w:rsidRDefault="00716263" w:rsidP="00CF2567">
      <w:pPr>
        <w:spacing w:after="0" w:line="360" w:lineRule="auto"/>
        <w:jc w:val="both"/>
        <w:rPr>
          <w:rFonts w:ascii="Arial" w:hAnsi="Arial" w:cs="Arial"/>
          <w:color w:val="000000" w:themeColor="text1"/>
          <w:sz w:val="24"/>
          <w:szCs w:val="24"/>
        </w:rPr>
      </w:pPr>
    </w:p>
    <w:p w14:paraId="2BE060F6" w14:textId="77777777" w:rsidR="00716263" w:rsidRDefault="00716263" w:rsidP="00CF2567">
      <w:pPr>
        <w:spacing w:after="0" w:line="360" w:lineRule="auto"/>
        <w:jc w:val="both"/>
        <w:rPr>
          <w:rFonts w:ascii="Arial" w:hAnsi="Arial" w:cs="Arial"/>
          <w:color w:val="000000" w:themeColor="text1"/>
          <w:sz w:val="24"/>
          <w:szCs w:val="24"/>
        </w:rPr>
      </w:pPr>
    </w:p>
    <w:p w14:paraId="49D184C3" w14:textId="77777777" w:rsidR="00325D86" w:rsidRDefault="00325D86" w:rsidP="00CF2567">
      <w:pPr>
        <w:spacing w:after="0" w:line="360" w:lineRule="auto"/>
        <w:jc w:val="both"/>
        <w:rPr>
          <w:rFonts w:ascii="Arial" w:hAnsi="Arial" w:cs="Arial"/>
          <w:color w:val="000000" w:themeColor="text1"/>
          <w:sz w:val="24"/>
          <w:szCs w:val="24"/>
        </w:rPr>
      </w:pPr>
    </w:p>
    <w:p w14:paraId="5A3B1095" w14:textId="77777777" w:rsidR="00251067" w:rsidRDefault="00251067" w:rsidP="00251067">
      <w:pPr>
        <w:tabs>
          <w:tab w:val="left" w:pos="4253"/>
        </w:tabs>
        <w:jc w:val="center"/>
        <w:rPr>
          <w:rFonts w:ascii="Arial" w:hAnsi="Arial" w:cs="Arial"/>
          <w:b/>
          <w:color w:val="000000" w:themeColor="text1"/>
          <w:sz w:val="40"/>
          <w:szCs w:val="40"/>
        </w:rPr>
      </w:pPr>
      <w:r w:rsidRPr="00ED0D14">
        <w:rPr>
          <w:rFonts w:ascii="Arial" w:hAnsi="Arial" w:cs="Arial"/>
          <w:b/>
          <w:color w:val="000000" w:themeColor="text1"/>
          <w:sz w:val="40"/>
          <w:szCs w:val="40"/>
        </w:rPr>
        <w:t>PROJETO PEDAGÓGICO</w:t>
      </w:r>
    </w:p>
    <w:p w14:paraId="26F8041D" w14:textId="2487FE2B" w:rsidR="00251067" w:rsidRPr="00ED0D14" w:rsidRDefault="00EA43DA" w:rsidP="00251067">
      <w:pPr>
        <w:tabs>
          <w:tab w:val="left" w:pos="4253"/>
        </w:tabs>
        <w:jc w:val="center"/>
        <w:rPr>
          <w:rFonts w:ascii="Arial" w:hAnsi="Arial" w:cs="Arial"/>
          <w:b/>
          <w:color w:val="000000" w:themeColor="text1"/>
          <w:sz w:val="40"/>
          <w:szCs w:val="40"/>
        </w:rPr>
      </w:pPr>
      <w:r>
        <w:rPr>
          <w:rFonts w:ascii="Arial" w:hAnsi="Arial" w:cs="Arial"/>
          <w:b/>
          <w:color w:val="000000" w:themeColor="text1"/>
          <w:sz w:val="40"/>
          <w:szCs w:val="40"/>
        </w:rPr>
        <w:t>CRECHE PROFESSOR</w:t>
      </w:r>
      <w:r w:rsidR="00F71F56">
        <w:rPr>
          <w:rFonts w:ascii="Arial" w:hAnsi="Arial" w:cs="Arial"/>
          <w:b/>
          <w:color w:val="000000" w:themeColor="text1"/>
          <w:sz w:val="40"/>
          <w:szCs w:val="40"/>
        </w:rPr>
        <w:t>A</w:t>
      </w:r>
      <w:r>
        <w:rPr>
          <w:rFonts w:ascii="Arial" w:hAnsi="Arial" w:cs="Arial"/>
          <w:b/>
          <w:color w:val="000000" w:themeColor="text1"/>
          <w:sz w:val="40"/>
          <w:szCs w:val="40"/>
        </w:rPr>
        <w:t xml:space="preserve"> MARIA ESTELLA AMSTALDEN</w:t>
      </w:r>
    </w:p>
    <w:p w14:paraId="13C29A2A" w14:textId="77777777" w:rsidR="00251067" w:rsidRPr="00325D86" w:rsidRDefault="00251067" w:rsidP="00251067">
      <w:pPr>
        <w:tabs>
          <w:tab w:val="left" w:pos="4253"/>
        </w:tabs>
        <w:spacing w:after="0" w:line="360" w:lineRule="auto"/>
        <w:jc w:val="both"/>
        <w:rPr>
          <w:rFonts w:ascii="Arial" w:hAnsi="Arial" w:cs="Arial"/>
          <w:b/>
          <w:color w:val="000000" w:themeColor="text1"/>
          <w:sz w:val="24"/>
          <w:szCs w:val="24"/>
        </w:rPr>
      </w:pPr>
    </w:p>
    <w:p w14:paraId="2BA0F7A1" w14:textId="12DBD85B" w:rsidR="00251067" w:rsidRDefault="00251067" w:rsidP="00251067">
      <w:pPr>
        <w:jc w:val="center"/>
        <w:rPr>
          <w:rFonts w:ascii="Arial" w:hAnsi="Arial" w:cs="Arial"/>
          <w:b/>
          <w:color w:val="000000" w:themeColor="text1"/>
          <w:sz w:val="24"/>
          <w:szCs w:val="24"/>
        </w:rPr>
      </w:pPr>
    </w:p>
    <w:p w14:paraId="1707E16B" w14:textId="245F8EDA" w:rsidR="00325D86" w:rsidRDefault="00325D86" w:rsidP="00251067">
      <w:pPr>
        <w:jc w:val="center"/>
        <w:rPr>
          <w:rFonts w:ascii="Arial" w:hAnsi="Arial" w:cs="Arial"/>
          <w:b/>
          <w:color w:val="000000" w:themeColor="text1"/>
          <w:sz w:val="24"/>
          <w:szCs w:val="24"/>
        </w:rPr>
      </w:pPr>
    </w:p>
    <w:p w14:paraId="00F817E4" w14:textId="48B93F5F" w:rsidR="00325D86" w:rsidRDefault="00325D86" w:rsidP="00251067">
      <w:pPr>
        <w:jc w:val="center"/>
        <w:rPr>
          <w:rFonts w:ascii="Arial" w:hAnsi="Arial" w:cs="Arial"/>
          <w:b/>
          <w:color w:val="000000" w:themeColor="text1"/>
          <w:sz w:val="24"/>
          <w:szCs w:val="24"/>
        </w:rPr>
      </w:pPr>
    </w:p>
    <w:p w14:paraId="05C10C8A" w14:textId="5A0AADB9" w:rsidR="00325D86" w:rsidRDefault="00325D86" w:rsidP="00251067">
      <w:pPr>
        <w:jc w:val="center"/>
        <w:rPr>
          <w:rFonts w:ascii="Arial" w:hAnsi="Arial" w:cs="Arial"/>
          <w:b/>
          <w:color w:val="000000" w:themeColor="text1"/>
          <w:sz w:val="24"/>
          <w:szCs w:val="24"/>
        </w:rPr>
      </w:pPr>
    </w:p>
    <w:p w14:paraId="66B776C2" w14:textId="2753E78A" w:rsidR="00325D86" w:rsidRDefault="00325D86" w:rsidP="00251067">
      <w:pPr>
        <w:jc w:val="center"/>
        <w:rPr>
          <w:rFonts w:ascii="Arial" w:hAnsi="Arial" w:cs="Arial"/>
          <w:b/>
          <w:color w:val="000000" w:themeColor="text1"/>
          <w:sz w:val="24"/>
          <w:szCs w:val="24"/>
        </w:rPr>
      </w:pPr>
    </w:p>
    <w:p w14:paraId="58E664A9" w14:textId="19B084D5" w:rsidR="00325D86" w:rsidRDefault="00325D86" w:rsidP="00251067">
      <w:pPr>
        <w:jc w:val="center"/>
        <w:rPr>
          <w:rFonts w:ascii="Arial" w:hAnsi="Arial" w:cs="Arial"/>
          <w:b/>
          <w:color w:val="000000" w:themeColor="text1"/>
          <w:sz w:val="24"/>
          <w:szCs w:val="24"/>
        </w:rPr>
      </w:pPr>
    </w:p>
    <w:p w14:paraId="23E4A643" w14:textId="15CB2BBD" w:rsidR="00325D86" w:rsidRDefault="00325D86" w:rsidP="00251067">
      <w:pPr>
        <w:jc w:val="center"/>
        <w:rPr>
          <w:rFonts w:ascii="Arial" w:hAnsi="Arial" w:cs="Arial"/>
          <w:b/>
          <w:color w:val="000000" w:themeColor="text1"/>
          <w:sz w:val="24"/>
          <w:szCs w:val="24"/>
        </w:rPr>
      </w:pPr>
    </w:p>
    <w:p w14:paraId="2E59AB82" w14:textId="41155665" w:rsidR="00325D86" w:rsidRDefault="00325D86" w:rsidP="00251067">
      <w:pPr>
        <w:jc w:val="center"/>
        <w:rPr>
          <w:rFonts w:ascii="Arial" w:hAnsi="Arial" w:cs="Arial"/>
          <w:b/>
          <w:color w:val="000000" w:themeColor="text1"/>
          <w:sz w:val="24"/>
          <w:szCs w:val="24"/>
        </w:rPr>
      </w:pPr>
    </w:p>
    <w:p w14:paraId="2EC2B796" w14:textId="77777777" w:rsidR="00701FF8" w:rsidRDefault="00701FF8" w:rsidP="00701FF8">
      <w:pPr>
        <w:tabs>
          <w:tab w:val="left" w:pos="4253"/>
        </w:tabs>
        <w:spacing w:after="0" w:line="240" w:lineRule="auto"/>
        <w:ind w:left="3540"/>
        <w:jc w:val="both"/>
        <w:rPr>
          <w:rFonts w:ascii="Arial" w:hAnsi="Arial" w:cs="Arial"/>
          <w:b/>
          <w:color w:val="000000" w:themeColor="text1"/>
          <w:sz w:val="24"/>
          <w:szCs w:val="24"/>
        </w:rPr>
      </w:pPr>
    </w:p>
    <w:p w14:paraId="36AB9E52" w14:textId="77777777" w:rsidR="00701FF8" w:rsidRPr="003722B4" w:rsidRDefault="00701FF8" w:rsidP="00701FF8">
      <w:pPr>
        <w:tabs>
          <w:tab w:val="left" w:pos="4253"/>
        </w:tabs>
        <w:spacing w:after="0" w:line="240" w:lineRule="auto"/>
        <w:ind w:left="3540"/>
        <w:jc w:val="both"/>
        <w:rPr>
          <w:rFonts w:ascii="Arial" w:hAnsi="Arial" w:cs="Arial"/>
          <w:color w:val="000000" w:themeColor="text1"/>
        </w:rPr>
      </w:pPr>
    </w:p>
    <w:p w14:paraId="1E638729" w14:textId="59DE612A" w:rsidR="00665DC6" w:rsidRPr="003722B4" w:rsidRDefault="00701FF8" w:rsidP="003722B4">
      <w:pPr>
        <w:tabs>
          <w:tab w:val="left" w:pos="4253"/>
        </w:tabs>
        <w:spacing w:after="0" w:line="240" w:lineRule="auto"/>
        <w:ind w:left="2832"/>
        <w:jc w:val="both"/>
        <w:rPr>
          <w:rFonts w:ascii="Arial" w:hAnsi="Arial" w:cs="Arial"/>
          <w:sz w:val="20"/>
          <w:szCs w:val="20"/>
        </w:rPr>
      </w:pPr>
      <w:r w:rsidRPr="003722B4">
        <w:rPr>
          <w:rFonts w:ascii="Arial" w:hAnsi="Arial" w:cs="Arial"/>
          <w:sz w:val="20"/>
          <w:szCs w:val="20"/>
        </w:rPr>
        <w:t>"Para isso existem as escolas: não para ensinar as respostas, mas para ensinar as perguntas. As respostas nos permitem andar sobre a terra firme. Mas somente as perguntas nos permitem entrar pelo mar desconhecido".</w:t>
      </w:r>
    </w:p>
    <w:p w14:paraId="58E20AEA" w14:textId="77777777" w:rsidR="003722B4" w:rsidRDefault="003722B4" w:rsidP="003722B4">
      <w:pPr>
        <w:tabs>
          <w:tab w:val="left" w:pos="4253"/>
        </w:tabs>
        <w:spacing w:after="0" w:line="240" w:lineRule="auto"/>
        <w:ind w:left="2832"/>
        <w:jc w:val="both"/>
        <w:rPr>
          <w:rFonts w:ascii="Arial" w:hAnsi="Arial" w:cs="Arial"/>
          <w:sz w:val="20"/>
          <w:szCs w:val="20"/>
        </w:rPr>
      </w:pPr>
    </w:p>
    <w:p w14:paraId="43426372" w14:textId="4CC5D435" w:rsidR="00244B1A" w:rsidRPr="003722B4" w:rsidRDefault="00244B1A" w:rsidP="00244B1A">
      <w:pPr>
        <w:tabs>
          <w:tab w:val="left" w:pos="4253"/>
        </w:tabs>
        <w:spacing w:after="0" w:line="240" w:lineRule="auto"/>
        <w:ind w:left="2832"/>
        <w:jc w:val="both"/>
        <w:rPr>
          <w:rFonts w:ascii="Arial" w:hAnsi="Arial" w:cs="Arial"/>
          <w:sz w:val="18"/>
          <w:szCs w:val="18"/>
        </w:rPr>
      </w:pPr>
      <w:r w:rsidRPr="003722B4">
        <w:rPr>
          <w:rFonts w:ascii="Arial" w:hAnsi="Arial" w:cs="Arial"/>
          <w:sz w:val="18"/>
          <w:szCs w:val="18"/>
        </w:rPr>
        <w:t xml:space="preserve">                                                                                     </w:t>
      </w:r>
      <w:r w:rsidR="003722B4" w:rsidRPr="003722B4">
        <w:rPr>
          <w:rFonts w:ascii="Arial" w:hAnsi="Arial" w:cs="Arial"/>
          <w:sz w:val="18"/>
          <w:szCs w:val="18"/>
        </w:rPr>
        <w:t xml:space="preserve">            </w:t>
      </w:r>
      <w:r w:rsidRPr="003722B4">
        <w:rPr>
          <w:rFonts w:ascii="Arial" w:hAnsi="Arial" w:cs="Arial"/>
          <w:sz w:val="18"/>
          <w:szCs w:val="18"/>
        </w:rPr>
        <w:t xml:space="preserve"> (Rubem Alves)</w:t>
      </w:r>
    </w:p>
    <w:p w14:paraId="69238E31" w14:textId="1412EA09" w:rsidR="007A3281" w:rsidRPr="00701FF8" w:rsidRDefault="007A3281" w:rsidP="007A3281">
      <w:pPr>
        <w:tabs>
          <w:tab w:val="left" w:pos="4253"/>
        </w:tabs>
        <w:spacing w:after="0" w:line="240" w:lineRule="auto"/>
        <w:jc w:val="both"/>
        <w:rPr>
          <w:rFonts w:ascii="Arial" w:hAnsi="Arial" w:cs="Arial"/>
          <w:b/>
          <w:color w:val="000000" w:themeColor="text1"/>
          <w:sz w:val="24"/>
          <w:szCs w:val="24"/>
        </w:rPr>
      </w:pPr>
    </w:p>
    <w:p w14:paraId="184F057D" w14:textId="55C89031" w:rsidR="003539A2" w:rsidRDefault="003539A2" w:rsidP="00CF2567">
      <w:pPr>
        <w:tabs>
          <w:tab w:val="left" w:pos="4253"/>
        </w:tabs>
        <w:spacing w:after="0" w:line="240" w:lineRule="auto"/>
        <w:jc w:val="both"/>
        <w:rPr>
          <w:rFonts w:ascii="Arial" w:hAnsi="Arial" w:cs="Arial"/>
          <w:b/>
          <w:color w:val="000000" w:themeColor="text1"/>
          <w:sz w:val="24"/>
          <w:szCs w:val="24"/>
        </w:rPr>
      </w:pPr>
    </w:p>
    <w:p w14:paraId="59F486B9" w14:textId="77777777" w:rsidR="00716263" w:rsidRDefault="00716263" w:rsidP="00CF2567">
      <w:pPr>
        <w:tabs>
          <w:tab w:val="left" w:pos="4253"/>
        </w:tabs>
        <w:spacing w:after="0" w:line="240" w:lineRule="auto"/>
        <w:jc w:val="both"/>
        <w:rPr>
          <w:rFonts w:ascii="Arial" w:hAnsi="Arial" w:cs="Arial"/>
          <w:b/>
          <w:color w:val="000000" w:themeColor="text1"/>
          <w:sz w:val="24"/>
          <w:szCs w:val="24"/>
        </w:rPr>
      </w:pPr>
    </w:p>
    <w:p w14:paraId="14E13A61" w14:textId="77777777" w:rsidR="00716263" w:rsidRDefault="00716263" w:rsidP="00CF2567">
      <w:pPr>
        <w:tabs>
          <w:tab w:val="left" w:pos="4253"/>
        </w:tabs>
        <w:spacing w:after="0" w:line="240" w:lineRule="auto"/>
        <w:jc w:val="both"/>
        <w:rPr>
          <w:rFonts w:ascii="Arial" w:hAnsi="Arial" w:cs="Arial"/>
          <w:b/>
          <w:color w:val="000000" w:themeColor="text1"/>
          <w:sz w:val="24"/>
          <w:szCs w:val="24"/>
        </w:rPr>
      </w:pPr>
    </w:p>
    <w:p w14:paraId="7C6A7CFF" w14:textId="77777777" w:rsidR="00B43195" w:rsidRDefault="00B43195" w:rsidP="00CF2567">
      <w:pPr>
        <w:tabs>
          <w:tab w:val="left" w:pos="4253"/>
        </w:tabs>
        <w:spacing w:after="0" w:line="240" w:lineRule="auto"/>
        <w:jc w:val="both"/>
        <w:rPr>
          <w:rFonts w:ascii="Arial" w:hAnsi="Arial" w:cs="Arial"/>
          <w:b/>
          <w:color w:val="000000" w:themeColor="text1"/>
          <w:sz w:val="24"/>
          <w:szCs w:val="24"/>
        </w:rPr>
      </w:pPr>
    </w:p>
    <w:p w14:paraId="223811B3" w14:textId="398D70DD" w:rsidR="00FC29B7" w:rsidRDefault="00FC29B7" w:rsidP="00E4750E">
      <w:pPr>
        <w:tabs>
          <w:tab w:val="left" w:pos="4253"/>
        </w:tabs>
        <w:spacing w:after="0" w:line="240" w:lineRule="auto"/>
        <w:jc w:val="center"/>
        <w:rPr>
          <w:rFonts w:ascii="Arial" w:hAnsi="Arial" w:cs="Arial"/>
          <w:b/>
          <w:color w:val="000000" w:themeColor="text1"/>
          <w:sz w:val="32"/>
          <w:szCs w:val="24"/>
        </w:rPr>
      </w:pPr>
      <w:r w:rsidRPr="002F4B99">
        <w:rPr>
          <w:rFonts w:ascii="Arial" w:hAnsi="Arial" w:cs="Arial"/>
          <w:b/>
          <w:color w:val="000000" w:themeColor="text1"/>
          <w:sz w:val="32"/>
          <w:szCs w:val="24"/>
        </w:rPr>
        <w:t>PROJETO PEDAGÓGICO</w:t>
      </w:r>
    </w:p>
    <w:p w14:paraId="5C0BBA9F" w14:textId="77777777" w:rsidR="00FC29B7" w:rsidRPr="00AA4C3E" w:rsidRDefault="00FC29B7" w:rsidP="00AA4C3E">
      <w:pPr>
        <w:pStyle w:val="PargrafodaLista"/>
        <w:widowControl w:val="0"/>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360" w:lineRule="auto"/>
        <w:ind w:hanging="578"/>
        <w:jc w:val="center"/>
        <w:rPr>
          <w:rFonts w:ascii="Arial" w:hAnsi="Arial" w:cs="Arial"/>
          <w:b/>
          <w:color w:val="000000" w:themeColor="text1"/>
          <w:sz w:val="24"/>
          <w:szCs w:val="24"/>
        </w:rPr>
      </w:pPr>
      <w:r w:rsidRPr="00AA4C3E">
        <w:rPr>
          <w:rFonts w:ascii="Arial" w:hAnsi="Arial" w:cs="Arial"/>
          <w:b/>
          <w:color w:val="000000" w:themeColor="text1"/>
          <w:sz w:val="24"/>
          <w:szCs w:val="24"/>
        </w:rPr>
        <w:t>IDENTIFICAÇÃO DA UNIDADE ESCOLAR</w:t>
      </w:r>
    </w:p>
    <w:p w14:paraId="3D7ED89F" w14:textId="77777777" w:rsidR="00152730" w:rsidRDefault="00152730"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p>
    <w:p w14:paraId="49034140" w14:textId="6EF9DD4B" w:rsidR="00FC29B7" w:rsidRPr="0087169C" w:rsidRDefault="00FC29B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87169C">
        <w:rPr>
          <w:rFonts w:ascii="Arial" w:hAnsi="Arial" w:cs="Arial"/>
          <w:b/>
          <w:color w:val="000000" w:themeColor="text1"/>
          <w:sz w:val="24"/>
          <w:szCs w:val="24"/>
        </w:rPr>
        <w:t>UNIDADE ESCOLAR</w:t>
      </w:r>
      <w:r w:rsidR="00DF1BD3" w:rsidRPr="0087169C">
        <w:rPr>
          <w:rFonts w:ascii="Arial" w:hAnsi="Arial" w:cs="Arial"/>
          <w:b/>
          <w:color w:val="000000" w:themeColor="text1"/>
          <w:sz w:val="24"/>
          <w:szCs w:val="24"/>
        </w:rPr>
        <w:t>:</w:t>
      </w:r>
      <w:r w:rsidR="008C1F01" w:rsidRPr="0087169C">
        <w:rPr>
          <w:rFonts w:ascii="Arial" w:hAnsi="Arial" w:cs="Arial"/>
          <w:b/>
          <w:color w:val="000000" w:themeColor="text1"/>
          <w:sz w:val="24"/>
          <w:szCs w:val="24"/>
        </w:rPr>
        <w:t xml:space="preserve"> </w:t>
      </w:r>
      <w:r w:rsidR="008C1F01" w:rsidRPr="0087169C">
        <w:rPr>
          <w:rFonts w:ascii="Arial" w:hAnsi="Arial" w:cs="Arial"/>
          <w:color w:val="000000" w:themeColor="text1"/>
          <w:sz w:val="24"/>
          <w:szCs w:val="24"/>
        </w:rPr>
        <w:t xml:space="preserve">Creche </w:t>
      </w:r>
      <w:r w:rsidR="00EA43DA">
        <w:rPr>
          <w:rFonts w:ascii="Arial" w:hAnsi="Arial" w:cs="Arial"/>
          <w:color w:val="000000" w:themeColor="text1"/>
          <w:sz w:val="24"/>
          <w:szCs w:val="24"/>
        </w:rPr>
        <w:t>Professora Maria Estella Amstalden</w:t>
      </w:r>
    </w:p>
    <w:p w14:paraId="1CEB05C6" w14:textId="7E987A43" w:rsidR="00FC29B7" w:rsidRPr="004007C9" w:rsidRDefault="00FC29B7"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87169C">
        <w:rPr>
          <w:rFonts w:ascii="Arial" w:hAnsi="Arial" w:cs="Arial"/>
          <w:b/>
          <w:color w:val="000000" w:themeColor="text1"/>
          <w:sz w:val="24"/>
          <w:szCs w:val="24"/>
        </w:rPr>
        <w:t>ENDEREÇO</w:t>
      </w:r>
      <w:r w:rsidR="004007C9" w:rsidRPr="0087169C">
        <w:rPr>
          <w:rFonts w:ascii="Arial" w:hAnsi="Arial" w:cs="Arial"/>
          <w:b/>
          <w:color w:val="000000" w:themeColor="text1"/>
          <w:sz w:val="24"/>
          <w:szCs w:val="24"/>
        </w:rPr>
        <w:t>:</w:t>
      </w:r>
      <w:r w:rsidR="00B43195">
        <w:rPr>
          <w:rFonts w:ascii="Arial" w:hAnsi="Arial" w:cs="Arial"/>
          <w:color w:val="000000" w:themeColor="text1"/>
          <w:sz w:val="24"/>
          <w:szCs w:val="24"/>
        </w:rPr>
        <w:t xml:space="preserve"> </w:t>
      </w:r>
      <w:r w:rsidR="00EA43DA">
        <w:rPr>
          <w:rFonts w:ascii="Arial" w:hAnsi="Arial" w:cs="Arial"/>
          <w:color w:val="000000" w:themeColor="text1"/>
          <w:sz w:val="24"/>
          <w:szCs w:val="24"/>
        </w:rPr>
        <w:t xml:space="preserve">Rua </w:t>
      </w:r>
      <w:r w:rsidR="00C7567A">
        <w:rPr>
          <w:rFonts w:ascii="Arial" w:hAnsi="Arial" w:cs="Arial"/>
          <w:color w:val="000000" w:themeColor="text1"/>
          <w:sz w:val="24"/>
          <w:szCs w:val="24"/>
        </w:rPr>
        <w:t>Dr. Renato Riggio, 319</w:t>
      </w:r>
      <w:r w:rsidR="00B43195" w:rsidRPr="00656695">
        <w:rPr>
          <w:rFonts w:ascii="Arial" w:hAnsi="Arial" w:cs="Arial"/>
          <w:color w:val="000000" w:themeColor="text1"/>
          <w:sz w:val="24"/>
          <w:szCs w:val="24"/>
        </w:rPr>
        <w:t xml:space="preserve"> – Jardim</w:t>
      </w:r>
      <w:r w:rsidR="00C7567A">
        <w:rPr>
          <w:rFonts w:ascii="Arial" w:hAnsi="Arial" w:cs="Arial"/>
          <w:color w:val="000000" w:themeColor="text1"/>
          <w:sz w:val="24"/>
          <w:szCs w:val="24"/>
        </w:rPr>
        <w:t xml:space="preserve"> Morada do Sol – CEP: 13.346</w:t>
      </w:r>
      <w:r w:rsidR="00B43195" w:rsidRPr="00656695">
        <w:rPr>
          <w:rFonts w:ascii="Arial" w:hAnsi="Arial" w:cs="Arial"/>
          <w:color w:val="000000" w:themeColor="text1"/>
          <w:sz w:val="24"/>
          <w:szCs w:val="24"/>
        </w:rPr>
        <w:t xml:space="preserve"> – </w:t>
      </w:r>
      <w:r w:rsidR="00C7567A">
        <w:rPr>
          <w:rFonts w:ascii="Arial" w:hAnsi="Arial" w:cs="Arial"/>
          <w:color w:val="000000" w:themeColor="text1"/>
          <w:sz w:val="24"/>
          <w:szCs w:val="24"/>
        </w:rPr>
        <w:t xml:space="preserve">422 </w:t>
      </w:r>
      <w:r w:rsidR="00B43195" w:rsidRPr="00656695">
        <w:rPr>
          <w:rFonts w:ascii="Arial" w:hAnsi="Arial" w:cs="Arial"/>
          <w:color w:val="000000" w:themeColor="text1"/>
          <w:sz w:val="24"/>
          <w:szCs w:val="24"/>
        </w:rPr>
        <w:t>Indaiatuba – São Paulo</w:t>
      </w:r>
    </w:p>
    <w:p w14:paraId="5E5DA8C9" w14:textId="79541643" w:rsidR="00B43195" w:rsidRDefault="004007C9" w:rsidP="00CF2567">
      <w:pPr>
        <w:widowControl w:val="0"/>
        <w:tabs>
          <w:tab w:val="left" w:pos="3060"/>
        </w:tabs>
        <w:autoSpaceDE w:val="0"/>
        <w:autoSpaceDN w:val="0"/>
        <w:spacing w:after="0" w:line="360" w:lineRule="auto"/>
        <w:jc w:val="both"/>
        <w:rPr>
          <w:rFonts w:ascii="Arial" w:hAnsi="Arial" w:cs="Arial"/>
          <w:b/>
          <w:color w:val="000000" w:themeColor="text1"/>
          <w:sz w:val="20"/>
          <w:szCs w:val="24"/>
        </w:rPr>
      </w:pPr>
      <w:r>
        <w:rPr>
          <w:rFonts w:ascii="Arial" w:hAnsi="Arial" w:cs="Arial"/>
          <w:b/>
          <w:color w:val="000000" w:themeColor="text1"/>
          <w:sz w:val="24"/>
          <w:szCs w:val="24"/>
        </w:rPr>
        <w:t xml:space="preserve">PRÉDIO ESCOLAR: </w:t>
      </w:r>
      <w:r w:rsidR="00C7567A">
        <w:rPr>
          <w:rFonts w:ascii="Arial" w:hAnsi="Arial" w:cs="Arial"/>
          <w:b/>
          <w:color w:val="000000" w:themeColor="text1"/>
          <w:sz w:val="20"/>
          <w:szCs w:val="24"/>
        </w:rPr>
        <w:t>(X</w:t>
      </w:r>
      <w:r w:rsidRPr="00C41A03">
        <w:rPr>
          <w:rFonts w:ascii="Arial" w:hAnsi="Arial" w:cs="Arial"/>
          <w:b/>
          <w:color w:val="000000" w:themeColor="text1"/>
          <w:sz w:val="20"/>
          <w:szCs w:val="24"/>
        </w:rPr>
        <w:t xml:space="preserve">) PÚBLICO, </w:t>
      </w:r>
      <w:r w:rsidR="00C7567A">
        <w:rPr>
          <w:rFonts w:ascii="Arial" w:hAnsi="Arial" w:cs="Arial"/>
          <w:b/>
          <w:color w:val="000000" w:themeColor="text1"/>
          <w:sz w:val="20"/>
          <w:szCs w:val="24"/>
        </w:rPr>
        <w:t xml:space="preserve">( </w:t>
      </w:r>
      <w:r w:rsidR="00B43195">
        <w:rPr>
          <w:rFonts w:ascii="Arial" w:hAnsi="Arial" w:cs="Arial"/>
          <w:b/>
          <w:color w:val="000000" w:themeColor="text1"/>
          <w:sz w:val="20"/>
          <w:szCs w:val="24"/>
        </w:rPr>
        <w:t xml:space="preserve"> </w:t>
      </w:r>
      <w:r w:rsidR="00B43195" w:rsidRPr="00C41A03">
        <w:rPr>
          <w:rFonts w:ascii="Arial" w:hAnsi="Arial" w:cs="Arial"/>
          <w:b/>
          <w:color w:val="000000" w:themeColor="text1"/>
          <w:sz w:val="20"/>
          <w:szCs w:val="24"/>
        </w:rPr>
        <w:t>) PRIVADO/CEDIDO/ALUGADO</w:t>
      </w:r>
    </w:p>
    <w:p w14:paraId="396AAE12" w14:textId="1102D804" w:rsidR="004007C9" w:rsidRPr="00C41A03" w:rsidRDefault="004007C9" w:rsidP="00CF2567">
      <w:pPr>
        <w:widowControl w:val="0"/>
        <w:tabs>
          <w:tab w:val="left" w:pos="3060"/>
        </w:tabs>
        <w:autoSpaceDE w:val="0"/>
        <w:autoSpaceDN w:val="0"/>
        <w:spacing w:after="0" w:line="360" w:lineRule="auto"/>
        <w:jc w:val="both"/>
        <w:rPr>
          <w:rFonts w:ascii="Arial" w:hAnsi="Arial" w:cs="Arial"/>
          <w:b/>
          <w:color w:val="000000" w:themeColor="text1"/>
          <w:sz w:val="20"/>
          <w:szCs w:val="24"/>
        </w:rPr>
      </w:pPr>
      <w:r w:rsidRPr="00C41A03">
        <w:rPr>
          <w:rFonts w:ascii="Arial" w:hAnsi="Arial" w:cs="Arial"/>
          <w:b/>
          <w:color w:val="000000" w:themeColor="text1"/>
          <w:sz w:val="20"/>
          <w:szCs w:val="24"/>
        </w:rPr>
        <w:t xml:space="preserve">CONFORME DECRETO </w:t>
      </w:r>
      <w:r w:rsidR="00C41A03">
        <w:rPr>
          <w:rFonts w:ascii="Arial" w:hAnsi="Arial" w:cs="Arial"/>
          <w:b/>
          <w:color w:val="000000" w:themeColor="text1"/>
          <w:sz w:val="20"/>
          <w:szCs w:val="24"/>
        </w:rPr>
        <w:t xml:space="preserve">MUNICIPAL </w:t>
      </w:r>
      <w:r w:rsidRPr="00524FA0">
        <w:rPr>
          <w:rFonts w:ascii="Arial" w:hAnsi="Arial" w:cs="Arial"/>
          <w:b/>
          <w:color w:val="000000" w:themeColor="text1"/>
        </w:rPr>
        <w:t>Nº</w:t>
      </w:r>
      <w:r w:rsidR="006428A2">
        <w:rPr>
          <w:rFonts w:ascii="Arial" w:hAnsi="Arial" w:cs="Arial"/>
        </w:rPr>
        <w:t xml:space="preserve"> </w:t>
      </w:r>
      <w:r w:rsidR="00B43195" w:rsidRPr="00656695">
        <w:rPr>
          <w:rFonts w:ascii="Arial" w:hAnsi="Arial" w:cs="Arial"/>
          <w:b/>
          <w:color w:val="000000" w:themeColor="text1"/>
          <w:sz w:val="24"/>
          <w:szCs w:val="24"/>
        </w:rPr>
        <w:t>9432/2007</w:t>
      </w:r>
      <w:r w:rsidR="005846E8" w:rsidRPr="00524FA0">
        <w:rPr>
          <w:rFonts w:ascii="Arial" w:hAnsi="Arial" w:cs="Arial"/>
        </w:rPr>
        <w:t xml:space="preserve">;            </w:t>
      </w:r>
      <w:r w:rsidR="005846E8">
        <w:t xml:space="preserve">                 </w:t>
      </w:r>
    </w:p>
    <w:p w14:paraId="4CA4B3B1" w14:textId="7C5D8A4F" w:rsidR="004007C9" w:rsidRPr="00A426F1" w:rsidRDefault="004007C9"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87169C">
        <w:rPr>
          <w:rFonts w:ascii="Arial" w:hAnsi="Arial" w:cs="Arial"/>
          <w:b/>
          <w:color w:val="000000" w:themeColor="text1"/>
          <w:sz w:val="24"/>
          <w:szCs w:val="24"/>
        </w:rPr>
        <w:t>E-MAIL:</w:t>
      </w:r>
      <w:hyperlink r:id="rId10" w:history="1">
        <w:r w:rsidR="00C7567A" w:rsidRPr="004D72B9">
          <w:rPr>
            <w:rStyle w:val="Hyperlink"/>
            <w:rFonts w:ascii="Arial" w:hAnsi="Arial" w:cs="Arial"/>
            <w:sz w:val="24"/>
            <w:szCs w:val="24"/>
          </w:rPr>
          <w:t>crechemariaestela@gmail.com</w:t>
        </w:r>
      </w:hyperlink>
      <w:r w:rsidR="00584F4B" w:rsidRPr="00716263">
        <w:rPr>
          <w:rStyle w:val="Hyperlink"/>
          <w:rFonts w:ascii="Arial" w:hAnsi="Arial" w:cs="Arial"/>
          <w:color w:val="0070C0"/>
          <w:sz w:val="24"/>
          <w:szCs w:val="24"/>
        </w:rPr>
        <w:t>/</w:t>
      </w:r>
      <w:r w:rsidR="00C7567A">
        <w:rPr>
          <w:rFonts w:ascii="Arial" w:hAnsi="Arial" w:cs="Arial"/>
          <w:color w:val="0070C0"/>
          <w:sz w:val="24"/>
          <w:szCs w:val="24"/>
        </w:rPr>
        <w:t>creche.</w:t>
      </w:r>
      <w:r w:rsidR="005873A9">
        <w:rPr>
          <w:rFonts w:ascii="Arial" w:hAnsi="Arial" w:cs="Arial"/>
          <w:color w:val="0070C0"/>
          <w:sz w:val="24"/>
          <w:szCs w:val="24"/>
        </w:rPr>
        <w:t>amstaldem</w:t>
      </w:r>
      <w:r w:rsidR="00716263" w:rsidRPr="00716263">
        <w:rPr>
          <w:rFonts w:ascii="Arial" w:hAnsi="Arial" w:cs="Arial"/>
          <w:color w:val="0070C0"/>
          <w:sz w:val="24"/>
          <w:szCs w:val="24"/>
        </w:rPr>
        <w:t>@educ.indaiatuba.sp.gov.br</w:t>
      </w:r>
      <w:r w:rsidR="00325D86" w:rsidRPr="00716263">
        <w:rPr>
          <w:rFonts w:ascii="Arial" w:hAnsi="Arial" w:cs="Arial"/>
          <w:b/>
          <w:color w:val="0070C0"/>
          <w:sz w:val="24"/>
          <w:szCs w:val="24"/>
        </w:rPr>
        <w:t xml:space="preserve">  </w:t>
      </w:r>
      <w:r w:rsidR="00D423C8" w:rsidRPr="00716263">
        <w:rPr>
          <w:rFonts w:ascii="Arial" w:hAnsi="Arial" w:cs="Arial"/>
          <w:b/>
          <w:color w:val="0070C0"/>
          <w:sz w:val="24"/>
          <w:szCs w:val="24"/>
        </w:rPr>
        <w:t xml:space="preserve">      </w:t>
      </w:r>
      <w:r w:rsidR="00325D86" w:rsidRPr="00716263">
        <w:rPr>
          <w:rFonts w:ascii="Arial" w:hAnsi="Arial" w:cs="Arial"/>
          <w:b/>
          <w:color w:val="0070C0"/>
          <w:sz w:val="24"/>
          <w:szCs w:val="24"/>
        </w:rPr>
        <w:t xml:space="preserve">  </w:t>
      </w:r>
      <w:r w:rsidRPr="0087169C">
        <w:rPr>
          <w:rFonts w:ascii="Arial" w:hAnsi="Arial" w:cs="Arial"/>
          <w:b/>
          <w:color w:val="000000" w:themeColor="text1"/>
          <w:sz w:val="24"/>
          <w:szCs w:val="24"/>
        </w:rPr>
        <w:t>TEL/CEL:</w:t>
      </w:r>
      <w:r w:rsidR="00524FA0">
        <w:rPr>
          <w:rFonts w:ascii="Arial" w:hAnsi="Arial" w:cs="Arial"/>
          <w:b/>
          <w:color w:val="000000" w:themeColor="text1"/>
          <w:sz w:val="24"/>
          <w:szCs w:val="24"/>
        </w:rPr>
        <w:t xml:space="preserve"> </w:t>
      </w:r>
      <w:r w:rsidR="00B43195" w:rsidRPr="00656695">
        <w:rPr>
          <w:rFonts w:ascii="Arial" w:hAnsi="Arial" w:cs="Arial"/>
          <w:color w:val="000000" w:themeColor="text1"/>
          <w:sz w:val="24"/>
          <w:szCs w:val="24"/>
        </w:rPr>
        <w:t>(019)</w:t>
      </w:r>
      <w:r w:rsidR="00B43195">
        <w:rPr>
          <w:rFonts w:ascii="Arial" w:hAnsi="Arial" w:cs="Arial"/>
          <w:color w:val="000000" w:themeColor="text1"/>
          <w:sz w:val="24"/>
          <w:szCs w:val="24"/>
        </w:rPr>
        <w:t xml:space="preserve"> </w:t>
      </w:r>
      <w:r w:rsidR="00144899">
        <w:rPr>
          <w:rFonts w:ascii="Arial" w:hAnsi="Arial" w:cs="Arial"/>
          <w:color w:val="000000" w:themeColor="text1"/>
          <w:sz w:val="24"/>
          <w:szCs w:val="24"/>
        </w:rPr>
        <w:t>3935-</w:t>
      </w:r>
      <w:r w:rsidR="0009796F">
        <w:rPr>
          <w:rFonts w:ascii="Arial" w:hAnsi="Arial" w:cs="Arial"/>
          <w:color w:val="000000" w:themeColor="text1"/>
          <w:sz w:val="24"/>
          <w:szCs w:val="24"/>
        </w:rPr>
        <w:t>7</w:t>
      </w:r>
      <w:r w:rsidR="00144899">
        <w:rPr>
          <w:rFonts w:ascii="Arial" w:hAnsi="Arial" w:cs="Arial"/>
          <w:color w:val="000000" w:themeColor="text1"/>
          <w:sz w:val="24"/>
          <w:szCs w:val="24"/>
        </w:rPr>
        <w:t>879</w:t>
      </w:r>
      <w:r w:rsidR="005873A9">
        <w:rPr>
          <w:rFonts w:ascii="Arial" w:hAnsi="Arial" w:cs="Arial"/>
          <w:color w:val="000000" w:themeColor="text1"/>
          <w:sz w:val="24"/>
          <w:szCs w:val="24"/>
        </w:rPr>
        <w:t xml:space="preserve"> / 9 9775</w:t>
      </w:r>
      <w:r w:rsidR="0009796F">
        <w:rPr>
          <w:rFonts w:ascii="Arial" w:hAnsi="Arial" w:cs="Arial"/>
          <w:color w:val="000000" w:themeColor="text1"/>
          <w:sz w:val="24"/>
          <w:szCs w:val="24"/>
        </w:rPr>
        <w:t>-</w:t>
      </w:r>
      <w:r w:rsidR="005873A9">
        <w:rPr>
          <w:rFonts w:ascii="Arial" w:hAnsi="Arial" w:cs="Arial"/>
          <w:color w:val="000000" w:themeColor="text1"/>
          <w:sz w:val="24"/>
          <w:szCs w:val="24"/>
        </w:rPr>
        <w:t>4752</w:t>
      </w:r>
    </w:p>
    <w:p w14:paraId="658E6E42" w14:textId="33CE1053" w:rsidR="004007C9" w:rsidRPr="006A031E" w:rsidRDefault="004007C9"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6A031E">
        <w:rPr>
          <w:rFonts w:ascii="Arial" w:hAnsi="Arial" w:cs="Arial"/>
          <w:b/>
          <w:color w:val="000000" w:themeColor="text1"/>
          <w:sz w:val="24"/>
          <w:szCs w:val="24"/>
        </w:rPr>
        <w:t>PROF. COORD.:</w:t>
      </w:r>
      <w:r w:rsidR="00A426F1" w:rsidRPr="006A031E">
        <w:rPr>
          <w:rFonts w:ascii="Arial" w:hAnsi="Arial" w:cs="Arial"/>
          <w:b/>
          <w:color w:val="000000" w:themeColor="text1"/>
          <w:sz w:val="24"/>
          <w:szCs w:val="24"/>
        </w:rPr>
        <w:t xml:space="preserve"> </w:t>
      </w:r>
      <w:r w:rsidR="005873A9">
        <w:rPr>
          <w:rFonts w:ascii="Arial" w:hAnsi="Arial" w:cs="Arial"/>
          <w:color w:val="000000" w:themeColor="text1"/>
          <w:sz w:val="24"/>
          <w:szCs w:val="24"/>
        </w:rPr>
        <w:t>Noelma Nicolau Correia de Andrade</w:t>
      </w:r>
    </w:p>
    <w:p w14:paraId="2428B577" w14:textId="08C1EB07" w:rsidR="004007C9" w:rsidRPr="004007C9" w:rsidRDefault="004007C9"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6A031E">
        <w:rPr>
          <w:rFonts w:ascii="Arial" w:hAnsi="Arial" w:cs="Arial"/>
          <w:b/>
          <w:color w:val="000000" w:themeColor="text1"/>
          <w:sz w:val="24"/>
          <w:szCs w:val="24"/>
        </w:rPr>
        <w:t>E-MAIL:</w:t>
      </w:r>
      <w:r w:rsidR="00B43195">
        <w:rPr>
          <w:rFonts w:ascii="Arial" w:hAnsi="Arial" w:cs="Arial"/>
          <w:b/>
          <w:color w:val="000000" w:themeColor="text1"/>
          <w:sz w:val="24"/>
          <w:szCs w:val="24"/>
        </w:rPr>
        <w:t xml:space="preserve"> </w:t>
      </w:r>
      <w:r w:rsidR="005873A9">
        <w:rPr>
          <w:rFonts w:ascii="Arial" w:hAnsi="Arial" w:cs="Arial"/>
          <w:color w:val="000000" w:themeColor="text1"/>
          <w:sz w:val="24"/>
          <w:szCs w:val="24"/>
        </w:rPr>
        <w:t>noelma</w:t>
      </w:r>
      <w:r w:rsidR="00B43195" w:rsidRPr="00656695">
        <w:rPr>
          <w:rFonts w:ascii="Arial" w:hAnsi="Arial" w:cs="Arial"/>
          <w:color w:val="000000" w:themeColor="text1"/>
          <w:sz w:val="24"/>
          <w:szCs w:val="24"/>
        </w:rPr>
        <w:t>.</w:t>
      </w:r>
      <w:r w:rsidR="005873A9">
        <w:rPr>
          <w:rFonts w:ascii="Arial" w:hAnsi="Arial" w:cs="Arial"/>
          <w:color w:val="000000" w:themeColor="text1"/>
          <w:sz w:val="24"/>
          <w:szCs w:val="24"/>
        </w:rPr>
        <w:t>coordenacao@gmail.</w:t>
      </w:r>
      <w:r w:rsidR="00B43195" w:rsidRPr="00656695">
        <w:rPr>
          <w:rFonts w:ascii="Arial" w:hAnsi="Arial" w:cs="Arial"/>
          <w:color w:val="000000" w:themeColor="text1"/>
          <w:sz w:val="24"/>
          <w:szCs w:val="24"/>
        </w:rPr>
        <w:t>com</w:t>
      </w:r>
      <w:r w:rsidR="00B43195">
        <w:rPr>
          <w:rFonts w:ascii="Arial" w:hAnsi="Arial" w:cs="Arial"/>
          <w:b/>
          <w:color w:val="000000" w:themeColor="text1"/>
          <w:sz w:val="24"/>
          <w:szCs w:val="24"/>
        </w:rPr>
        <w:t xml:space="preserve">     </w:t>
      </w:r>
      <w:r w:rsidR="00325D86">
        <w:rPr>
          <w:rFonts w:ascii="Arial" w:hAnsi="Arial" w:cs="Arial"/>
          <w:b/>
          <w:color w:val="000000" w:themeColor="text1"/>
          <w:sz w:val="24"/>
          <w:szCs w:val="24"/>
        </w:rPr>
        <w:t xml:space="preserve"> </w:t>
      </w:r>
      <w:r w:rsidRPr="006A031E">
        <w:rPr>
          <w:rFonts w:ascii="Arial" w:hAnsi="Arial" w:cs="Arial"/>
          <w:b/>
          <w:color w:val="000000" w:themeColor="text1"/>
          <w:sz w:val="24"/>
          <w:szCs w:val="24"/>
        </w:rPr>
        <w:t>TEL/CEL</w:t>
      </w:r>
      <w:r w:rsidR="00A426F1" w:rsidRPr="006A031E">
        <w:rPr>
          <w:rFonts w:ascii="Arial" w:hAnsi="Arial" w:cs="Arial"/>
          <w:b/>
          <w:color w:val="000000" w:themeColor="text1"/>
          <w:sz w:val="24"/>
          <w:szCs w:val="24"/>
        </w:rPr>
        <w:t xml:space="preserve">: </w:t>
      </w:r>
      <w:r w:rsidR="00560498">
        <w:rPr>
          <w:rFonts w:ascii="Arial" w:hAnsi="Arial" w:cs="Arial"/>
          <w:color w:val="000000" w:themeColor="text1"/>
          <w:sz w:val="24"/>
          <w:szCs w:val="24"/>
        </w:rPr>
        <w:t>(</w:t>
      </w:r>
      <w:r w:rsidR="005873A9">
        <w:rPr>
          <w:rFonts w:ascii="Arial" w:hAnsi="Arial" w:cs="Arial"/>
          <w:color w:val="000000" w:themeColor="text1"/>
          <w:sz w:val="24"/>
          <w:szCs w:val="24"/>
        </w:rPr>
        <w:t>11) 91318</w:t>
      </w:r>
      <w:r w:rsidR="008D5EF9">
        <w:rPr>
          <w:rFonts w:ascii="Arial" w:hAnsi="Arial" w:cs="Arial"/>
          <w:color w:val="000000" w:themeColor="text1"/>
          <w:sz w:val="24"/>
          <w:szCs w:val="24"/>
        </w:rPr>
        <w:t>-</w:t>
      </w:r>
      <w:r w:rsidR="005873A9">
        <w:rPr>
          <w:rFonts w:ascii="Arial" w:hAnsi="Arial" w:cs="Arial"/>
          <w:color w:val="000000" w:themeColor="text1"/>
          <w:sz w:val="24"/>
          <w:szCs w:val="24"/>
        </w:rPr>
        <w:t>9002</w:t>
      </w:r>
    </w:p>
    <w:p w14:paraId="48C667C1" w14:textId="77777777" w:rsidR="004007C9" w:rsidRPr="004007C9" w:rsidRDefault="004007C9" w:rsidP="00CF2567">
      <w:pPr>
        <w:widowControl w:val="0"/>
        <w:tabs>
          <w:tab w:val="left" w:pos="3060"/>
        </w:tabs>
        <w:autoSpaceDE w:val="0"/>
        <w:autoSpaceDN w:val="0"/>
        <w:spacing w:after="0" w:line="360" w:lineRule="auto"/>
        <w:jc w:val="both"/>
        <w:rPr>
          <w:rFonts w:ascii="Arial" w:hAnsi="Arial" w:cs="Arial"/>
          <w:b/>
          <w:color w:val="000000" w:themeColor="text1"/>
          <w:sz w:val="24"/>
          <w:szCs w:val="24"/>
        </w:rPr>
      </w:pPr>
      <w:r w:rsidRPr="004007C9">
        <w:rPr>
          <w:rFonts w:ascii="Arial" w:hAnsi="Arial" w:cs="Arial"/>
          <w:b/>
          <w:color w:val="000000" w:themeColor="text1"/>
          <w:sz w:val="24"/>
          <w:szCs w:val="24"/>
        </w:rPr>
        <w:t>PROF. GESTOR:</w:t>
      </w:r>
      <w:r w:rsidR="00A426F1">
        <w:rPr>
          <w:rFonts w:ascii="Arial" w:hAnsi="Arial" w:cs="Arial"/>
          <w:b/>
          <w:color w:val="000000" w:themeColor="text1"/>
          <w:sz w:val="24"/>
          <w:szCs w:val="24"/>
        </w:rPr>
        <w:t xml:space="preserve"> </w:t>
      </w:r>
      <w:r w:rsidR="00A426F1" w:rsidRPr="00A426F1">
        <w:rPr>
          <w:rFonts w:ascii="Arial" w:hAnsi="Arial" w:cs="Arial"/>
          <w:color w:val="000000" w:themeColor="text1"/>
          <w:sz w:val="24"/>
          <w:szCs w:val="24"/>
        </w:rPr>
        <w:t>Andréa de Siqueira Martines</w:t>
      </w:r>
      <w:r w:rsidRPr="004007C9">
        <w:rPr>
          <w:rFonts w:ascii="Arial" w:hAnsi="Arial" w:cs="Arial"/>
          <w:b/>
          <w:color w:val="000000" w:themeColor="text1"/>
          <w:sz w:val="24"/>
          <w:szCs w:val="24"/>
        </w:rPr>
        <w:tab/>
      </w:r>
    </w:p>
    <w:p w14:paraId="7E872290" w14:textId="06D7F54F" w:rsidR="004007C9" w:rsidRPr="00A426F1" w:rsidRDefault="004007C9"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4007C9">
        <w:rPr>
          <w:rFonts w:ascii="Arial" w:hAnsi="Arial" w:cs="Arial"/>
          <w:b/>
          <w:color w:val="000000" w:themeColor="text1"/>
          <w:sz w:val="24"/>
          <w:szCs w:val="24"/>
        </w:rPr>
        <w:t>E-MAIL:</w:t>
      </w:r>
      <w:r w:rsidR="00A426F1">
        <w:rPr>
          <w:rFonts w:ascii="Arial" w:hAnsi="Arial" w:cs="Arial"/>
          <w:b/>
          <w:color w:val="000000" w:themeColor="text1"/>
          <w:sz w:val="24"/>
          <w:szCs w:val="24"/>
        </w:rPr>
        <w:t xml:space="preserve"> </w:t>
      </w:r>
      <w:r w:rsidR="00A426F1" w:rsidRPr="00A426F1">
        <w:rPr>
          <w:rFonts w:ascii="Arial" w:hAnsi="Arial" w:cs="Arial"/>
          <w:color w:val="000000" w:themeColor="text1"/>
          <w:sz w:val="24"/>
          <w:szCs w:val="24"/>
        </w:rPr>
        <w:t>martines.coordenacao@gmail.com</w:t>
      </w:r>
      <w:r w:rsidRPr="004007C9">
        <w:rPr>
          <w:rFonts w:ascii="Arial" w:hAnsi="Arial" w:cs="Arial"/>
          <w:b/>
          <w:color w:val="000000" w:themeColor="text1"/>
          <w:sz w:val="24"/>
          <w:szCs w:val="24"/>
        </w:rPr>
        <w:tab/>
      </w:r>
      <w:r w:rsidRPr="004007C9">
        <w:rPr>
          <w:rFonts w:ascii="Arial" w:hAnsi="Arial" w:cs="Arial"/>
          <w:b/>
          <w:color w:val="000000" w:themeColor="text1"/>
          <w:sz w:val="24"/>
          <w:szCs w:val="24"/>
        </w:rPr>
        <w:tab/>
      </w:r>
      <w:r w:rsidR="00D423C8">
        <w:rPr>
          <w:rFonts w:ascii="Arial" w:hAnsi="Arial" w:cs="Arial"/>
          <w:b/>
          <w:color w:val="000000" w:themeColor="text1"/>
          <w:sz w:val="24"/>
          <w:szCs w:val="24"/>
        </w:rPr>
        <w:t xml:space="preserve">  </w:t>
      </w:r>
      <w:r w:rsidR="00325D86">
        <w:rPr>
          <w:rFonts w:ascii="Arial" w:hAnsi="Arial" w:cs="Arial"/>
          <w:b/>
          <w:color w:val="000000" w:themeColor="text1"/>
          <w:sz w:val="24"/>
          <w:szCs w:val="24"/>
        </w:rPr>
        <w:t xml:space="preserve">            </w:t>
      </w:r>
      <w:r w:rsidRPr="004007C9">
        <w:rPr>
          <w:rFonts w:ascii="Arial" w:hAnsi="Arial" w:cs="Arial"/>
          <w:b/>
          <w:color w:val="000000" w:themeColor="text1"/>
          <w:sz w:val="24"/>
          <w:szCs w:val="24"/>
        </w:rPr>
        <w:t>TEL/CEL:</w:t>
      </w:r>
      <w:r w:rsidR="00A426F1">
        <w:rPr>
          <w:rFonts w:ascii="Arial" w:hAnsi="Arial" w:cs="Arial"/>
          <w:b/>
          <w:color w:val="000000" w:themeColor="text1"/>
          <w:sz w:val="24"/>
          <w:szCs w:val="24"/>
        </w:rPr>
        <w:t xml:space="preserve"> </w:t>
      </w:r>
      <w:r w:rsidR="00A426F1" w:rsidRPr="00A426F1">
        <w:rPr>
          <w:rFonts w:ascii="Arial" w:hAnsi="Arial" w:cs="Arial"/>
          <w:color w:val="000000" w:themeColor="text1"/>
          <w:sz w:val="24"/>
          <w:szCs w:val="24"/>
        </w:rPr>
        <w:t>(019)98977-5158</w:t>
      </w:r>
    </w:p>
    <w:p w14:paraId="2145EB25" w14:textId="25A5C4BA" w:rsidR="004007C9" w:rsidRPr="00A421D0" w:rsidRDefault="004007C9"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4007C9">
        <w:rPr>
          <w:rFonts w:ascii="Arial" w:hAnsi="Arial" w:cs="Arial"/>
          <w:b/>
          <w:color w:val="000000" w:themeColor="text1"/>
          <w:sz w:val="24"/>
          <w:szCs w:val="24"/>
        </w:rPr>
        <w:t>NUTRICIONISTA RESP.:</w:t>
      </w:r>
      <w:r w:rsidR="00A426F1">
        <w:rPr>
          <w:rFonts w:ascii="Arial" w:hAnsi="Arial" w:cs="Arial"/>
          <w:b/>
          <w:color w:val="000000" w:themeColor="text1"/>
          <w:sz w:val="24"/>
          <w:szCs w:val="24"/>
        </w:rPr>
        <w:t xml:space="preserve"> </w:t>
      </w:r>
      <w:r w:rsidR="00A426F1" w:rsidRPr="00A426F1">
        <w:rPr>
          <w:rFonts w:ascii="Arial" w:hAnsi="Arial" w:cs="Arial"/>
          <w:color w:val="000000" w:themeColor="text1"/>
          <w:sz w:val="24"/>
          <w:szCs w:val="24"/>
        </w:rPr>
        <w:t>Camilla Leão Botelho</w:t>
      </w:r>
      <w:r w:rsidRPr="004007C9">
        <w:rPr>
          <w:rFonts w:ascii="Arial" w:hAnsi="Arial" w:cs="Arial"/>
          <w:b/>
          <w:color w:val="000000" w:themeColor="text1"/>
          <w:sz w:val="24"/>
          <w:szCs w:val="24"/>
        </w:rPr>
        <w:tab/>
      </w:r>
      <w:r w:rsidRPr="004007C9">
        <w:rPr>
          <w:rFonts w:ascii="Arial" w:hAnsi="Arial" w:cs="Arial"/>
          <w:b/>
          <w:color w:val="000000" w:themeColor="text1"/>
          <w:sz w:val="24"/>
          <w:szCs w:val="24"/>
        </w:rPr>
        <w:tab/>
      </w:r>
      <w:r w:rsidR="00D423C8">
        <w:rPr>
          <w:rFonts w:ascii="Arial" w:hAnsi="Arial" w:cs="Arial"/>
          <w:b/>
          <w:color w:val="000000" w:themeColor="text1"/>
          <w:sz w:val="24"/>
          <w:szCs w:val="24"/>
        </w:rPr>
        <w:t xml:space="preserve">                 </w:t>
      </w:r>
      <w:r w:rsidR="00325D86">
        <w:rPr>
          <w:rFonts w:ascii="Arial" w:hAnsi="Arial" w:cs="Arial"/>
          <w:b/>
          <w:color w:val="000000" w:themeColor="text1"/>
          <w:sz w:val="24"/>
          <w:szCs w:val="24"/>
        </w:rPr>
        <w:t xml:space="preserve">    </w:t>
      </w:r>
      <w:r w:rsidRPr="004007C9">
        <w:rPr>
          <w:rFonts w:ascii="Arial" w:hAnsi="Arial" w:cs="Arial"/>
          <w:b/>
          <w:color w:val="000000" w:themeColor="text1"/>
          <w:sz w:val="24"/>
          <w:szCs w:val="24"/>
        </w:rPr>
        <w:t>CRN</w:t>
      </w:r>
      <w:r w:rsidR="00A421D0">
        <w:rPr>
          <w:rFonts w:ascii="Arial" w:hAnsi="Arial" w:cs="Arial"/>
          <w:b/>
          <w:color w:val="000000" w:themeColor="text1"/>
          <w:sz w:val="24"/>
          <w:szCs w:val="24"/>
        </w:rPr>
        <w:t>3</w:t>
      </w:r>
      <w:r w:rsidRPr="004007C9">
        <w:rPr>
          <w:rFonts w:ascii="Arial" w:hAnsi="Arial" w:cs="Arial"/>
          <w:b/>
          <w:color w:val="000000" w:themeColor="text1"/>
          <w:sz w:val="24"/>
          <w:szCs w:val="24"/>
        </w:rPr>
        <w:t xml:space="preserve"> Nº:</w:t>
      </w:r>
      <w:r w:rsidR="00A426F1">
        <w:rPr>
          <w:rFonts w:ascii="Arial" w:hAnsi="Arial" w:cs="Arial"/>
          <w:b/>
          <w:color w:val="000000" w:themeColor="text1"/>
          <w:sz w:val="24"/>
          <w:szCs w:val="24"/>
        </w:rPr>
        <w:t xml:space="preserve"> </w:t>
      </w:r>
      <w:r w:rsidR="00A426F1" w:rsidRPr="00A421D0">
        <w:rPr>
          <w:rFonts w:ascii="Arial" w:hAnsi="Arial" w:cs="Arial"/>
          <w:color w:val="000000" w:themeColor="text1"/>
          <w:sz w:val="24"/>
          <w:szCs w:val="24"/>
        </w:rPr>
        <w:t>51481</w:t>
      </w:r>
    </w:p>
    <w:p w14:paraId="125AB599" w14:textId="77F7DB2B" w:rsidR="004007C9" w:rsidRDefault="004007C9"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sidRPr="004007C9">
        <w:rPr>
          <w:rFonts w:ascii="Arial" w:hAnsi="Arial" w:cs="Arial"/>
          <w:b/>
          <w:color w:val="000000" w:themeColor="text1"/>
          <w:sz w:val="24"/>
          <w:szCs w:val="24"/>
        </w:rPr>
        <w:t>E-MAIL:</w:t>
      </w:r>
      <w:r w:rsidR="00A426F1">
        <w:rPr>
          <w:rFonts w:ascii="Arial" w:hAnsi="Arial" w:cs="Arial"/>
          <w:b/>
          <w:color w:val="000000" w:themeColor="text1"/>
          <w:sz w:val="24"/>
          <w:szCs w:val="24"/>
        </w:rPr>
        <w:t xml:space="preserve"> </w:t>
      </w:r>
      <w:r w:rsidR="00A426F1" w:rsidRPr="00A426F1">
        <w:rPr>
          <w:rFonts w:ascii="Arial" w:hAnsi="Arial" w:cs="Arial"/>
          <w:color w:val="000000" w:themeColor="text1"/>
          <w:sz w:val="24"/>
          <w:szCs w:val="24"/>
        </w:rPr>
        <w:t>crechesassevimnutricao@gmail.com</w:t>
      </w:r>
      <w:r w:rsidRPr="004007C9">
        <w:rPr>
          <w:rFonts w:ascii="Arial" w:hAnsi="Arial" w:cs="Arial"/>
          <w:b/>
          <w:color w:val="000000" w:themeColor="text1"/>
          <w:sz w:val="24"/>
          <w:szCs w:val="24"/>
        </w:rPr>
        <w:tab/>
      </w:r>
      <w:r>
        <w:rPr>
          <w:rFonts w:ascii="Arial" w:hAnsi="Arial" w:cs="Arial"/>
          <w:b/>
          <w:color w:val="000000" w:themeColor="text1"/>
          <w:sz w:val="24"/>
          <w:szCs w:val="24"/>
        </w:rPr>
        <w:tab/>
      </w:r>
      <w:r w:rsidR="00325D86">
        <w:rPr>
          <w:rFonts w:ascii="Arial" w:hAnsi="Arial" w:cs="Arial"/>
          <w:b/>
          <w:color w:val="000000" w:themeColor="text1"/>
          <w:sz w:val="24"/>
          <w:szCs w:val="24"/>
        </w:rPr>
        <w:t xml:space="preserve">              </w:t>
      </w:r>
      <w:r w:rsidRPr="004007C9">
        <w:rPr>
          <w:rFonts w:ascii="Arial" w:hAnsi="Arial" w:cs="Arial"/>
          <w:b/>
          <w:color w:val="000000" w:themeColor="text1"/>
          <w:sz w:val="24"/>
          <w:szCs w:val="24"/>
        </w:rPr>
        <w:t>TEL/CEL:</w:t>
      </w:r>
      <w:r w:rsidR="00A426F1">
        <w:rPr>
          <w:rFonts w:ascii="Arial" w:hAnsi="Arial" w:cs="Arial"/>
          <w:b/>
          <w:color w:val="000000" w:themeColor="text1"/>
          <w:sz w:val="24"/>
          <w:szCs w:val="24"/>
        </w:rPr>
        <w:t xml:space="preserve"> </w:t>
      </w:r>
      <w:r w:rsidR="00A426F1" w:rsidRPr="00A421D0">
        <w:rPr>
          <w:rFonts w:ascii="Arial" w:hAnsi="Arial" w:cs="Arial"/>
          <w:color w:val="000000" w:themeColor="text1"/>
          <w:sz w:val="24"/>
          <w:szCs w:val="24"/>
        </w:rPr>
        <w:t>(019)</w:t>
      </w:r>
      <w:r w:rsidR="00A421D0" w:rsidRPr="00A421D0">
        <w:rPr>
          <w:rFonts w:ascii="Arial" w:hAnsi="Arial" w:cs="Arial"/>
          <w:color w:val="000000" w:themeColor="text1"/>
          <w:sz w:val="24"/>
          <w:szCs w:val="24"/>
        </w:rPr>
        <w:t>98705-1787</w:t>
      </w:r>
    </w:p>
    <w:p w14:paraId="35179570" w14:textId="5199568A" w:rsidR="004B38A5" w:rsidRDefault="004B38A5" w:rsidP="008A0B6C">
      <w:pPr>
        <w:widowControl w:val="0"/>
        <w:tabs>
          <w:tab w:val="left" w:pos="3060"/>
        </w:tabs>
        <w:autoSpaceDE w:val="0"/>
        <w:autoSpaceDN w:val="0"/>
        <w:spacing w:after="0" w:line="240" w:lineRule="auto"/>
        <w:jc w:val="both"/>
        <w:rPr>
          <w:rFonts w:ascii="Arial" w:hAnsi="Arial" w:cs="Arial"/>
          <w:b/>
          <w:color w:val="000000" w:themeColor="text1"/>
          <w:sz w:val="24"/>
          <w:szCs w:val="24"/>
        </w:rPr>
      </w:pPr>
    </w:p>
    <w:p w14:paraId="4CB6833C" w14:textId="0A5091FA" w:rsidR="008A0B6C" w:rsidRPr="004007C9" w:rsidRDefault="008A0B6C" w:rsidP="008A0B6C">
      <w:pPr>
        <w:widowControl w:val="0"/>
        <w:tabs>
          <w:tab w:val="left" w:pos="3060"/>
        </w:tabs>
        <w:autoSpaceDE w:val="0"/>
        <w:autoSpaceDN w:val="0"/>
        <w:spacing w:after="0" w:line="240" w:lineRule="auto"/>
        <w:jc w:val="both"/>
        <w:rPr>
          <w:rFonts w:ascii="Arial" w:hAnsi="Arial" w:cs="Arial"/>
          <w:b/>
          <w:color w:val="000000" w:themeColor="text1"/>
          <w:sz w:val="24"/>
          <w:szCs w:val="24"/>
        </w:rPr>
      </w:pPr>
    </w:p>
    <w:p w14:paraId="3CF5692D" w14:textId="0FB90347" w:rsidR="00FC29B7" w:rsidRPr="00E72A17" w:rsidRDefault="00FC29B7" w:rsidP="00E72A17">
      <w:pPr>
        <w:pStyle w:val="PargrafodaLista"/>
        <w:widowControl w:val="0"/>
        <w:numPr>
          <w:ilvl w:val="0"/>
          <w:numId w:val="23"/>
        </w:num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060"/>
        </w:tabs>
        <w:autoSpaceDE w:val="0"/>
        <w:autoSpaceDN w:val="0"/>
        <w:spacing w:before="120" w:after="120" w:line="360" w:lineRule="auto"/>
        <w:jc w:val="center"/>
        <w:rPr>
          <w:rFonts w:ascii="Arial" w:hAnsi="Arial" w:cs="Arial"/>
          <w:b/>
          <w:color w:val="000000" w:themeColor="text1"/>
          <w:sz w:val="24"/>
          <w:szCs w:val="24"/>
        </w:rPr>
      </w:pPr>
      <w:r w:rsidRPr="00E72A17">
        <w:rPr>
          <w:rFonts w:ascii="Arial" w:hAnsi="Arial" w:cs="Arial"/>
          <w:b/>
          <w:color w:val="000000" w:themeColor="text1"/>
          <w:sz w:val="24"/>
          <w:szCs w:val="24"/>
        </w:rPr>
        <w:t>HORÁRIO DE ATENDIMENTO DA UNIDADE ESCOLAR</w:t>
      </w:r>
    </w:p>
    <w:p w14:paraId="2DD0BED6" w14:textId="7F5C94CE" w:rsidR="00FC29B7" w:rsidRDefault="00E4750E" w:rsidP="00CF2567">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1418C">
        <w:rPr>
          <w:rFonts w:ascii="Arial" w:hAnsi="Arial" w:cs="Arial"/>
          <w:color w:val="000000" w:themeColor="text1"/>
          <w:sz w:val="24"/>
          <w:szCs w:val="24"/>
        </w:rPr>
        <w:t>O horário de trabalho é das</w:t>
      </w:r>
      <w:r w:rsidR="00A421D0" w:rsidRPr="00A421D0">
        <w:rPr>
          <w:rFonts w:ascii="Arial" w:hAnsi="Arial" w:cs="Arial"/>
          <w:color w:val="000000" w:themeColor="text1"/>
          <w:sz w:val="24"/>
          <w:szCs w:val="24"/>
        </w:rPr>
        <w:t xml:space="preserve"> 07h00 às 16h00</w:t>
      </w:r>
      <w:r w:rsidR="00152730">
        <w:rPr>
          <w:rFonts w:ascii="Arial" w:hAnsi="Arial" w:cs="Arial"/>
          <w:color w:val="000000" w:themeColor="text1"/>
          <w:sz w:val="24"/>
          <w:szCs w:val="24"/>
        </w:rPr>
        <w:t>.</w:t>
      </w:r>
    </w:p>
    <w:p w14:paraId="34B17C3E" w14:textId="13DB8D7B" w:rsidR="00AA4C3E" w:rsidRDefault="00AA4C3E" w:rsidP="00ED4A79">
      <w:pPr>
        <w:pStyle w:val="PargrafodaLista"/>
        <w:widowControl w:val="0"/>
        <w:tabs>
          <w:tab w:val="left" w:pos="3060"/>
        </w:tabs>
        <w:autoSpaceDE w:val="0"/>
        <w:autoSpaceDN w:val="0"/>
        <w:spacing w:after="0" w:line="240" w:lineRule="auto"/>
        <w:ind w:left="0"/>
        <w:contextualSpacing w:val="0"/>
        <w:jc w:val="both"/>
        <w:rPr>
          <w:rFonts w:ascii="Arial" w:hAnsi="Arial" w:cs="Arial"/>
          <w:color w:val="000000" w:themeColor="text1"/>
          <w:sz w:val="24"/>
          <w:szCs w:val="24"/>
        </w:rPr>
      </w:pPr>
    </w:p>
    <w:p w14:paraId="4D7AC706" w14:textId="77777777" w:rsidR="00ED4A79" w:rsidRPr="00A421D0" w:rsidRDefault="00ED4A79" w:rsidP="00ED4A79">
      <w:pPr>
        <w:pStyle w:val="PargrafodaLista"/>
        <w:widowControl w:val="0"/>
        <w:tabs>
          <w:tab w:val="left" w:pos="3060"/>
        </w:tabs>
        <w:autoSpaceDE w:val="0"/>
        <w:autoSpaceDN w:val="0"/>
        <w:spacing w:after="0" w:line="240" w:lineRule="auto"/>
        <w:ind w:left="0"/>
        <w:contextualSpacing w:val="0"/>
        <w:jc w:val="both"/>
        <w:rPr>
          <w:rFonts w:ascii="Arial" w:hAnsi="Arial" w:cs="Arial"/>
          <w:color w:val="000000" w:themeColor="text1"/>
          <w:sz w:val="24"/>
          <w:szCs w:val="24"/>
        </w:rPr>
      </w:pPr>
    </w:p>
    <w:p w14:paraId="3C35E944" w14:textId="77777777" w:rsidR="00FC29B7" w:rsidRPr="00E72A17" w:rsidRDefault="004007C9" w:rsidP="00E72A17">
      <w:pPr>
        <w:pStyle w:val="PargrafodaLista"/>
        <w:widowControl w:val="0"/>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360" w:lineRule="auto"/>
        <w:jc w:val="center"/>
        <w:rPr>
          <w:rFonts w:ascii="Arial" w:hAnsi="Arial" w:cs="Arial"/>
          <w:b/>
          <w:color w:val="000000" w:themeColor="text1"/>
          <w:sz w:val="24"/>
          <w:szCs w:val="24"/>
        </w:rPr>
      </w:pPr>
      <w:r w:rsidRPr="00E72A17">
        <w:rPr>
          <w:rFonts w:ascii="Arial" w:hAnsi="Arial" w:cs="Arial"/>
          <w:b/>
          <w:color w:val="000000" w:themeColor="text1"/>
          <w:sz w:val="24"/>
          <w:szCs w:val="24"/>
        </w:rPr>
        <w:t>CAPACIDADE DE ATENDIMENTO</w:t>
      </w:r>
    </w:p>
    <w:p w14:paraId="7B42A127" w14:textId="3A8DDA91" w:rsidR="00FC29B7" w:rsidRDefault="00E4750E" w:rsidP="00CF2567">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1418C">
        <w:rPr>
          <w:rFonts w:ascii="Arial" w:hAnsi="Arial" w:cs="Arial"/>
          <w:color w:val="000000" w:themeColor="text1"/>
          <w:sz w:val="24"/>
          <w:szCs w:val="24"/>
        </w:rPr>
        <w:t xml:space="preserve"> A capacidade é de </w:t>
      </w:r>
      <w:r w:rsidR="005873A9">
        <w:rPr>
          <w:rFonts w:ascii="Arial" w:hAnsi="Arial" w:cs="Arial"/>
          <w:color w:val="000000" w:themeColor="text1"/>
          <w:sz w:val="24"/>
          <w:szCs w:val="24"/>
        </w:rPr>
        <w:t>203</w:t>
      </w:r>
      <w:r w:rsidR="00251067">
        <w:rPr>
          <w:rFonts w:ascii="Arial" w:hAnsi="Arial" w:cs="Arial"/>
          <w:color w:val="000000" w:themeColor="text1"/>
          <w:sz w:val="24"/>
          <w:szCs w:val="24"/>
        </w:rPr>
        <w:t xml:space="preserve"> </w:t>
      </w:r>
      <w:r w:rsidR="00C36CD4" w:rsidRPr="006A031E">
        <w:rPr>
          <w:rFonts w:ascii="Arial" w:hAnsi="Arial" w:cs="Arial"/>
          <w:color w:val="000000" w:themeColor="text1"/>
          <w:sz w:val="24"/>
          <w:szCs w:val="24"/>
        </w:rPr>
        <w:t>alunos</w:t>
      </w:r>
      <w:r w:rsidR="00152730">
        <w:rPr>
          <w:rFonts w:ascii="Arial" w:hAnsi="Arial" w:cs="Arial"/>
          <w:color w:val="000000" w:themeColor="text1"/>
          <w:sz w:val="24"/>
          <w:szCs w:val="24"/>
        </w:rPr>
        <w:t>.</w:t>
      </w:r>
    </w:p>
    <w:p w14:paraId="3C122174" w14:textId="1E9A3AC8" w:rsidR="001E542F" w:rsidRPr="00D223A3" w:rsidRDefault="001E542F" w:rsidP="00D223A3">
      <w:pPr>
        <w:pStyle w:val="PargrafodaLista"/>
        <w:widowControl w:val="0"/>
        <w:tabs>
          <w:tab w:val="left" w:pos="3060"/>
        </w:tabs>
        <w:autoSpaceDE w:val="0"/>
        <w:autoSpaceDN w:val="0"/>
        <w:spacing w:after="0" w:line="240" w:lineRule="auto"/>
        <w:ind w:left="0"/>
        <w:contextualSpacing w:val="0"/>
        <w:jc w:val="both"/>
        <w:rPr>
          <w:rFonts w:ascii="Arial" w:hAnsi="Arial" w:cs="Arial"/>
          <w:sz w:val="24"/>
          <w:szCs w:val="24"/>
        </w:rPr>
      </w:pPr>
    </w:p>
    <w:p w14:paraId="4191E3B1" w14:textId="68CF7682" w:rsidR="00D223A3" w:rsidRPr="00D223A3" w:rsidRDefault="00D223A3" w:rsidP="00D223A3">
      <w:pPr>
        <w:pStyle w:val="PargrafodaLista"/>
        <w:widowControl w:val="0"/>
        <w:tabs>
          <w:tab w:val="left" w:pos="3060"/>
        </w:tabs>
        <w:autoSpaceDE w:val="0"/>
        <w:autoSpaceDN w:val="0"/>
        <w:spacing w:after="0" w:line="240" w:lineRule="auto"/>
        <w:ind w:left="0"/>
        <w:contextualSpacing w:val="0"/>
        <w:jc w:val="both"/>
        <w:rPr>
          <w:rFonts w:ascii="Arial" w:hAnsi="Arial" w:cs="Arial"/>
          <w:sz w:val="24"/>
          <w:szCs w:val="24"/>
        </w:rPr>
      </w:pPr>
    </w:p>
    <w:p w14:paraId="462D5200" w14:textId="7E7D02C2" w:rsidR="00FC29B7" w:rsidRPr="001D633B" w:rsidRDefault="004007C9" w:rsidP="00152730">
      <w:pPr>
        <w:pStyle w:val="PargrafodaLista"/>
        <w:widowControl w:val="0"/>
        <w:numPr>
          <w:ilvl w:val="0"/>
          <w:numId w:val="23"/>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060"/>
        </w:tabs>
        <w:autoSpaceDE w:val="0"/>
        <w:autoSpaceDN w:val="0"/>
        <w:spacing w:before="120" w:after="120" w:line="360" w:lineRule="auto"/>
        <w:ind w:right="-284"/>
        <w:jc w:val="center"/>
        <w:rPr>
          <w:rFonts w:ascii="Arial" w:hAnsi="Arial" w:cs="Arial"/>
          <w:b/>
          <w:color w:val="000000" w:themeColor="text1"/>
          <w:sz w:val="24"/>
          <w:szCs w:val="24"/>
        </w:rPr>
      </w:pPr>
      <w:r w:rsidRPr="001D633B">
        <w:rPr>
          <w:rFonts w:ascii="Arial" w:hAnsi="Arial" w:cs="Arial"/>
          <w:b/>
          <w:color w:val="000000" w:themeColor="text1"/>
          <w:sz w:val="24"/>
          <w:szCs w:val="24"/>
        </w:rPr>
        <w:t>QUADRO RESUMO</w:t>
      </w:r>
    </w:p>
    <w:tbl>
      <w:tblPr>
        <w:tblStyle w:val="Tabelacomgrade"/>
        <w:tblW w:w="8926" w:type="dxa"/>
        <w:jc w:val="center"/>
        <w:tblLayout w:type="fixed"/>
        <w:tblLook w:val="04A0" w:firstRow="1" w:lastRow="0" w:firstColumn="1" w:lastColumn="0" w:noHBand="0" w:noVBand="1"/>
      </w:tblPr>
      <w:tblGrid>
        <w:gridCol w:w="1696"/>
        <w:gridCol w:w="1451"/>
        <w:gridCol w:w="3303"/>
        <w:gridCol w:w="2476"/>
      </w:tblGrid>
      <w:tr w:rsidR="00FC29B7" w:rsidRPr="00FC29B7" w14:paraId="18DFADE8" w14:textId="77777777" w:rsidTr="005873A9">
        <w:trPr>
          <w:trHeight w:val="896"/>
          <w:jc w:val="center"/>
        </w:trPr>
        <w:tc>
          <w:tcPr>
            <w:tcW w:w="1696" w:type="dxa"/>
            <w:shd w:val="clear" w:color="auto" w:fill="F2F2F2" w:themeFill="background1" w:themeFillShade="F2"/>
            <w:vAlign w:val="center"/>
          </w:tcPr>
          <w:p w14:paraId="53AF9527" w14:textId="77777777" w:rsidR="00FC29B7" w:rsidRPr="004007C9" w:rsidRDefault="00FC29B7" w:rsidP="00AA4C3E">
            <w:pPr>
              <w:tabs>
                <w:tab w:val="left" w:pos="3060"/>
              </w:tabs>
              <w:ind w:firstLine="33"/>
              <w:jc w:val="center"/>
              <w:rPr>
                <w:rFonts w:ascii="Arial" w:hAnsi="Arial" w:cs="Arial"/>
                <w:b/>
                <w:color w:val="000000" w:themeColor="text1"/>
                <w:szCs w:val="24"/>
              </w:rPr>
            </w:pPr>
            <w:r w:rsidRPr="004007C9">
              <w:rPr>
                <w:rFonts w:ascii="Arial" w:hAnsi="Arial" w:cs="Arial"/>
                <w:b/>
                <w:color w:val="000000" w:themeColor="text1"/>
                <w:szCs w:val="24"/>
              </w:rPr>
              <w:t>TURMA</w:t>
            </w:r>
          </w:p>
        </w:tc>
        <w:tc>
          <w:tcPr>
            <w:tcW w:w="1451" w:type="dxa"/>
            <w:shd w:val="clear" w:color="auto" w:fill="F2F2F2" w:themeFill="background1" w:themeFillShade="F2"/>
            <w:vAlign w:val="center"/>
          </w:tcPr>
          <w:p w14:paraId="11F9DA21" w14:textId="77777777" w:rsidR="00FC29B7" w:rsidRPr="004007C9" w:rsidRDefault="00FC29B7" w:rsidP="00AA4C3E">
            <w:pPr>
              <w:tabs>
                <w:tab w:val="left" w:pos="3060"/>
              </w:tabs>
              <w:jc w:val="center"/>
              <w:rPr>
                <w:rFonts w:ascii="Arial" w:hAnsi="Arial" w:cs="Arial"/>
                <w:b/>
                <w:color w:val="000000" w:themeColor="text1"/>
                <w:szCs w:val="24"/>
              </w:rPr>
            </w:pPr>
            <w:r w:rsidRPr="004007C9">
              <w:rPr>
                <w:rFonts w:ascii="Arial" w:hAnsi="Arial" w:cs="Arial"/>
                <w:b/>
                <w:color w:val="000000" w:themeColor="text1"/>
                <w:szCs w:val="24"/>
              </w:rPr>
              <w:t>QUANTIDADE DE ALUNOS</w:t>
            </w:r>
          </w:p>
        </w:tc>
        <w:tc>
          <w:tcPr>
            <w:tcW w:w="3303" w:type="dxa"/>
            <w:shd w:val="clear" w:color="auto" w:fill="F2F2F2" w:themeFill="background1" w:themeFillShade="F2"/>
            <w:vAlign w:val="center"/>
          </w:tcPr>
          <w:p w14:paraId="3931D91D" w14:textId="77777777" w:rsidR="00FC29B7" w:rsidRPr="004007C9" w:rsidRDefault="00FC29B7" w:rsidP="00AA4C3E">
            <w:pPr>
              <w:tabs>
                <w:tab w:val="left" w:pos="3060"/>
              </w:tabs>
              <w:jc w:val="center"/>
              <w:rPr>
                <w:rFonts w:ascii="Arial" w:hAnsi="Arial" w:cs="Arial"/>
                <w:b/>
                <w:color w:val="000000" w:themeColor="text1"/>
                <w:szCs w:val="24"/>
              </w:rPr>
            </w:pPr>
            <w:r w:rsidRPr="004007C9">
              <w:rPr>
                <w:rFonts w:ascii="Arial" w:hAnsi="Arial" w:cs="Arial"/>
                <w:b/>
                <w:color w:val="000000" w:themeColor="text1"/>
                <w:szCs w:val="24"/>
              </w:rPr>
              <w:t>QUANTIDADE DE AUXILIAR DE DESENVOLVIMENTO EDUCACIONAL / MONITOR</w:t>
            </w:r>
          </w:p>
        </w:tc>
        <w:tc>
          <w:tcPr>
            <w:tcW w:w="2476" w:type="dxa"/>
            <w:shd w:val="clear" w:color="auto" w:fill="F2F2F2" w:themeFill="background1" w:themeFillShade="F2"/>
            <w:vAlign w:val="center"/>
          </w:tcPr>
          <w:p w14:paraId="4862FF0F" w14:textId="77777777" w:rsidR="00FC29B7" w:rsidRPr="004007C9" w:rsidRDefault="00FC29B7" w:rsidP="00AA4C3E">
            <w:pPr>
              <w:tabs>
                <w:tab w:val="left" w:pos="3060"/>
              </w:tabs>
              <w:jc w:val="center"/>
              <w:rPr>
                <w:rFonts w:ascii="Arial" w:hAnsi="Arial" w:cs="Arial"/>
                <w:b/>
                <w:color w:val="000000" w:themeColor="text1"/>
                <w:szCs w:val="24"/>
              </w:rPr>
            </w:pPr>
            <w:r w:rsidRPr="004007C9">
              <w:rPr>
                <w:rFonts w:ascii="Arial" w:hAnsi="Arial" w:cs="Arial"/>
                <w:b/>
                <w:color w:val="000000" w:themeColor="text1"/>
                <w:szCs w:val="24"/>
              </w:rPr>
              <w:t>QUANTIDADE DE PROFESSORES</w:t>
            </w:r>
          </w:p>
        </w:tc>
      </w:tr>
      <w:tr w:rsidR="006A0B5D" w:rsidRPr="00FC29B7" w14:paraId="2A5D6F7A" w14:textId="77777777" w:rsidTr="005873A9">
        <w:trPr>
          <w:trHeight w:val="441"/>
          <w:jc w:val="center"/>
        </w:trPr>
        <w:tc>
          <w:tcPr>
            <w:tcW w:w="1696" w:type="dxa"/>
            <w:vAlign w:val="center"/>
          </w:tcPr>
          <w:p w14:paraId="581F4D62" w14:textId="77777777" w:rsidR="006A0B5D" w:rsidRPr="00E4750E" w:rsidRDefault="006A0B5D" w:rsidP="00AA4C3E">
            <w:pPr>
              <w:tabs>
                <w:tab w:val="left" w:pos="3060"/>
              </w:tabs>
              <w:spacing w:line="276" w:lineRule="auto"/>
              <w:jc w:val="center"/>
              <w:rPr>
                <w:rFonts w:ascii="Arial" w:hAnsi="Arial" w:cs="Arial"/>
                <w:b/>
                <w:color w:val="000000" w:themeColor="text1"/>
                <w:sz w:val="20"/>
                <w:szCs w:val="20"/>
              </w:rPr>
            </w:pPr>
            <w:r w:rsidRPr="00E4750E">
              <w:rPr>
                <w:rFonts w:ascii="Arial" w:hAnsi="Arial" w:cs="Arial"/>
                <w:b/>
                <w:color w:val="000000" w:themeColor="text1"/>
                <w:sz w:val="20"/>
                <w:szCs w:val="20"/>
              </w:rPr>
              <w:t>BERÇÁRIO I A</w:t>
            </w:r>
          </w:p>
        </w:tc>
        <w:tc>
          <w:tcPr>
            <w:tcW w:w="1451" w:type="dxa"/>
            <w:vAlign w:val="center"/>
          </w:tcPr>
          <w:p w14:paraId="43E899F8" w14:textId="0362E7E8"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16</w:t>
            </w:r>
          </w:p>
        </w:tc>
        <w:tc>
          <w:tcPr>
            <w:tcW w:w="3303" w:type="dxa"/>
            <w:vAlign w:val="center"/>
          </w:tcPr>
          <w:p w14:paraId="4D67921D" w14:textId="77777777"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3 MONITORAS</w:t>
            </w:r>
          </w:p>
        </w:tc>
        <w:tc>
          <w:tcPr>
            <w:tcW w:w="2476" w:type="dxa"/>
            <w:vMerge w:val="restart"/>
            <w:vAlign w:val="center"/>
          </w:tcPr>
          <w:p w14:paraId="195D4644" w14:textId="34841DF5" w:rsidR="006A0B5D" w:rsidRPr="00E4750E" w:rsidRDefault="006A0B5D" w:rsidP="00AA4C3E">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1 PROFESSORA</w:t>
            </w:r>
          </w:p>
        </w:tc>
      </w:tr>
      <w:tr w:rsidR="006A0B5D" w:rsidRPr="00FC29B7" w14:paraId="6A39D9BD" w14:textId="77777777" w:rsidTr="005873A9">
        <w:trPr>
          <w:trHeight w:val="441"/>
          <w:jc w:val="center"/>
        </w:trPr>
        <w:tc>
          <w:tcPr>
            <w:tcW w:w="1696" w:type="dxa"/>
            <w:vAlign w:val="center"/>
          </w:tcPr>
          <w:p w14:paraId="324FEC67" w14:textId="46A1D117" w:rsidR="006A0B5D" w:rsidRPr="00E4750E" w:rsidRDefault="006A0B5D" w:rsidP="00AA4C3E">
            <w:pPr>
              <w:tabs>
                <w:tab w:val="left" w:pos="3060"/>
              </w:tabs>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BERÇÁRIO I B</w:t>
            </w:r>
          </w:p>
        </w:tc>
        <w:tc>
          <w:tcPr>
            <w:tcW w:w="1451" w:type="dxa"/>
            <w:vAlign w:val="center"/>
          </w:tcPr>
          <w:p w14:paraId="3F2D06AE" w14:textId="48DF42EF" w:rsidR="006A0B5D" w:rsidRPr="00E4750E" w:rsidRDefault="006A0B5D" w:rsidP="00AA4C3E">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16</w:t>
            </w:r>
          </w:p>
        </w:tc>
        <w:tc>
          <w:tcPr>
            <w:tcW w:w="3303" w:type="dxa"/>
            <w:vAlign w:val="center"/>
          </w:tcPr>
          <w:p w14:paraId="3D662431" w14:textId="3817B406" w:rsidR="006A0B5D" w:rsidRPr="00E4750E" w:rsidRDefault="006A0B5D" w:rsidP="00AA4C3E">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3 MONITORAS</w:t>
            </w:r>
          </w:p>
        </w:tc>
        <w:tc>
          <w:tcPr>
            <w:tcW w:w="2476" w:type="dxa"/>
            <w:vMerge/>
            <w:vAlign w:val="center"/>
          </w:tcPr>
          <w:p w14:paraId="1287439F" w14:textId="2FE8EEA5" w:rsidR="006A0B5D" w:rsidRPr="00E4750E" w:rsidRDefault="006A0B5D" w:rsidP="00AA4C3E">
            <w:pPr>
              <w:tabs>
                <w:tab w:val="left" w:pos="3060"/>
              </w:tabs>
              <w:spacing w:line="360" w:lineRule="auto"/>
              <w:jc w:val="center"/>
              <w:rPr>
                <w:rFonts w:ascii="Arial" w:hAnsi="Arial" w:cs="Arial"/>
                <w:color w:val="000000" w:themeColor="text1"/>
                <w:sz w:val="20"/>
                <w:szCs w:val="20"/>
              </w:rPr>
            </w:pPr>
          </w:p>
        </w:tc>
      </w:tr>
      <w:tr w:rsidR="006A0B5D" w:rsidRPr="00FC29B7" w14:paraId="3B8F0229" w14:textId="77777777" w:rsidTr="005873A9">
        <w:trPr>
          <w:trHeight w:val="441"/>
          <w:jc w:val="center"/>
        </w:trPr>
        <w:tc>
          <w:tcPr>
            <w:tcW w:w="1696" w:type="dxa"/>
            <w:vAlign w:val="center"/>
          </w:tcPr>
          <w:p w14:paraId="5D8A6DD1" w14:textId="53212525" w:rsidR="006A0B5D" w:rsidRPr="00E4750E" w:rsidRDefault="006A0B5D" w:rsidP="00AA4C3E">
            <w:pPr>
              <w:spacing w:line="276" w:lineRule="auto"/>
              <w:jc w:val="center"/>
              <w:rPr>
                <w:rFonts w:ascii="Arial" w:hAnsi="Arial" w:cs="Arial"/>
                <w:b/>
                <w:color w:val="000000" w:themeColor="text1"/>
                <w:sz w:val="20"/>
                <w:szCs w:val="20"/>
              </w:rPr>
            </w:pPr>
            <w:r w:rsidRPr="00E4750E">
              <w:rPr>
                <w:rFonts w:ascii="Arial" w:hAnsi="Arial" w:cs="Arial"/>
                <w:b/>
                <w:color w:val="000000" w:themeColor="text1"/>
                <w:sz w:val="20"/>
                <w:szCs w:val="20"/>
              </w:rPr>
              <w:t>BERÇÁRIO II A</w:t>
            </w:r>
          </w:p>
        </w:tc>
        <w:tc>
          <w:tcPr>
            <w:tcW w:w="1451" w:type="dxa"/>
            <w:vAlign w:val="center"/>
          </w:tcPr>
          <w:p w14:paraId="22A3C43E" w14:textId="618AB813"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20</w:t>
            </w:r>
          </w:p>
        </w:tc>
        <w:tc>
          <w:tcPr>
            <w:tcW w:w="3303" w:type="dxa"/>
            <w:vAlign w:val="center"/>
          </w:tcPr>
          <w:p w14:paraId="7FAC45C7" w14:textId="77777777"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3 MONITORAS</w:t>
            </w:r>
          </w:p>
        </w:tc>
        <w:tc>
          <w:tcPr>
            <w:tcW w:w="2476" w:type="dxa"/>
            <w:vMerge w:val="restart"/>
            <w:vAlign w:val="center"/>
          </w:tcPr>
          <w:p w14:paraId="0BDBD280" w14:textId="01D46D6B" w:rsidR="006A0B5D" w:rsidRPr="00E4750E" w:rsidRDefault="006A0B5D" w:rsidP="006A0B5D">
            <w:pPr>
              <w:tabs>
                <w:tab w:val="left" w:pos="3060"/>
              </w:tabs>
              <w:spacing w:line="360" w:lineRule="auto"/>
              <w:rPr>
                <w:rFonts w:ascii="Arial" w:hAnsi="Arial" w:cs="Arial"/>
                <w:color w:val="000000" w:themeColor="text1"/>
                <w:sz w:val="20"/>
                <w:szCs w:val="20"/>
              </w:rPr>
            </w:pPr>
          </w:p>
          <w:p w14:paraId="75D3C141" w14:textId="4B7E1E44" w:rsidR="006A0B5D" w:rsidRPr="00E4750E" w:rsidRDefault="006A0B5D" w:rsidP="00AA4C3E">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1 PROFESSORA</w:t>
            </w:r>
          </w:p>
          <w:p w14:paraId="0EFDD988" w14:textId="0F887A9C" w:rsidR="006A0B5D" w:rsidRPr="00E4750E" w:rsidRDefault="006A0B5D" w:rsidP="00AA4C3E">
            <w:pPr>
              <w:tabs>
                <w:tab w:val="left" w:pos="3060"/>
              </w:tabs>
              <w:spacing w:line="360" w:lineRule="auto"/>
              <w:jc w:val="center"/>
              <w:rPr>
                <w:rFonts w:ascii="Arial" w:hAnsi="Arial" w:cs="Arial"/>
                <w:color w:val="000000" w:themeColor="text1"/>
                <w:sz w:val="20"/>
                <w:szCs w:val="20"/>
              </w:rPr>
            </w:pPr>
          </w:p>
        </w:tc>
      </w:tr>
      <w:tr w:rsidR="006A0B5D" w:rsidRPr="00FC29B7" w14:paraId="5DBB8ACF" w14:textId="77777777" w:rsidTr="005873A9">
        <w:trPr>
          <w:trHeight w:val="441"/>
          <w:jc w:val="center"/>
        </w:trPr>
        <w:tc>
          <w:tcPr>
            <w:tcW w:w="1696" w:type="dxa"/>
            <w:vAlign w:val="center"/>
          </w:tcPr>
          <w:p w14:paraId="7852AADE" w14:textId="0CA0E5F9" w:rsidR="006A0B5D" w:rsidRPr="00E4750E" w:rsidRDefault="006A0B5D" w:rsidP="00AA4C3E">
            <w:pPr>
              <w:spacing w:line="276" w:lineRule="auto"/>
              <w:jc w:val="center"/>
              <w:rPr>
                <w:rFonts w:ascii="Arial" w:hAnsi="Arial" w:cs="Arial"/>
                <w:b/>
                <w:color w:val="000000" w:themeColor="text1"/>
                <w:sz w:val="20"/>
                <w:szCs w:val="20"/>
              </w:rPr>
            </w:pPr>
            <w:r w:rsidRPr="00E4750E">
              <w:rPr>
                <w:rFonts w:ascii="Arial" w:hAnsi="Arial" w:cs="Arial"/>
                <w:b/>
                <w:color w:val="000000" w:themeColor="text1"/>
                <w:sz w:val="20"/>
                <w:szCs w:val="20"/>
              </w:rPr>
              <w:t>BERÇÁRIO II B</w:t>
            </w:r>
          </w:p>
        </w:tc>
        <w:tc>
          <w:tcPr>
            <w:tcW w:w="1451" w:type="dxa"/>
            <w:vAlign w:val="center"/>
          </w:tcPr>
          <w:p w14:paraId="16720DE6" w14:textId="232B0414"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20</w:t>
            </w:r>
          </w:p>
        </w:tc>
        <w:tc>
          <w:tcPr>
            <w:tcW w:w="3303" w:type="dxa"/>
            <w:vAlign w:val="center"/>
          </w:tcPr>
          <w:p w14:paraId="308BDEC9" w14:textId="28997C2F"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3 MONITORAS</w:t>
            </w:r>
          </w:p>
        </w:tc>
        <w:tc>
          <w:tcPr>
            <w:tcW w:w="2476" w:type="dxa"/>
            <w:vMerge/>
            <w:vAlign w:val="center"/>
          </w:tcPr>
          <w:p w14:paraId="00EEA1A3" w14:textId="5ECCE756" w:rsidR="006A0B5D" w:rsidRPr="00E4750E" w:rsidRDefault="006A0B5D" w:rsidP="00AA4C3E">
            <w:pPr>
              <w:tabs>
                <w:tab w:val="left" w:pos="3060"/>
              </w:tabs>
              <w:spacing w:line="360" w:lineRule="auto"/>
              <w:jc w:val="center"/>
              <w:rPr>
                <w:rFonts w:ascii="Arial" w:hAnsi="Arial" w:cs="Arial"/>
                <w:color w:val="000000" w:themeColor="text1"/>
                <w:sz w:val="20"/>
                <w:szCs w:val="20"/>
              </w:rPr>
            </w:pPr>
          </w:p>
        </w:tc>
      </w:tr>
      <w:tr w:rsidR="006A0B5D" w:rsidRPr="00FC29B7" w14:paraId="69293CD6" w14:textId="77777777" w:rsidTr="005873A9">
        <w:trPr>
          <w:trHeight w:val="441"/>
          <w:jc w:val="center"/>
        </w:trPr>
        <w:tc>
          <w:tcPr>
            <w:tcW w:w="1696" w:type="dxa"/>
            <w:vAlign w:val="center"/>
          </w:tcPr>
          <w:p w14:paraId="12AE56A4" w14:textId="75F4EE3C" w:rsidR="006A0B5D" w:rsidRPr="00E4750E" w:rsidRDefault="006A0B5D" w:rsidP="00AA4C3E">
            <w:pPr>
              <w:tabs>
                <w:tab w:val="left" w:pos="3060"/>
              </w:tabs>
              <w:spacing w:line="276" w:lineRule="auto"/>
              <w:jc w:val="center"/>
              <w:rPr>
                <w:rFonts w:ascii="Arial" w:hAnsi="Arial" w:cs="Arial"/>
                <w:b/>
                <w:color w:val="000000" w:themeColor="text1"/>
                <w:sz w:val="20"/>
                <w:szCs w:val="20"/>
              </w:rPr>
            </w:pPr>
            <w:r w:rsidRPr="00E4750E">
              <w:rPr>
                <w:rFonts w:ascii="Arial" w:hAnsi="Arial" w:cs="Arial"/>
                <w:b/>
                <w:color w:val="000000" w:themeColor="text1"/>
                <w:sz w:val="20"/>
                <w:szCs w:val="20"/>
              </w:rPr>
              <w:t>MATERNAL I A</w:t>
            </w:r>
          </w:p>
        </w:tc>
        <w:tc>
          <w:tcPr>
            <w:tcW w:w="1451" w:type="dxa"/>
            <w:vAlign w:val="center"/>
          </w:tcPr>
          <w:p w14:paraId="453E99BC" w14:textId="77777777"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25</w:t>
            </w:r>
          </w:p>
        </w:tc>
        <w:tc>
          <w:tcPr>
            <w:tcW w:w="3303" w:type="dxa"/>
            <w:vAlign w:val="center"/>
          </w:tcPr>
          <w:p w14:paraId="0D9C9811" w14:textId="41213789"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3 MONITORAS</w:t>
            </w:r>
          </w:p>
        </w:tc>
        <w:tc>
          <w:tcPr>
            <w:tcW w:w="2476" w:type="dxa"/>
            <w:vMerge w:val="restart"/>
            <w:vAlign w:val="center"/>
          </w:tcPr>
          <w:p w14:paraId="4B8284B0" w14:textId="789487AE" w:rsidR="006A0B5D" w:rsidRPr="00E4750E" w:rsidRDefault="006A0B5D" w:rsidP="00AA4C3E">
            <w:pPr>
              <w:tabs>
                <w:tab w:val="left" w:pos="3060"/>
              </w:tabs>
              <w:spacing w:line="360" w:lineRule="auto"/>
              <w:jc w:val="center"/>
              <w:rPr>
                <w:rFonts w:ascii="Arial" w:hAnsi="Arial" w:cs="Arial"/>
                <w:color w:val="000000" w:themeColor="text1"/>
                <w:sz w:val="20"/>
                <w:szCs w:val="20"/>
              </w:rPr>
            </w:pPr>
            <w:r w:rsidRPr="00E4750E">
              <w:rPr>
                <w:rFonts w:ascii="Arial" w:hAnsi="Arial" w:cs="Arial"/>
                <w:color w:val="000000" w:themeColor="text1"/>
                <w:sz w:val="20"/>
                <w:szCs w:val="20"/>
              </w:rPr>
              <w:t>1 PROFESSORA</w:t>
            </w:r>
          </w:p>
        </w:tc>
      </w:tr>
      <w:tr w:rsidR="005B3233" w:rsidRPr="00FC29B7" w14:paraId="4F35B615" w14:textId="77777777" w:rsidTr="005873A9">
        <w:trPr>
          <w:trHeight w:val="441"/>
          <w:jc w:val="center"/>
        </w:trPr>
        <w:tc>
          <w:tcPr>
            <w:tcW w:w="1696" w:type="dxa"/>
            <w:vAlign w:val="center"/>
          </w:tcPr>
          <w:p w14:paraId="6E0FC2F8" w14:textId="389AB78F" w:rsidR="005B3233" w:rsidRPr="00E4750E" w:rsidRDefault="005B3233" w:rsidP="005B3233">
            <w:pPr>
              <w:tabs>
                <w:tab w:val="left" w:pos="3060"/>
              </w:tabs>
              <w:spacing w:line="276" w:lineRule="auto"/>
              <w:jc w:val="center"/>
              <w:rPr>
                <w:rFonts w:ascii="Arial" w:hAnsi="Arial" w:cs="Arial"/>
                <w:b/>
                <w:color w:val="000000" w:themeColor="text1"/>
                <w:sz w:val="20"/>
                <w:szCs w:val="20"/>
              </w:rPr>
            </w:pPr>
            <w:r w:rsidRPr="00E4750E">
              <w:rPr>
                <w:rFonts w:ascii="Arial" w:hAnsi="Arial" w:cs="Arial"/>
                <w:b/>
                <w:color w:val="000000" w:themeColor="text1"/>
                <w:sz w:val="20"/>
                <w:szCs w:val="20"/>
              </w:rPr>
              <w:t>MATERNAL I B</w:t>
            </w:r>
          </w:p>
        </w:tc>
        <w:tc>
          <w:tcPr>
            <w:tcW w:w="1451" w:type="dxa"/>
            <w:vAlign w:val="center"/>
          </w:tcPr>
          <w:p w14:paraId="6DB78D24" w14:textId="15D39084" w:rsidR="005B3233" w:rsidRPr="005873A9" w:rsidRDefault="005B3233" w:rsidP="005B3233">
            <w:pPr>
              <w:tabs>
                <w:tab w:val="left" w:pos="3060"/>
              </w:tabs>
              <w:spacing w:line="360" w:lineRule="auto"/>
              <w:jc w:val="center"/>
              <w:rPr>
                <w:rFonts w:ascii="Arial" w:hAnsi="Arial" w:cs="Arial"/>
                <w:color w:val="000000" w:themeColor="text1"/>
                <w:szCs w:val="24"/>
              </w:rPr>
            </w:pPr>
            <w:r w:rsidRPr="00E4750E">
              <w:rPr>
                <w:rFonts w:ascii="Arial" w:hAnsi="Arial" w:cs="Arial"/>
                <w:color w:val="000000" w:themeColor="text1"/>
                <w:sz w:val="20"/>
                <w:szCs w:val="20"/>
              </w:rPr>
              <w:t>25</w:t>
            </w:r>
          </w:p>
        </w:tc>
        <w:tc>
          <w:tcPr>
            <w:tcW w:w="3303" w:type="dxa"/>
            <w:vAlign w:val="center"/>
          </w:tcPr>
          <w:p w14:paraId="35AE9165" w14:textId="705BCEDF" w:rsidR="005B3233" w:rsidRPr="005873A9" w:rsidRDefault="005B3233" w:rsidP="005B3233">
            <w:pPr>
              <w:tabs>
                <w:tab w:val="left" w:pos="3060"/>
              </w:tabs>
              <w:spacing w:line="360" w:lineRule="auto"/>
              <w:jc w:val="center"/>
              <w:rPr>
                <w:rFonts w:ascii="Arial" w:hAnsi="Arial" w:cs="Arial"/>
                <w:color w:val="000000" w:themeColor="text1"/>
                <w:szCs w:val="24"/>
              </w:rPr>
            </w:pPr>
            <w:r w:rsidRPr="00E4750E">
              <w:rPr>
                <w:rFonts w:ascii="Arial" w:hAnsi="Arial" w:cs="Arial"/>
                <w:color w:val="000000" w:themeColor="text1"/>
                <w:sz w:val="20"/>
                <w:szCs w:val="20"/>
              </w:rPr>
              <w:t>3 MONITORAS</w:t>
            </w:r>
          </w:p>
        </w:tc>
        <w:tc>
          <w:tcPr>
            <w:tcW w:w="2476" w:type="dxa"/>
            <w:vMerge/>
            <w:vAlign w:val="center"/>
          </w:tcPr>
          <w:p w14:paraId="050C9827" w14:textId="4DBCD477" w:rsidR="005B3233" w:rsidRPr="0084285B" w:rsidRDefault="005B3233" w:rsidP="005B3233">
            <w:pPr>
              <w:tabs>
                <w:tab w:val="left" w:pos="3060"/>
              </w:tabs>
              <w:spacing w:line="360" w:lineRule="auto"/>
              <w:jc w:val="center"/>
              <w:rPr>
                <w:rFonts w:ascii="Arial" w:hAnsi="Arial" w:cs="Arial"/>
                <w:color w:val="000000" w:themeColor="text1"/>
                <w:szCs w:val="24"/>
              </w:rPr>
            </w:pPr>
          </w:p>
        </w:tc>
      </w:tr>
      <w:tr w:rsidR="005B3233" w:rsidRPr="00FC29B7" w14:paraId="1C17DC96" w14:textId="77777777" w:rsidTr="005873A9">
        <w:trPr>
          <w:trHeight w:val="441"/>
          <w:jc w:val="center"/>
        </w:trPr>
        <w:tc>
          <w:tcPr>
            <w:tcW w:w="1696" w:type="dxa"/>
            <w:vAlign w:val="center"/>
          </w:tcPr>
          <w:p w14:paraId="032DF70B" w14:textId="74731510" w:rsidR="005B3233" w:rsidRPr="00E4750E" w:rsidRDefault="005B3233" w:rsidP="005B3233">
            <w:pPr>
              <w:tabs>
                <w:tab w:val="left" w:pos="3060"/>
              </w:tabs>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MATERNAL I C</w:t>
            </w:r>
          </w:p>
        </w:tc>
        <w:tc>
          <w:tcPr>
            <w:tcW w:w="1451" w:type="dxa"/>
            <w:vAlign w:val="center"/>
          </w:tcPr>
          <w:p w14:paraId="156B1260" w14:textId="370FE1E5" w:rsidR="005B3233" w:rsidRPr="0084285B" w:rsidRDefault="005B3233" w:rsidP="005B3233">
            <w:pPr>
              <w:tabs>
                <w:tab w:val="left" w:pos="3060"/>
              </w:tabs>
              <w:spacing w:line="360" w:lineRule="auto"/>
              <w:jc w:val="center"/>
              <w:rPr>
                <w:rFonts w:ascii="Arial" w:hAnsi="Arial" w:cs="Arial"/>
                <w:color w:val="000000" w:themeColor="text1"/>
                <w:szCs w:val="24"/>
              </w:rPr>
            </w:pPr>
            <w:r w:rsidRPr="00E4750E">
              <w:rPr>
                <w:rFonts w:ascii="Arial" w:hAnsi="Arial" w:cs="Arial"/>
                <w:color w:val="000000" w:themeColor="text1"/>
                <w:sz w:val="20"/>
                <w:szCs w:val="20"/>
              </w:rPr>
              <w:t>25</w:t>
            </w:r>
          </w:p>
        </w:tc>
        <w:tc>
          <w:tcPr>
            <w:tcW w:w="3303" w:type="dxa"/>
            <w:vAlign w:val="center"/>
          </w:tcPr>
          <w:p w14:paraId="47ACBB41" w14:textId="7759DACD" w:rsidR="005B3233" w:rsidRPr="000D44D4" w:rsidRDefault="005B3233" w:rsidP="005B3233">
            <w:pPr>
              <w:tabs>
                <w:tab w:val="left" w:pos="3060"/>
              </w:tabs>
              <w:spacing w:line="360" w:lineRule="auto"/>
              <w:jc w:val="center"/>
              <w:rPr>
                <w:rFonts w:ascii="Arial" w:hAnsi="Arial" w:cs="Arial"/>
                <w:color w:val="000000" w:themeColor="text1"/>
                <w:szCs w:val="24"/>
              </w:rPr>
            </w:pPr>
            <w:r w:rsidRPr="00E4750E">
              <w:rPr>
                <w:rFonts w:ascii="Arial" w:hAnsi="Arial" w:cs="Arial"/>
                <w:color w:val="000000" w:themeColor="text1"/>
                <w:sz w:val="20"/>
                <w:szCs w:val="20"/>
              </w:rPr>
              <w:t>3 MONITORAS</w:t>
            </w:r>
          </w:p>
        </w:tc>
        <w:tc>
          <w:tcPr>
            <w:tcW w:w="2476" w:type="dxa"/>
            <w:vMerge/>
            <w:vAlign w:val="center"/>
          </w:tcPr>
          <w:p w14:paraId="489876F1" w14:textId="77777777" w:rsidR="005B3233" w:rsidRPr="0084285B" w:rsidRDefault="005B3233" w:rsidP="005B3233">
            <w:pPr>
              <w:tabs>
                <w:tab w:val="left" w:pos="3060"/>
              </w:tabs>
              <w:spacing w:line="360" w:lineRule="auto"/>
              <w:jc w:val="center"/>
              <w:rPr>
                <w:rFonts w:ascii="Arial" w:hAnsi="Arial" w:cs="Arial"/>
                <w:color w:val="000000" w:themeColor="text1"/>
                <w:szCs w:val="24"/>
              </w:rPr>
            </w:pPr>
          </w:p>
        </w:tc>
      </w:tr>
      <w:tr w:rsidR="005B3233" w:rsidRPr="00FC29B7" w14:paraId="5066A94B" w14:textId="77777777" w:rsidTr="00CE5BD0">
        <w:trPr>
          <w:trHeight w:val="463"/>
          <w:jc w:val="center"/>
        </w:trPr>
        <w:tc>
          <w:tcPr>
            <w:tcW w:w="1696" w:type="dxa"/>
            <w:shd w:val="clear" w:color="auto" w:fill="FFFFFF" w:themeFill="background1"/>
            <w:vAlign w:val="center"/>
          </w:tcPr>
          <w:p w14:paraId="205CC172" w14:textId="6DBC9491" w:rsidR="005B3233" w:rsidRPr="00CE5BD0" w:rsidRDefault="005B3233" w:rsidP="005B3233">
            <w:pPr>
              <w:tabs>
                <w:tab w:val="left" w:pos="3060"/>
              </w:tabs>
              <w:spacing w:line="276" w:lineRule="auto"/>
              <w:jc w:val="center"/>
              <w:rPr>
                <w:rFonts w:ascii="Arial" w:hAnsi="Arial" w:cs="Arial"/>
                <w:b/>
                <w:color w:val="000000" w:themeColor="text1"/>
                <w:sz w:val="20"/>
                <w:szCs w:val="20"/>
              </w:rPr>
            </w:pPr>
            <w:r w:rsidRPr="00CE5BD0">
              <w:rPr>
                <w:rFonts w:ascii="Arial" w:hAnsi="Arial" w:cs="Arial"/>
                <w:b/>
                <w:color w:val="000000" w:themeColor="text1"/>
                <w:sz w:val="20"/>
                <w:szCs w:val="20"/>
              </w:rPr>
              <w:t>MATERNAL II A</w:t>
            </w:r>
          </w:p>
        </w:tc>
        <w:tc>
          <w:tcPr>
            <w:tcW w:w="1451" w:type="dxa"/>
            <w:shd w:val="clear" w:color="auto" w:fill="FFFFFF" w:themeFill="background1"/>
            <w:vAlign w:val="center"/>
          </w:tcPr>
          <w:p w14:paraId="2175F1CE" w14:textId="632F4E9D" w:rsidR="005B3233" w:rsidRPr="00CE5BD0" w:rsidRDefault="005B3233" w:rsidP="005B3233">
            <w:pPr>
              <w:tabs>
                <w:tab w:val="left" w:pos="3060"/>
              </w:tabs>
              <w:spacing w:line="360" w:lineRule="auto"/>
              <w:jc w:val="center"/>
              <w:rPr>
                <w:rFonts w:ascii="Arial" w:hAnsi="Arial" w:cs="Arial"/>
                <w:color w:val="000000" w:themeColor="text1"/>
                <w:sz w:val="20"/>
                <w:szCs w:val="20"/>
              </w:rPr>
            </w:pPr>
            <w:r w:rsidRPr="00CE5BD0">
              <w:rPr>
                <w:rFonts w:ascii="Arial" w:hAnsi="Arial" w:cs="Arial"/>
                <w:color w:val="000000" w:themeColor="text1"/>
                <w:sz w:val="20"/>
                <w:szCs w:val="20"/>
              </w:rPr>
              <w:t>28</w:t>
            </w:r>
          </w:p>
        </w:tc>
        <w:tc>
          <w:tcPr>
            <w:tcW w:w="3303" w:type="dxa"/>
            <w:shd w:val="clear" w:color="auto" w:fill="FFFFFF" w:themeFill="background1"/>
            <w:vAlign w:val="center"/>
          </w:tcPr>
          <w:p w14:paraId="44CA38F0" w14:textId="4D2BF371" w:rsidR="005B3233" w:rsidRPr="00CE5BD0" w:rsidRDefault="005B3233" w:rsidP="005B3233">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 xml:space="preserve">2 </w:t>
            </w:r>
            <w:r w:rsidRPr="00CE5BD0">
              <w:rPr>
                <w:rFonts w:ascii="Arial" w:hAnsi="Arial" w:cs="Arial"/>
                <w:color w:val="000000" w:themeColor="text1"/>
                <w:sz w:val="20"/>
                <w:szCs w:val="20"/>
              </w:rPr>
              <w:t>MONITORAS</w:t>
            </w:r>
          </w:p>
        </w:tc>
        <w:tc>
          <w:tcPr>
            <w:tcW w:w="2476" w:type="dxa"/>
            <w:vMerge w:val="restart"/>
            <w:vAlign w:val="center"/>
          </w:tcPr>
          <w:p w14:paraId="1CF72582" w14:textId="11440C02" w:rsidR="005B3233" w:rsidRPr="00E4750E" w:rsidRDefault="005B3233" w:rsidP="005B3233">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2</w:t>
            </w:r>
            <w:r w:rsidRPr="00E4750E">
              <w:rPr>
                <w:rFonts w:ascii="Arial" w:hAnsi="Arial" w:cs="Arial"/>
                <w:color w:val="000000" w:themeColor="text1"/>
                <w:sz w:val="20"/>
                <w:szCs w:val="20"/>
              </w:rPr>
              <w:t xml:space="preserve"> PROFESSORAS</w:t>
            </w:r>
          </w:p>
        </w:tc>
      </w:tr>
      <w:tr w:rsidR="005B3233" w:rsidRPr="00FC29B7" w14:paraId="1D1F72AC" w14:textId="77777777" w:rsidTr="00CE5BD0">
        <w:trPr>
          <w:trHeight w:val="463"/>
          <w:jc w:val="center"/>
        </w:trPr>
        <w:tc>
          <w:tcPr>
            <w:tcW w:w="1696" w:type="dxa"/>
            <w:shd w:val="clear" w:color="auto" w:fill="FFFFFF" w:themeFill="background1"/>
            <w:vAlign w:val="center"/>
          </w:tcPr>
          <w:p w14:paraId="0D797D83" w14:textId="6D0CCBDD" w:rsidR="005B3233" w:rsidRPr="00CE5BD0" w:rsidRDefault="005B3233" w:rsidP="005B3233">
            <w:pPr>
              <w:tabs>
                <w:tab w:val="left" w:pos="3060"/>
              </w:tabs>
              <w:spacing w:line="276" w:lineRule="auto"/>
              <w:jc w:val="center"/>
              <w:rPr>
                <w:rFonts w:ascii="Arial" w:hAnsi="Arial" w:cs="Arial"/>
                <w:b/>
                <w:color w:val="000000" w:themeColor="text1"/>
                <w:sz w:val="20"/>
                <w:szCs w:val="20"/>
              </w:rPr>
            </w:pPr>
            <w:r w:rsidRPr="00CE5BD0">
              <w:rPr>
                <w:rFonts w:ascii="Arial" w:hAnsi="Arial" w:cs="Arial"/>
                <w:b/>
                <w:color w:val="000000" w:themeColor="text1"/>
                <w:sz w:val="20"/>
                <w:szCs w:val="20"/>
              </w:rPr>
              <w:t>MATERNAL II B</w:t>
            </w:r>
          </w:p>
        </w:tc>
        <w:tc>
          <w:tcPr>
            <w:tcW w:w="1451" w:type="dxa"/>
            <w:shd w:val="clear" w:color="auto" w:fill="FFFFFF" w:themeFill="background1"/>
            <w:vAlign w:val="center"/>
          </w:tcPr>
          <w:p w14:paraId="08D0C736" w14:textId="77777777" w:rsidR="005B3233" w:rsidRPr="00CE5BD0" w:rsidRDefault="005B3233" w:rsidP="005B3233">
            <w:pPr>
              <w:tabs>
                <w:tab w:val="left" w:pos="3060"/>
              </w:tabs>
              <w:spacing w:line="360" w:lineRule="auto"/>
              <w:jc w:val="center"/>
              <w:rPr>
                <w:rFonts w:ascii="Arial" w:hAnsi="Arial" w:cs="Arial"/>
                <w:color w:val="000000" w:themeColor="text1"/>
                <w:sz w:val="20"/>
                <w:szCs w:val="20"/>
              </w:rPr>
            </w:pPr>
            <w:r w:rsidRPr="00CE5BD0">
              <w:rPr>
                <w:rFonts w:ascii="Arial" w:hAnsi="Arial" w:cs="Arial"/>
                <w:color w:val="000000" w:themeColor="text1"/>
                <w:sz w:val="20"/>
                <w:szCs w:val="20"/>
              </w:rPr>
              <w:t>28</w:t>
            </w:r>
          </w:p>
        </w:tc>
        <w:tc>
          <w:tcPr>
            <w:tcW w:w="3303" w:type="dxa"/>
            <w:shd w:val="clear" w:color="auto" w:fill="FFFFFF" w:themeFill="background1"/>
            <w:vAlign w:val="center"/>
          </w:tcPr>
          <w:p w14:paraId="4C771412" w14:textId="2D808493" w:rsidR="005B3233" w:rsidRPr="00CE5BD0" w:rsidRDefault="005B3233" w:rsidP="005B3233">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2</w:t>
            </w:r>
            <w:r w:rsidRPr="00CE5BD0">
              <w:rPr>
                <w:rFonts w:ascii="Arial" w:hAnsi="Arial" w:cs="Arial"/>
                <w:color w:val="000000" w:themeColor="text1"/>
                <w:sz w:val="20"/>
                <w:szCs w:val="20"/>
              </w:rPr>
              <w:t xml:space="preserve"> MONITORAS</w:t>
            </w:r>
          </w:p>
        </w:tc>
        <w:tc>
          <w:tcPr>
            <w:tcW w:w="2476" w:type="dxa"/>
            <w:vMerge/>
            <w:vAlign w:val="center"/>
          </w:tcPr>
          <w:p w14:paraId="0F49CBE3" w14:textId="5401E910" w:rsidR="005B3233" w:rsidRPr="00E4750E" w:rsidRDefault="005B3233" w:rsidP="005B3233">
            <w:pPr>
              <w:tabs>
                <w:tab w:val="left" w:pos="3060"/>
              </w:tabs>
              <w:spacing w:line="360" w:lineRule="auto"/>
              <w:jc w:val="center"/>
              <w:rPr>
                <w:rFonts w:ascii="Arial" w:hAnsi="Arial" w:cs="Arial"/>
                <w:color w:val="000000" w:themeColor="text1"/>
                <w:sz w:val="20"/>
                <w:szCs w:val="20"/>
              </w:rPr>
            </w:pPr>
          </w:p>
        </w:tc>
      </w:tr>
      <w:tr w:rsidR="005B3233" w:rsidRPr="00FC29B7" w14:paraId="152A1C8D" w14:textId="77777777" w:rsidTr="005873A9">
        <w:trPr>
          <w:trHeight w:val="557"/>
          <w:jc w:val="center"/>
        </w:trPr>
        <w:tc>
          <w:tcPr>
            <w:tcW w:w="1696" w:type="dxa"/>
            <w:tcBorders>
              <w:bottom w:val="single" w:sz="4" w:space="0" w:color="auto"/>
            </w:tcBorders>
            <w:shd w:val="clear" w:color="auto" w:fill="auto"/>
            <w:vAlign w:val="center"/>
          </w:tcPr>
          <w:p w14:paraId="7716DC51" w14:textId="77777777" w:rsidR="005B3233" w:rsidRPr="00E4750E" w:rsidRDefault="005B3233" w:rsidP="005B3233">
            <w:pPr>
              <w:spacing w:line="360" w:lineRule="auto"/>
              <w:jc w:val="center"/>
              <w:rPr>
                <w:rFonts w:ascii="Arial" w:hAnsi="Arial" w:cs="Arial"/>
                <w:b/>
                <w:color w:val="000000" w:themeColor="text1"/>
                <w:sz w:val="20"/>
                <w:szCs w:val="20"/>
              </w:rPr>
            </w:pPr>
          </w:p>
        </w:tc>
        <w:tc>
          <w:tcPr>
            <w:tcW w:w="1451" w:type="dxa"/>
            <w:tcBorders>
              <w:bottom w:val="single" w:sz="4" w:space="0" w:color="auto"/>
            </w:tcBorders>
            <w:shd w:val="clear" w:color="auto" w:fill="auto"/>
            <w:vAlign w:val="center"/>
          </w:tcPr>
          <w:p w14:paraId="430EFA93" w14:textId="77777777" w:rsidR="005B3233" w:rsidRDefault="005B3233" w:rsidP="005B3233">
            <w:pPr>
              <w:tabs>
                <w:tab w:val="left" w:pos="3060"/>
              </w:tabs>
              <w:spacing w:line="360" w:lineRule="auto"/>
              <w:jc w:val="center"/>
              <w:rPr>
                <w:rFonts w:ascii="Arial" w:hAnsi="Arial" w:cs="Arial"/>
                <w:b/>
                <w:color w:val="000000" w:themeColor="text1"/>
                <w:sz w:val="20"/>
                <w:szCs w:val="20"/>
              </w:rPr>
            </w:pPr>
          </w:p>
        </w:tc>
        <w:tc>
          <w:tcPr>
            <w:tcW w:w="3303" w:type="dxa"/>
            <w:tcBorders>
              <w:bottom w:val="single" w:sz="4" w:space="0" w:color="auto"/>
            </w:tcBorders>
            <w:shd w:val="clear" w:color="auto" w:fill="auto"/>
            <w:vAlign w:val="center"/>
          </w:tcPr>
          <w:p w14:paraId="30AFA9A7" w14:textId="77777777" w:rsidR="005B3233" w:rsidRPr="00E4750E" w:rsidRDefault="005B3233" w:rsidP="005B3233">
            <w:pPr>
              <w:tabs>
                <w:tab w:val="left" w:pos="3060"/>
              </w:tabs>
              <w:spacing w:line="360" w:lineRule="auto"/>
              <w:jc w:val="center"/>
              <w:rPr>
                <w:rFonts w:ascii="Arial" w:hAnsi="Arial" w:cs="Arial"/>
                <w:color w:val="000000" w:themeColor="text1"/>
                <w:sz w:val="20"/>
                <w:szCs w:val="20"/>
              </w:rPr>
            </w:pPr>
          </w:p>
        </w:tc>
        <w:tc>
          <w:tcPr>
            <w:tcW w:w="2476" w:type="dxa"/>
            <w:tcBorders>
              <w:bottom w:val="single" w:sz="4" w:space="0" w:color="auto"/>
            </w:tcBorders>
            <w:shd w:val="clear" w:color="auto" w:fill="auto"/>
            <w:vAlign w:val="center"/>
          </w:tcPr>
          <w:p w14:paraId="279A1A0B" w14:textId="77777777" w:rsidR="005B3233" w:rsidRDefault="005B3233" w:rsidP="005B3233">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1 PROFESSOR DE MÚSICA PARA MATERNAIS 1 E 2</w:t>
            </w:r>
          </w:p>
          <w:p w14:paraId="5E0C33BF" w14:textId="5659747F" w:rsidR="005B3233" w:rsidRPr="00E4750E" w:rsidRDefault="005B3233" w:rsidP="005B3233">
            <w:pPr>
              <w:tabs>
                <w:tab w:val="left" w:pos="306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1 PROFESSOR DE EDUCAÇÃO ESPECIAL</w:t>
            </w:r>
          </w:p>
        </w:tc>
      </w:tr>
      <w:tr w:rsidR="005B3233" w:rsidRPr="00FC29B7" w14:paraId="5FA5E4B8" w14:textId="77777777" w:rsidTr="005873A9">
        <w:trPr>
          <w:trHeight w:val="485"/>
          <w:jc w:val="center"/>
        </w:trPr>
        <w:tc>
          <w:tcPr>
            <w:tcW w:w="1696" w:type="dxa"/>
            <w:shd w:val="clear" w:color="auto" w:fill="F2F2F2" w:themeFill="background1" w:themeFillShade="F2"/>
            <w:vAlign w:val="center"/>
          </w:tcPr>
          <w:p w14:paraId="7C2630E6" w14:textId="77777777" w:rsidR="005B3233" w:rsidRPr="00E4750E" w:rsidRDefault="005B3233" w:rsidP="005B3233">
            <w:pPr>
              <w:spacing w:line="360" w:lineRule="auto"/>
              <w:jc w:val="center"/>
              <w:rPr>
                <w:rFonts w:ascii="Arial" w:hAnsi="Arial" w:cs="Arial"/>
                <w:b/>
                <w:color w:val="000000" w:themeColor="text1"/>
                <w:sz w:val="20"/>
                <w:szCs w:val="20"/>
              </w:rPr>
            </w:pPr>
            <w:r w:rsidRPr="00E4750E">
              <w:rPr>
                <w:rFonts w:ascii="Arial" w:hAnsi="Arial" w:cs="Arial"/>
                <w:b/>
                <w:color w:val="000000" w:themeColor="text1"/>
                <w:sz w:val="20"/>
                <w:szCs w:val="20"/>
              </w:rPr>
              <w:t>TOTAL</w:t>
            </w:r>
          </w:p>
        </w:tc>
        <w:tc>
          <w:tcPr>
            <w:tcW w:w="1451" w:type="dxa"/>
            <w:shd w:val="clear" w:color="auto" w:fill="F2F2F2" w:themeFill="background1" w:themeFillShade="F2"/>
            <w:vAlign w:val="center"/>
          </w:tcPr>
          <w:p w14:paraId="602ED33A" w14:textId="4CACF19B" w:rsidR="005B3233" w:rsidRPr="00E4750E" w:rsidRDefault="005B3233" w:rsidP="005B3233">
            <w:pPr>
              <w:tabs>
                <w:tab w:val="left" w:pos="3060"/>
              </w:tabs>
              <w:spacing w:line="360" w:lineRule="auto"/>
              <w:jc w:val="center"/>
              <w:rPr>
                <w:rFonts w:ascii="Arial" w:hAnsi="Arial" w:cs="Arial"/>
                <w:b/>
                <w:color w:val="000000" w:themeColor="text1"/>
                <w:sz w:val="20"/>
                <w:szCs w:val="20"/>
              </w:rPr>
            </w:pPr>
            <w:r>
              <w:rPr>
                <w:rFonts w:ascii="Arial" w:hAnsi="Arial" w:cs="Arial"/>
                <w:b/>
                <w:color w:val="000000" w:themeColor="text1"/>
                <w:sz w:val="20"/>
                <w:szCs w:val="20"/>
              </w:rPr>
              <w:t>203</w:t>
            </w:r>
            <w:r w:rsidRPr="00E4750E">
              <w:rPr>
                <w:rFonts w:ascii="Arial" w:hAnsi="Arial" w:cs="Arial"/>
                <w:b/>
                <w:color w:val="000000" w:themeColor="text1"/>
                <w:sz w:val="20"/>
                <w:szCs w:val="20"/>
              </w:rPr>
              <w:t xml:space="preserve"> ALUNOS</w:t>
            </w:r>
          </w:p>
        </w:tc>
        <w:tc>
          <w:tcPr>
            <w:tcW w:w="3303" w:type="dxa"/>
            <w:shd w:val="clear" w:color="auto" w:fill="F2F2F2" w:themeFill="background1" w:themeFillShade="F2"/>
            <w:vAlign w:val="center"/>
          </w:tcPr>
          <w:p w14:paraId="7F6A32A8" w14:textId="1B8D5D41" w:rsidR="005B3233" w:rsidRPr="00E4750E" w:rsidRDefault="005B3233" w:rsidP="005B3233">
            <w:pPr>
              <w:tabs>
                <w:tab w:val="left" w:pos="3060"/>
              </w:tabs>
              <w:spacing w:line="360" w:lineRule="auto"/>
              <w:rPr>
                <w:rFonts w:ascii="Arial" w:hAnsi="Arial" w:cs="Arial"/>
                <w:b/>
                <w:color w:val="000000" w:themeColor="text1"/>
                <w:sz w:val="20"/>
                <w:szCs w:val="20"/>
              </w:rPr>
            </w:pPr>
            <w:r w:rsidRPr="00E4750E">
              <w:rPr>
                <w:rFonts w:ascii="Arial" w:hAnsi="Arial" w:cs="Arial"/>
                <w:b/>
                <w:sz w:val="20"/>
                <w:szCs w:val="20"/>
              </w:rPr>
              <w:t xml:space="preserve"> </w:t>
            </w:r>
            <w:r w:rsidR="00746A31">
              <w:rPr>
                <w:rFonts w:ascii="Arial" w:hAnsi="Arial" w:cs="Arial"/>
                <w:b/>
                <w:sz w:val="20"/>
                <w:szCs w:val="20"/>
              </w:rPr>
              <w:t xml:space="preserve">                 25</w:t>
            </w:r>
            <w:r>
              <w:rPr>
                <w:rFonts w:ascii="Arial" w:hAnsi="Arial" w:cs="Arial"/>
                <w:b/>
                <w:sz w:val="20"/>
                <w:szCs w:val="20"/>
              </w:rPr>
              <w:t xml:space="preserve"> </w:t>
            </w:r>
            <w:r w:rsidRPr="00E4750E">
              <w:rPr>
                <w:rFonts w:ascii="Arial" w:hAnsi="Arial" w:cs="Arial"/>
                <w:b/>
                <w:sz w:val="20"/>
                <w:szCs w:val="20"/>
              </w:rPr>
              <w:t>MONITORAS</w:t>
            </w:r>
          </w:p>
        </w:tc>
        <w:tc>
          <w:tcPr>
            <w:tcW w:w="2476" w:type="dxa"/>
            <w:shd w:val="clear" w:color="auto" w:fill="F2F2F2" w:themeFill="background1" w:themeFillShade="F2"/>
            <w:vAlign w:val="center"/>
          </w:tcPr>
          <w:p w14:paraId="28264806" w14:textId="72EBF66A" w:rsidR="005B3233" w:rsidRPr="00E4750E" w:rsidRDefault="005B3233" w:rsidP="005B3233">
            <w:pPr>
              <w:tabs>
                <w:tab w:val="left" w:pos="3060"/>
              </w:tabs>
              <w:spacing w:line="360" w:lineRule="auto"/>
              <w:jc w:val="center"/>
              <w:rPr>
                <w:rFonts w:ascii="Arial" w:hAnsi="Arial" w:cs="Arial"/>
                <w:b/>
                <w:color w:val="000000" w:themeColor="text1"/>
                <w:sz w:val="20"/>
                <w:szCs w:val="20"/>
              </w:rPr>
            </w:pPr>
            <w:r>
              <w:rPr>
                <w:rFonts w:ascii="Arial" w:hAnsi="Arial" w:cs="Arial"/>
                <w:b/>
                <w:color w:val="000000" w:themeColor="text1"/>
                <w:sz w:val="20"/>
                <w:szCs w:val="20"/>
              </w:rPr>
              <w:t>7</w:t>
            </w:r>
            <w:r w:rsidRPr="00E4750E">
              <w:rPr>
                <w:rFonts w:ascii="Arial" w:hAnsi="Arial" w:cs="Arial"/>
                <w:b/>
                <w:color w:val="000000" w:themeColor="text1"/>
                <w:sz w:val="20"/>
                <w:szCs w:val="20"/>
              </w:rPr>
              <w:t xml:space="preserve"> PROFESSORES</w:t>
            </w:r>
          </w:p>
        </w:tc>
      </w:tr>
    </w:tbl>
    <w:p w14:paraId="7A445F2D" w14:textId="77777777" w:rsidR="00FC29B7" w:rsidRDefault="00FC29B7" w:rsidP="00D423C8">
      <w:pPr>
        <w:pStyle w:val="PargrafodaLista"/>
        <w:widowControl w:val="0"/>
        <w:tabs>
          <w:tab w:val="left" w:pos="3060"/>
        </w:tabs>
        <w:autoSpaceDE w:val="0"/>
        <w:autoSpaceDN w:val="0"/>
        <w:spacing w:after="0" w:line="240" w:lineRule="auto"/>
        <w:ind w:left="0"/>
        <w:contextualSpacing w:val="0"/>
        <w:jc w:val="both"/>
        <w:rPr>
          <w:rFonts w:ascii="Arial" w:hAnsi="Arial" w:cs="Arial"/>
          <w:i/>
          <w:color w:val="000000" w:themeColor="text1"/>
          <w:sz w:val="24"/>
          <w:szCs w:val="24"/>
        </w:rPr>
      </w:pPr>
    </w:p>
    <w:p w14:paraId="12B1C611" w14:textId="77777777" w:rsidR="00872BFD" w:rsidRPr="00FC29B7" w:rsidRDefault="00872BFD" w:rsidP="00D423C8">
      <w:pPr>
        <w:pStyle w:val="PargrafodaLista"/>
        <w:widowControl w:val="0"/>
        <w:tabs>
          <w:tab w:val="left" w:pos="3060"/>
        </w:tabs>
        <w:autoSpaceDE w:val="0"/>
        <w:autoSpaceDN w:val="0"/>
        <w:spacing w:after="0" w:line="240" w:lineRule="auto"/>
        <w:ind w:left="0"/>
        <w:contextualSpacing w:val="0"/>
        <w:jc w:val="both"/>
        <w:rPr>
          <w:rFonts w:ascii="Arial" w:hAnsi="Arial" w:cs="Arial"/>
          <w:i/>
          <w:color w:val="000000" w:themeColor="text1"/>
          <w:sz w:val="24"/>
          <w:szCs w:val="24"/>
        </w:rPr>
      </w:pPr>
    </w:p>
    <w:p w14:paraId="2C04369D" w14:textId="790EE36B" w:rsidR="00FC29B7" w:rsidRPr="00FC29B7" w:rsidRDefault="001D633B" w:rsidP="001D633B">
      <w:pPr>
        <w:pStyle w:val="PargrafodaLista"/>
        <w:widowControl w:val="0"/>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142" w:right="-142" w:hanging="284"/>
        <w:contextualSpacing w:val="0"/>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FC29B7" w:rsidRPr="00FC29B7">
        <w:rPr>
          <w:rFonts w:ascii="Arial" w:hAnsi="Arial" w:cs="Arial"/>
          <w:b/>
          <w:color w:val="000000" w:themeColor="text1"/>
          <w:sz w:val="24"/>
          <w:szCs w:val="24"/>
        </w:rPr>
        <w:t xml:space="preserve">EQUIPE GESTORA, DOCENTE E </w:t>
      </w:r>
      <w:r w:rsidR="00670F4F">
        <w:rPr>
          <w:rFonts w:ascii="Arial" w:hAnsi="Arial" w:cs="Arial"/>
          <w:b/>
          <w:color w:val="000000" w:themeColor="text1"/>
          <w:sz w:val="24"/>
          <w:szCs w:val="24"/>
        </w:rPr>
        <w:t xml:space="preserve">DE </w:t>
      </w:r>
      <w:r w:rsidR="00FC29B7" w:rsidRPr="00FC29B7">
        <w:rPr>
          <w:rFonts w:ascii="Arial" w:hAnsi="Arial" w:cs="Arial"/>
          <w:b/>
          <w:color w:val="000000" w:themeColor="text1"/>
          <w:sz w:val="24"/>
          <w:szCs w:val="24"/>
        </w:rPr>
        <w:t>APOIO DIRETO À CRIANÇA</w:t>
      </w:r>
      <w:r w:rsidR="00670F4F">
        <w:rPr>
          <w:rFonts w:ascii="Arial" w:hAnsi="Arial" w:cs="Arial"/>
          <w:b/>
          <w:color w:val="000000" w:themeColor="text1"/>
          <w:sz w:val="24"/>
          <w:szCs w:val="24"/>
        </w:rPr>
        <w:t>,</w:t>
      </w:r>
      <w:r w:rsidR="00FC29B7" w:rsidRPr="00FC29B7">
        <w:rPr>
          <w:rFonts w:ascii="Arial" w:hAnsi="Arial" w:cs="Arial"/>
          <w:b/>
          <w:color w:val="000000" w:themeColor="text1"/>
          <w:sz w:val="24"/>
          <w:szCs w:val="24"/>
        </w:rPr>
        <w:t xml:space="preserve"> A</w:t>
      </w:r>
      <w:r w:rsidR="0096780E">
        <w:rPr>
          <w:rFonts w:ascii="Arial" w:hAnsi="Arial" w:cs="Arial"/>
          <w:b/>
          <w:color w:val="000000" w:themeColor="text1"/>
          <w:sz w:val="24"/>
          <w:szCs w:val="24"/>
        </w:rPr>
        <w:t>POIO A</w:t>
      </w:r>
      <w:r w:rsidR="00FC29B7" w:rsidRPr="00FC29B7">
        <w:rPr>
          <w:rFonts w:ascii="Arial" w:hAnsi="Arial" w:cs="Arial"/>
          <w:b/>
          <w:color w:val="000000" w:themeColor="text1"/>
          <w:sz w:val="24"/>
          <w:szCs w:val="24"/>
        </w:rPr>
        <w:t>DMINISTRATIV</w:t>
      </w:r>
      <w:r w:rsidR="00670F4F">
        <w:rPr>
          <w:rFonts w:ascii="Arial" w:hAnsi="Arial" w:cs="Arial"/>
          <w:b/>
          <w:color w:val="000000" w:themeColor="text1"/>
          <w:sz w:val="24"/>
          <w:szCs w:val="24"/>
        </w:rPr>
        <w:t>O</w:t>
      </w:r>
      <w:r w:rsidR="00FC29B7" w:rsidRPr="00FC29B7">
        <w:rPr>
          <w:rFonts w:ascii="Arial" w:hAnsi="Arial" w:cs="Arial"/>
          <w:b/>
          <w:color w:val="000000" w:themeColor="text1"/>
          <w:sz w:val="24"/>
          <w:szCs w:val="24"/>
        </w:rPr>
        <w:t xml:space="preserve"> </w:t>
      </w:r>
      <w:r w:rsidR="0096780E">
        <w:rPr>
          <w:rFonts w:ascii="Arial" w:hAnsi="Arial" w:cs="Arial"/>
          <w:b/>
          <w:color w:val="000000" w:themeColor="text1"/>
          <w:sz w:val="24"/>
          <w:szCs w:val="24"/>
        </w:rPr>
        <w:t>E OPERACIONAL.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1276"/>
        <w:gridCol w:w="1559"/>
        <w:gridCol w:w="1539"/>
        <w:gridCol w:w="1559"/>
        <w:gridCol w:w="1281"/>
      </w:tblGrid>
      <w:tr w:rsidR="00C41A03" w:rsidRPr="00C41A03" w14:paraId="4E28325A" w14:textId="77777777" w:rsidTr="00C207FB">
        <w:trPr>
          <w:trHeight w:val="827"/>
          <w:tblHeader/>
          <w:jc w:val="center"/>
        </w:trPr>
        <w:tc>
          <w:tcPr>
            <w:tcW w:w="2851" w:type="dxa"/>
            <w:shd w:val="clear" w:color="auto" w:fill="F2F2F2" w:themeFill="background1" w:themeFillShade="F2"/>
            <w:vAlign w:val="center"/>
          </w:tcPr>
          <w:p w14:paraId="38AFE2DA" w14:textId="77777777" w:rsidR="00C41A03" w:rsidRPr="00C41A03" w:rsidRDefault="00C41A03" w:rsidP="00D423C8">
            <w:pPr>
              <w:tabs>
                <w:tab w:val="left" w:pos="3060"/>
              </w:tabs>
              <w:spacing w:after="0" w:line="240" w:lineRule="auto"/>
              <w:ind w:firstLine="314"/>
              <w:jc w:val="center"/>
              <w:rPr>
                <w:rFonts w:ascii="Arial" w:hAnsi="Arial" w:cs="Arial"/>
                <w:b/>
                <w:color w:val="000000" w:themeColor="text1"/>
              </w:rPr>
            </w:pPr>
            <w:r w:rsidRPr="00C41A03">
              <w:rPr>
                <w:rFonts w:ascii="Arial" w:hAnsi="Arial" w:cs="Arial"/>
                <w:b/>
                <w:color w:val="000000" w:themeColor="text1"/>
              </w:rPr>
              <w:t>CARGO/FUNÇÃO</w:t>
            </w:r>
            <w:r w:rsidR="00AD31A6">
              <w:rPr>
                <w:rFonts w:ascii="Arial" w:hAnsi="Arial" w:cs="Arial"/>
                <w:b/>
                <w:color w:val="000000" w:themeColor="text1"/>
              </w:rPr>
              <w:t>³</w:t>
            </w:r>
          </w:p>
        </w:tc>
        <w:tc>
          <w:tcPr>
            <w:tcW w:w="1276" w:type="dxa"/>
            <w:shd w:val="clear" w:color="auto" w:fill="F2F2F2" w:themeFill="background1" w:themeFillShade="F2"/>
            <w:vAlign w:val="center"/>
          </w:tcPr>
          <w:p w14:paraId="4E9E996A" w14:textId="77777777" w:rsidR="00C41A03" w:rsidRPr="00C41A03" w:rsidRDefault="00C41A03" w:rsidP="00D423C8">
            <w:pPr>
              <w:tabs>
                <w:tab w:val="left" w:pos="3060"/>
              </w:tabs>
              <w:spacing w:after="0" w:line="240" w:lineRule="auto"/>
              <w:ind w:firstLine="33"/>
              <w:jc w:val="center"/>
              <w:rPr>
                <w:rFonts w:ascii="Arial" w:hAnsi="Arial" w:cs="Arial"/>
                <w:b/>
                <w:color w:val="000000" w:themeColor="text1"/>
              </w:rPr>
            </w:pPr>
            <w:r w:rsidRPr="00C41A03">
              <w:rPr>
                <w:rFonts w:ascii="Arial" w:hAnsi="Arial" w:cs="Arial"/>
                <w:b/>
                <w:color w:val="000000" w:themeColor="text1"/>
              </w:rPr>
              <w:t>LOTADO</w:t>
            </w:r>
            <w:r>
              <w:rPr>
                <w:rFonts w:ascii="Arial" w:hAnsi="Arial" w:cs="Arial"/>
                <w:b/>
                <w:color w:val="000000" w:themeColor="text1"/>
              </w:rPr>
              <w:t>¹</w:t>
            </w:r>
          </w:p>
        </w:tc>
        <w:tc>
          <w:tcPr>
            <w:tcW w:w="1559" w:type="dxa"/>
            <w:shd w:val="clear" w:color="auto" w:fill="F2F2F2" w:themeFill="background1" w:themeFillShade="F2"/>
            <w:vAlign w:val="center"/>
          </w:tcPr>
          <w:p w14:paraId="357057A4" w14:textId="77777777" w:rsidR="00C41A03" w:rsidRPr="00C41A03" w:rsidRDefault="00C41A03" w:rsidP="00D423C8">
            <w:pPr>
              <w:tabs>
                <w:tab w:val="left" w:pos="3060"/>
              </w:tabs>
              <w:spacing w:after="0" w:line="240" w:lineRule="auto"/>
              <w:ind w:firstLine="33"/>
              <w:jc w:val="center"/>
              <w:rPr>
                <w:rFonts w:ascii="Arial" w:hAnsi="Arial" w:cs="Arial"/>
                <w:b/>
                <w:color w:val="000000" w:themeColor="text1"/>
              </w:rPr>
            </w:pPr>
            <w:r w:rsidRPr="00C41A03">
              <w:rPr>
                <w:rFonts w:ascii="Arial" w:hAnsi="Arial" w:cs="Arial"/>
                <w:b/>
                <w:color w:val="000000" w:themeColor="text1"/>
              </w:rPr>
              <w:t>SETOR</w:t>
            </w:r>
          </w:p>
        </w:tc>
        <w:tc>
          <w:tcPr>
            <w:tcW w:w="1539" w:type="dxa"/>
            <w:shd w:val="clear" w:color="auto" w:fill="F2F2F2" w:themeFill="background1" w:themeFillShade="F2"/>
            <w:vAlign w:val="center"/>
          </w:tcPr>
          <w:p w14:paraId="31DF0A24" w14:textId="77777777" w:rsidR="00C41A03" w:rsidRPr="00C41A03" w:rsidRDefault="00AD31A6" w:rsidP="00D423C8">
            <w:pPr>
              <w:tabs>
                <w:tab w:val="left" w:pos="3060"/>
              </w:tabs>
              <w:spacing w:after="0" w:line="240" w:lineRule="auto"/>
              <w:ind w:firstLine="33"/>
              <w:jc w:val="center"/>
              <w:rPr>
                <w:rFonts w:ascii="Arial" w:hAnsi="Arial" w:cs="Arial"/>
                <w:b/>
                <w:color w:val="000000" w:themeColor="text1"/>
              </w:rPr>
            </w:pPr>
            <w:r>
              <w:rPr>
                <w:rFonts w:ascii="Arial" w:hAnsi="Arial" w:cs="Arial"/>
                <w:b/>
                <w:color w:val="000000" w:themeColor="text1"/>
              </w:rPr>
              <w:t>JORNADA DE TRABALHO</w:t>
            </w:r>
            <w:r w:rsidR="00C41A03" w:rsidRPr="00C41A03">
              <w:rPr>
                <w:rFonts w:ascii="Arial" w:hAnsi="Arial" w:cs="Arial"/>
                <w:b/>
                <w:color w:val="000000" w:themeColor="text1"/>
              </w:rPr>
              <w:t xml:space="preserve"> (SEMANAL)</w:t>
            </w:r>
          </w:p>
        </w:tc>
        <w:tc>
          <w:tcPr>
            <w:tcW w:w="1559" w:type="dxa"/>
            <w:shd w:val="clear" w:color="auto" w:fill="F2F2F2" w:themeFill="background1" w:themeFillShade="F2"/>
            <w:vAlign w:val="center"/>
          </w:tcPr>
          <w:p w14:paraId="5494DF91" w14:textId="77777777" w:rsidR="00C41A03" w:rsidRPr="00C41A03" w:rsidRDefault="00C41A03" w:rsidP="00D423C8">
            <w:pPr>
              <w:tabs>
                <w:tab w:val="left" w:pos="3060"/>
              </w:tabs>
              <w:spacing w:after="0" w:line="240" w:lineRule="auto"/>
              <w:ind w:firstLine="33"/>
              <w:jc w:val="center"/>
              <w:rPr>
                <w:rFonts w:ascii="Arial" w:hAnsi="Arial" w:cs="Arial"/>
                <w:b/>
                <w:color w:val="000000" w:themeColor="text1"/>
              </w:rPr>
            </w:pPr>
            <w:r w:rsidRPr="00C41A03">
              <w:rPr>
                <w:rFonts w:ascii="Arial" w:hAnsi="Arial" w:cs="Arial"/>
                <w:b/>
                <w:color w:val="000000" w:themeColor="text1"/>
              </w:rPr>
              <w:t>SALÁRIO-BASE DO CARGO</w:t>
            </w:r>
            <w:r>
              <w:rPr>
                <w:rFonts w:ascii="Arial" w:hAnsi="Arial" w:cs="Arial"/>
                <w:b/>
                <w:color w:val="000000" w:themeColor="text1"/>
              </w:rPr>
              <w:t>²</w:t>
            </w:r>
          </w:p>
        </w:tc>
        <w:tc>
          <w:tcPr>
            <w:tcW w:w="1281" w:type="dxa"/>
            <w:shd w:val="clear" w:color="auto" w:fill="F2F2F2" w:themeFill="background1" w:themeFillShade="F2"/>
            <w:vAlign w:val="center"/>
          </w:tcPr>
          <w:p w14:paraId="6E51AB5E" w14:textId="77777777" w:rsidR="00C41A03" w:rsidRPr="00C41A03" w:rsidRDefault="00C41A03" w:rsidP="00D423C8">
            <w:pPr>
              <w:tabs>
                <w:tab w:val="left" w:pos="3060"/>
              </w:tabs>
              <w:spacing w:after="0" w:line="240" w:lineRule="auto"/>
              <w:ind w:firstLine="33"/>
              <w:jc w:val="center"/>
              <w:rPr>
                <w:rFonts w:ascii="Arial" w:hAnsi="Arial" w:cs="Arial"/>
                <w:b/>
                <w:color w:val="000000" w:themeColor="text1"/>
              </w:rPr>
            </w:pPr>
            <w:r w:rsidRPr="00C41A03">
              <w:rPr>
                <w:rFonts w:ascii="Arial" w:hAnsi="Arial" w:cs="Arial"/>
                <w:b/>
                <w:color w:val="000000" w:themeColor="text1"/>
              </w:rPr>
              <w:t>Nº MÁX</w:t>
            </w:r>
            <w:r w:rsidR="00AD31A6">
              <w:rPr>
                <w:rFonts w:ascii="Arial" w:hAnsi="Arial" w:cs="Arial"/>
                <w:b/>
                <w:color w:val="000000" w:themeColor="text1"/>
              </w:rPr>
              <w:t>.</w:t>
            </w:r>
            <w:r w:rsidRPr="00C41A03">
              <w:rPr>
                <w:rFonts w:ascii="Arial" w:hAnsi="Arial" w:cs="Arial"/>
                <w:b/>
                <w:color w:val="000000" w:themeColor="text1"/>
              </w:rPr>
              <w:t xml:space="preserve"> DE VAGAS</w:t>
            </w:r>
          </w:p>
        </w:tc>
      </w:tr>
      <w:tr w:rsidR="00A127B7" w:rsidRPr="00E70FA5" w14:paraId="1096BDC3" w14:textId="77777777" w:rsidTr="00C207FB">
        <w:trPr>
          <w:trHeight w:val="555"/>
          <w:jc w:val="center"/>
        </w:trPr>
        <w:tc>
          <w:tcPr>
            <w:tcW w:w="2851" w:type="dxa"/>
            <w:shd w:val="clear" w:color="auto" w:fill="auto"/>
            <w:vAlign w:val="center"/>
          </w:tcPr>
          <w:p w14:paraId="7720949D" w14:textId="5ED9D267"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Administrador</w:t>
            </w:r>
          </w:p>
        </w:tc>
        <w:tc>
          <w:tcPr>
            <w:tcW w:w="1276" w:type="dxa"/>
            <w:vAlign w:val="center"/>
          </w:tcPr>
          <w:p w14:paraId="37F236C8" w14:textId="1DF2A046"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OSC</w:t>
            </w:r>
          </w:p>
        </w:tc>
        <w:tc>
          <w:tcPr>
            <w:tcW w:w="1559" w:type="dxa"/>
            <w:vAlign w:val="center"/>
          </w:tcPr>
          <w:p w14:paraId="622C7849" w14:textId="6755E636"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Administrativo</w:t>
            </w:r>
          </w:p>
        </w:tc>
        <w:tc>
          <w:tcPr>
            <w:tcW w:w="1539" w:type="dxa"/>
            <w:vAlign w:val="center"/>
          </w:tcPr>
          <w:p w14:paraId="5F0F7C5B" w14:textId="35EA6FBA" w:rsidR="00A127B7" w:rsidRPr="00C41A03" w:rsidRDefault="00A127B7" w:rsidP="00D423C8">
            <w:pPr>
              <w:pStyle w:val="PargrafodaLista3"/>
              <w:spacing w:line="240" w:lineRule="auto"/>
              <w:ind w:left="0"/>
              <w:jc w:val="center"/>
              <w:rPr>
                <w:rFonts w:ascii="Arial" w:hAnsi="Arial" w:cs="Arial"/>
                <w:b/>
                <w:sz w:val="20"/>
                <w:szCs w:val="20"/>
              </w:rPr>
            </w:pPr>
            <w:r>
              <w:rPr>
                <w:rFonts w:ascii="Arial" w:hAnsi="Arial" w:cs="Arial"/>
                <w:b/>
                <w:bCs/>
                <w:color w:val="000000"/>
                <w:sz w:val="20"/>
                <w:szCs w:val="20"/>
              </w:rPr>
              <w:t>40 horas</w:t>
            </w:r>
          </w:p>
        </w:tc>
        <w:tc>
          <w:tcPr>
            <w:tcW w:w="1559" w:type="dxa"/>
            <w:vAlign w:val="center"/>
          </w:tcPr>
          <w:p w14:paraId="7022A837" w14:textId="67EBF310" w:rsidR="00A127B7" w:rsidRPr="003557D9" w:rsidRDefault="00A127B7" w:rsidP="00D423C8">
            <w:pPr>
              <w:pStyle w:val="PargrafodaLista3"/>
              <w:spacing w:line="240" w:lineRule="auto"/>
              <w:ind w:left="0"/>
              <w:jc w:val="center"/>
              <w:rPr>
                <w:rFonts w:ascii="Arial" w:hAnsi="Arial" w:cs="Arial"/>
                <w:sz w:val="18"/>
                <w:szCs w:val="18"/>
              </w:rPr>
            </w:pPr>
            <w:r w:rsidRPr="003557D9">
              <w:rPr>
                <w:rFonts w:ascii="Arial" w:hAnsi="Arial" w:cs="Arial"/>
                <w:sz w:val="18"/>
                <w:szCs w:val="18"/>
              </w:rPr>
              <w:t xml:space="preserve">R$        </w:t>
            </w:r>
            <w:r w:rsidR="000B60D4">
              <w:rPr>
                <w:rFonts w:ascii="Arial" w:hAnsi="Arial" w:cs="Arial"/>
                <w:sz w:val="18"/>
                <w:szCs w:val="18"/>
              </w:rPr>
              <w:t>6.584,00</w:t>
            </w:r>
          </w:p>
        </w:tc>
        <w:tc>
          <w:tcPr>
            <w:tcW w:w="1281" w:type="dxa"/>
            <w:vAlign w:val="center"/>
          </w:tcPr>
          <w:p w14:paraId="7C9C3B2A" w14:textId="6D660E97" w:rsidR="00A127B7" w:rsidRPr="003557D9" w:rsidRDefault="00A127B7" w:rsidP="00D423C8">
            <w:pPr>
              <w:pStyle w:val="PargrafodaLista3"/>
              <w:spacing w:line="240" w:lineRule="auto"/>
              <w:ind w:left="0"/>
              <w:jc w:val="center"/>
              <w:rPr>
                <w:rFonts w:ascii="Arial" w:hAnsi="Arial" w:cs="Arial"/>
                <w:sz w:val="20"/>
                <w:szCs w:val="20"/>
              </w:rPr>
            </w:pPr>
            <w:r w:rsidRPr="003557D9">
              <w:rPr>
                <w:rFonts w:ascii="Arial" w:hAnsi="Arial" w:cs="Arial"/>
                <w:sz w:val="20"/>
                <w:szCs w:val="20"/>
              </w:rPr>
              <w:t>1</w:t>
            </w:r>
          </w:p>
        </w:tc>
      </w:tr>
      <w:tr w:rsidR="000B60D4" w:rsidRPr="00E70FA5" w14:paraId="178A691A" w14:textId="77777777" w:rsidTr="00C207FB">
        <w:trPr>
          <w:trHeight w:val="555"/>
          <w:jc w:val="center"/>
        </w:trPr>
        <w:tc>
          <w:tcPr>
            <w:tcW w:w="2851" w:type="dxa"/>
            <w:shd w:val="clear" w:color="auto" w:fill="auto"/>
            <w:vAlign w:val="center"/>
          </w:tcPr>
          <w:p w14:paraId="1E2C8B43" w14:textId="4D5B13B4" w:rsidR="000B60D4" w:rsidRDefault="000B60D4" w:rsidP="00D423C8">
            <w:pPr>
              <w:pStyle w:val="PargrafodaLista3"/>
              <w:spacing w:line="240" w:lineRule="auto"/>
              <w:ind w:left="0"/>
              <w:jc w:val="center"/>
              <w:rPr>
                <w:rFonts w:ascii="Arial" w:hAnsi="Arial" w:cs="Arial"/>
                <w:color w:val="000000"/>
                <w:sz w:val="20"/>
                <w:szCs w:val="20"/>
              </w:rPr>
            </w:pPr>
            <w:r>
              <w:rPr>
                <w:rFonts w:ascii="Arial" w:hAnsi="Arial" w:cs="Arial"/>
                <w:color w:val="000000"/>
                <w:sz w:val="20"/>
                <w:szCs w:val="20"/>
              </w:rPr>
              <w:t>Auxiliar de recursos humanos</w:t>
            </w:r>
          </w:p>
        </w:tc>
        <w:tc>
          <w:tcPr>
            <w:tcW w:w="1276" w:type="dxa"/>
            <w:vAlign w:val="center"/>
          </w:tcPr>
          <w:p w14:paraId="2DE759F7" w14:textId="3F6ED43A" w:rsidR="000B60D4" w:rsidRDefault="000B60D4" w:rsidP="00D423C8">
            <w:pPr>
              <w:pStyle w:val="PargrafodaLista3"/>
              <w:spacing w:line="240" w:lineRule="auto"/>
              <w:ind w:left="0"/>
              <w:jc w:val="center"/>
              <w:rPr>
                <w:rFonts w:ascii="Arial" w:hAnsi="Arial" w:cs="Arial"/>
                <w:color w:val="000000"/>
                <w:sz w:val="20"/>
                <w:szCs w:val="20"/>
              </w:rPr>
            </w:pPr>
            <w:r>
              <w:rPr>
                <w:rFonts w:ascii="Arial" w:hAnsi="Arial" w:cs="Arial"/>
                <w:color w:val="000000"/>
                <w:sz w:val="20"/>
                <w:szCs w:val="20"/>
              </w:rPr>
              <w:t>OSC</w:t>
            </w:r>
          </w:p>
        </w:tc>
        <w:tc>
          <w:tcPr>
            <w:tcW w:w="1559" w:type="dxa"/>
            <w:vAlign w:val="center"/>
          </w:tcPr>
          <w:p w14:paraId="1F731D4B" w14:textId="7DDD6057" w:rsidR="000B60D4" w:rsidRDefault="000B60D4" w:rsidP="00D423C8">
            <w:pPr>
              <w:pStyle w:val="PargrafodaLista3"/>
              <w:spacing w:line="240" w:lineRule="auto"/>
              <w:ind w:left="0"/>
              <w:jc w:val="center"/>
              <w:rPr>
                <w:rFonts w:ascii="Arial" w:hAnsi="Arial" w:cs="Arial"/>
                <w:color w:val="000000"/>
                <w:sz w:val="20"/>
                <w:szCs w:val="20"/>
              </w:rPr>
            </w:pPr>
            <w:r>
              <w:rPr>
                <w:rFonts w:ascii="Arial" w:hAnsi="Arial" w:cs="Arial"/>
                <w:color w:val="000000"/>
                <w:sz w:val="20"/>
                <w:szCs w:val="20"/>
              </w:rPr>
              <w:t>Administrativo</w:t>
            </w:r>
          </w:p>
        </w:tc>
        <w:tc>
          <w:tcPr>
            <w:tcW w:w="1539" w:type="dxa"/>
            <w:vAlign w:val="center"/>
          </w:tcPr>
          <w:p w14:paraId="1E378171" w14:textId="0BD2EB4B" w:rsidR="000B60D4" w:rsidRDefault="000B60D4" w:rsidP="00D423C8">
            <w:pPr>
              <w:pStyle w:val="PargrafodaLista3"/>
              <w:spacing w:line="240" w:lineRule="auto"/>
              <w:ind w:left="0"/>
              <w:jc w:val="center"/>
              <w:rPr>
                <w:rFonts w:ascii="Arial" w:hAnsi="Arial" w:cs="Arial"/>
                <w:b/>
                <w:bCs/>
                <w:color w:val="000000"/>
                <w:sz w:val="20"/>
                <w:szCs w:val="20"/>
              </w:rPr>
            </w:pPr>
            <w:r>
              <w:rPr>
                <w:rFonts w:ascii="Arial" w:hAnsi="Arial" w:cs="Arial"/>
                <w:b/>
                <w:bCs/>
                <w:color w:val="000000"/>
                <w:sz w:val="20"/>
                <w:szCs w:val="20"/>
              </w:rPr>
              <w:t>40 horas</w:t>
            </w:r>
          </w:p>
        </w:tc>
        <w:tc>
          <w:tcPr>
            <w:tcW w:w="1559" w:type="dxa"/>
            <w:vAlign w:val="center"/>
          </w:tcPr>
          <w:p w14:paraId="526D928F" w14:textId="671B22CB" w:rsidR="000B60D4" w:rsidRPr="003557D9" w:rsidRDefault="000B60D4" w:rsidP="00D423C8">
            <w:pPr>
              <w:pStyle w:val="PargrafodaLista3"/>
              <w:spacing w:line="240" w:lineRule="auto"/>
              <w:ind w:left="0"/>
              <w:jc w:val="center"/>
              <w:rPr>
                <w:rFonts w:ascii="Arial" w:hAnsi="Arial" w:cs="Arial"/>
                <w:sz w:val="18"/>
                <w:szCs w:val="18"/>
              </w:rPr>
            </w:pPr>
            <w:r>
              <w:rPr>
                <w:rFonts w:ascii="Arial" w:hAnsi="Arial" w:cs="Arial"/>
                <w:sz w:val="18"/>
                <w:szCs w:val="18"/>
              </w:rPr>
              <w:t>R$        2.800,00</w:t>
            </w:r>
          </w:p>
        </w:tc>
        <w:tc>
          <w:tcPr>
            <w:tcW w:w="1281" w:type="dxa"/>
            <w:vAlign w:val="center"/>
          </w:tcPr>
          <w:p w14:paraId="509C4EDE" w14:textId="1712BE89" w:rsidR="000B60D4" w:rsidRPr="003557D9" w:rsidRDefault="000B60D4" w:rsidP="00D423C8">
            <w:pPr>
              <w:pStyle w:val="PargrafodaLista3"/>
              <w:spacing w:line="240" w:lineRule="auto"/>
              <w:ind w:left="0"/>
              <w:jc w:val="center"/>
              <w:rPr>
                <w:rFonts w:ascii="Arial" w:hAnsi="Arial" w:cs="Arial"/>
                <w:sz w:val="20"/>
                <w:szCs w:val="20"/>
              </w:rPr>
            </w:pPr>
            <w:r>
              <w:rPr>
                <w:rFonts w:ascii="Arial" w:hAnsi="Arial" w:cs="Arial"/>
                <w:sz w:val="20"/>
                <w:szCs w:val="20"/>
              </w:rPr>
              <w:t>1</w:t>
            </w:r>
          </w:p>
        </w:tc>
      </w:tr>
      <w:tr w:rsidR="00A127B7" w:rsidRPr="00E70FA5" w14:paraId="6E81CD50" w14:textId="77777777" w:rsidTr="00C207FB">
        <w:trPr>
          <w:trHeight w:val="562"/>
          <w:jc w:val="center"/>
        </w:trPr>
        <w:tc>
          <w:tcPr>
            <w:tcW w:w="2851" w:type="dxa"/>
            <w:shd w:val="clear" w:color="auto" w:fill="auto"/>
            <w:vAlign w:val="center"/>
          </w:tcPr>
          <w:p w14:paraId="01FA8CED" w14:textId="6C1EFD14"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Assistente administrativo</w:t>
            </w:r>
          </w:p>
        </w:tc>
        <w:tc>
          <w:tcPr>
            <w:tcW w:w="1276" w:type="dxa"/>
            <w:vAlign w:val="center"/>
          </w:tcPr>
          <w:p w14:paraId="03FD2496" w14:textId="569E6415"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OSC</w:t>
            </w:r>
          </w:p>
        </w:tc>
        <w:tc>
          <w:tcPr>
            <w:tcW w:w="1559" w:type="dxa"/>
            <w:vAlign w:val="center"/>
          </w:tcPr>
          <w:p w14:paraId="217142B9" w14:textId="60601897"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Administrativo</w:t>
            </w:r>
          </w:p>
        </w:tc>
        <w:tc>
          <w:tcPr>
            <w:tcW w:w="1539" w:type="dxa"/>
            <w:vAlign w:val="center"/>
          </w:tcPr>
          <w:p w14:paraId="11196E78" w14:textId="4051A856" w:rsidR="00A127B7" w:rsidRPr="00C41A03" w:rsidRDefault="00A127B7" w:rsidP="00D423C8">
            <w:pPr>
              <w:pStyle w:val="PargrafodaLista3"/>
              <w:spacing w:line="240" w:lineRule="auto"/>
              <w:ind w:left="0"/>
              <w:jc w:val="center"/>
              <w:rPr>
                <w:rFonts w:ascii="Arial" w:hAnsi="Arial" w:cs="Arial"/>
                <w:b/>
                <w:sz w:val="20"/>
                <w:szCs w:val="20"/>
              </w:rPr>
            </w:pPr>
            <w:r>
              <w:rPr>
                <w:rFonts w:ascii="Arial" w:hAnsi="Arial" w:cs="Arial"/>
                <w:b/>
                <w:bCs/>
                <w:color w:val="000000"/>
                <w:sz w:val="20"/>
                <w:szCs w:val="20"/>
              </w:rPr>
              <w:t>40 horas</w:t>
            </w:r>
          </w:p>
        </w:tc>
        <w:tc>
          <w:tcPr>
            <w:tcW w:w="1559" w:type="dxa"/>
            <w:vAlign w:val="center"/>
          </w:tcPr>
          <w:p w14:paraId="17AFAFD3" w14:textId="40499044" w:rsidR="00A127B7" w:rsidRPr="003557D9" w:rsidRDefault="00A127B7" w:rsidP="00D423C8">
            <w:pPr>
              <w:pStyle w:val="PargrafodaLista3"/>
              <w:spacing w:line="240" w:lineRule="auto"/>
              <w:ind w:left="0"/>
              <w:jc w:val="center"/>
              <w:rPr>
                <w:rFonts w:ascii="Arial" w:hAnsi="Arial" w:cs="Arial"/>
                <w:b/>
                <w:sz w:val="18"/>
                <w:szCs w:val="18"/>
              </w:rPr>
            </w:pPr>
            <w:r w:rsidRPr="003557D9">
              <w:rPr>
                <w:rFonts w:ascii="Arial" w:hAnsi="Arial" w:cs="Arial"/>
                <w:sz w:val="18"/>
                <w:szCs w:val="18"/>
              </w:rPr>
              <w:t xml:space="preserve">R$        </w:t>
            </w:r>
            <w:r w:rsidR="000B60D4">
              <w:rPr>
                <w:rFonts w:ascii="Arial" w:hAnsi="Arial" w:cs="Arial"/>
                <w:sz w:val="18"/>
                <w:szCs w:val="18"/>
              </w:rPr>
              <w:t>5.252,0</w:t>
            </w:r>
            <w:r w:rsidR="00FB7622">
              <w:rPr>
                <w:rFonts w:ascii="Arial" w:hAnsi="Arial" w:cs="Arial"/>
                <w:sz w:val="18"/>
                <w:szCs w:val="18"/>
              </w:rPr>
              <w:t>0</w:t>
            </w:r>
          </w:p>
        </w:tc>
        <w:tc>
          <w:tcPr>
            <w:tcW w:w="1281" w:type="dxa"/>
            <w:vAlign w:val="center"/>
          </w:tcPr>
          <w:p w14:paraId="49F8F2A7" w14:textId="172D9BCC" w:rsidR="00A127B7" w:rsidRPr="003557D9" w:rsidRDefault="00A127B7" w:rsidP="00D423C8">
            <w:pPr>
              <w:pStyle w:val="PargrafodaLista3"/>
              <w:spacing w:line="240" w:lineRule="auto"/>
              <w:ind w:left="0"/>
              <w:jc w:val="center"/>
              <w:rPr>
                <w:rFonts w:ascii="Arial" w:hAnsi="Arial" w:cs="Arial"/>
                <w:sz w:val="20"/>
                <w:szCs w:val="20"/>
              </w:rPr>
            </w:pPr>
            <w:r w:rsidRPr="003557D9">
              <w:rPr>
                <w:rFonts w:ascii="Arial" w:hAnsi="Arial" w:cs="Arial"/>
                <w:sz w:val="20"/>
                <w:szCs w:val="20"/>
              </w:rPr>
              <w:t>1</w:t>
            </w:r>
          </w:p>
        </w:tc>
      </w:tr>
      <w:tr w:rsidR="00A127B7" w:rsidRPr="00E70FA5" w14:paraId="1836A294" w14:textId="77777777" w:rsidTr="00C207FB">
        <w:trPr>
          <w:trHeight w:val="562"/>
          <w:jc w:val="center"/>
        </w:trPr>
        <w:tc>
          <w:tcPr>
            <w:tcW w:w="2851" w:type="dxa"/>
            <w:shd w:val="clear" w:color="auto" w:fill="auto"/>
            <w:vAlign w:val="center"/>
          </w:tcPr>
          <w:p w14:paraId="04AE7A17" w14:textId="6A654401"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Auxiliar administrativo</w:t>
            </w:r>
          </w:p>
        </w:tc>
        <w:tc>
          <w:tcPr>
            <w:tcW w:w="1276" w:type="dxa"/>
            <w:vAlign w:val="center"/>
          </w:tcPr>
          <w:p w14:paraId="348E79EE" w14:textId="6AA2C596"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OSC</w:t>
            </w:r>
          </w:p>
        </w:tc>
        <w:tc>
          <w:tcPr>
            <w:tcW w:w="1559" w:type="dxa"/>
            <w:vAlign w:val="center"/>
          </w:tcPr>
          <w:p w14:paraId="58E8746E" w14:textId="1B6A3D14" w:rsidR="00A127B7" w:rsidRPr="00C41A03" w:rsidRDefault="00A127B7" w:rsidP="00D423C8">
            <w:pPr>
              <w:pStyle w:val="PargrafodaLista3"/>
              <w:spacing w:line="240" w:lineRule="auto"/>
              <w:ind w:left="0"/>
              <w:jc w:val="center"/>
              <w:rPr>
                <w:rFonts w:ascii="Arial" w:hAnsi="Arial" w:cs="Arial"/>
                <w:sz w:val="20"/>
                <w:szCs w:val="20"/>
              </w:rPr>
            </w:pPr>
            <w:r>
              <w:rPr>
                <w:rFonts w:ascii="Arial" w:hAnsi="Arial" w:cs="Arial"/>
                <w:color w:val="000000"/>
                <w:sz w:val="20"/>
                <w:szCs w:val="20"/>
              </w:rPr>
              <w:t>Administrativo</w:t>
            </w:r>
          </w:p>
        </w:tc>
        <w:tc>
          <w:tcPr>
            <w:tcW w:w="1539" w:type="dxa"/>
            <w:vAlign w:val="center"/>
          </w:tcPr>
          <w:p w14:paraId="68C7790C" w14:textId="412E31FC" w:rsidR="00A127B7" w:rsidRPr="00C41A03" w:rsidRDefault="00A127B7" w:rsidP="00D423C8">
            <w:pPr>
              <w:pStyle w:val="PargrafodaLista3"/>
              <w:spacing w:line="240" w:lineRule="auto"/>
              <w:ind w:left="0"/>
              <w:jc w:val="center"/>
              <w:rPr>
                <w:rFonts w:ascii="Arial" w:hAnsi="Arial" w:cs="Arial"/>
                <w:b/>
                <w:sz w:val="20"/>
                <w:szCs w:val="20"/>
              </w:rPr>
            </w:pPr>
            <w:r>
              <w:rPr>
                <w:rFonts w:ascii="Arial" w:hAnsi="Arial" w:cs="Arial"/>
                <w:b/>
                <w:bCs/>
                <w:color w:val="000000"/>
                <w:sz w:val="20"/>
                <w:szCs w:val="20"/>
              </w:rPr>
              <w:t>40 horas</w:t>
            </w:r>
          </w:p>
        </w:tc>
        <w:tc>
          <w:tcPr>
            <w:tcW w:w="1559" w:type="dxa"/>
            <w:vAlign w:val="center"/>
          </w:tcPr>
          <w:p w14:paraId="477BC070" w14:textId="0EC395D7" w:rsidR="00A127B7" w:rsidRPr="003557D9" w:rsidRDefault="00A127B7" w:rsidP="00D423C8">
            <w:pPr>
              <w:pStyle w:val="PargrafodaLista3"/>
              <w:spacing w:line="240" w:lineRule="auto"/>
              <w:ind w:left="0"/>
              <w:jc w:val="center"/>
              <w:rPr>
                <w:rFonts w:ascii="Arial" w:hAnsi="Arial" w:cs="Arial"/>
                <w:b/>
                <w:sz w:val="18"/>
                <w:szCs w:val="18"/>
              </w:rPr>
            </w:pPr>
            <w:r w:rsidRPr="003557D9">
              <w:rPr>
                <w:rFonts w:ascii="Arial" w:hAnsi="Arial" w:cs="Arial"/>
                <w:sz w:val="18"/>
                <w:szCs w:val="18"/>
              </w:rPr>
              <w:t xml:space="preserve">R$        </w:t>
            </w:r>
            <w:r w:rsidR="000B60D4">
              <w:rPr>
                <w:rFonts w:ascii="Arial" w:hAnsi="Arial" w:cs="Arial"/>
                <w:sz w:val="18"/>
                <w:szCs w:val="18"/>
              </w:rPr>
              <w:t>2.667,00</w:t>
            </w:r>
          </w:p>
        </w:tc>
        <w:tc>
          <w:tcPr>
            <w:tcW w:w="1281" w:type="dxa"/>
            <w:vAlign w:val="center"/>
          </w:tcPr>
          <w:p w14:paraId="719264EC" w14:textId="133665E5" w:rsidR="00A127B7" w:rsidRPr="003557D9" w:rsidRDefault="00A127B7" w:rsidP="00D423C8">
            <w:pPr>
              <w:pStyle w:val="PargrafodaLista3"/>
              <w:spacing w:line="240" w:lineRule="auto"/>
              <w:ind w:left="0"/>
              <w:jc w:val="center"/>
              <w:rPr>
                <w:rFonts w:ascii="Arial" w:hAnsi="Arial" w:cs="Arial"/>
                <w:sz w:val="20"/>
                <w:szCs w:val="20"/>
              </w:rPr>
            </w:pPr>
            <w:r w:rsidRPr="003557D9">
              <w:rPr>
                <w:rFonts w:ascii="Arial" w:hAnsi="Arial" w:cs="Arial"/>
                <w:sz w:val="20"/>
                <w:szCs w:val="20"/>
              </w:rPr>
              <w:t>1</w:t>
            </w:r>
          </w:p>
        </w:tc>
      </w:tr>
      <w:tr w:rsidR="00A127B7" w:rsidRPr="00E70FA5" w14:paraId="01231F5B" w14:textId="77777777" w:rsidTr="00C207FB">
        <w:trPr>
          <w:trHeight w:val="557"/>
          <w:jc w:val="center"/>
        </w:trPr>
        <w:tc>
          <w:tcPr>
            <w:tcW w:w="2851" w:type="dxa"/>
            <w:shd w:val="clear" w:color="auto" w:fill="auto"/>
            <w:vAlign w:val="center"/>
          </w:tcPr>
          <w:p w14:paraId="07B73434" w14:textId="0466E208" w:rsidR="00A127B7" w:rsidRPr="00D3538E" w:rsidRDefault="00A127B7" w:rsidP="00D423C8">
            <w:pPr>
              <w:pStyle w:val="PargrafodaLista3"/>
              <w:spacing w:line="240" w:lineRule="auto"/>
              <w:ind w:left="0"/>
              <w:jc w:val="center"/>
              <w:rPr>
                <w:rFonts w:ascii="Arial" w:hAnsi="Arial" w:cs="Arial"/>
                <w:color w:val="FF0000"/>
                <w:sz w:val="20"/>
                <w:szCs w:val="20"/>
              </w:rPr>
            </w:pPr>
            <w:r w:rsidRPr="00D3538E">
              <w:rPr>
                <w:rFonts w:ascii="Arial" w:hAnsi="Arial" w:cs="Arial"/>
                <w:color w:val="000000"/>
                <w:sz w:val="20"/>
                <w:szCs w:val="20"/>
              </w:rPr>
              <w:t>Auxiliar de coordenação</w:t>
            </w:r>
            <w:r w:rsidR="000B60D4">
              <w:rPr>
                <w:rFonts w:ascii="Arial" w:hAnsi="Arial" w:cs="Arial"/>
                <w:color w:val="000000"/>
                <w:sz w:val="20"/>
                <w:szCs w:val="20"/>
              </w:rPr>
              <w:t xml:space="preserve"> Pedagógica e Administrativo</w:t>
            </w:r>
          </w:p>
        </w:tc>
        <w:tc>
          <w:tcPr>
            <w:tcW w:w="1276" w:type="dxa"/>
            <w:vAlign w:val="center"/>
          </w:tcPr>
          <w:p w14:paraId="1A5A661E" w14:textId="11010F3E" w:rsidR="00A127B7" w:rsidRPr="00D3538E" w:rsidRDefault="00A127B7" w:rsidP="00D423C8">
            <w:pPr>
              <w:pStyle w:val="PargrafodaLista3"/>
              <w:spacing w:line="240" w:lineRule="auto"/>
              <w:ind w:left="0"/>
              <w:jc w:val="center"/>
              <w:rPr>
                <w:rFonts w:ascii="Arial" w:hAnsi="Arial" w:cs="Arial"/>
                <w:color w:val="FF0000"/>
                <w:sz w:val="20"/>
                <w:szCs w:val="20"/>
              </w:rPr>
            </w:pPr>
            <w:r w:rsidRPr="00D3538E">
              <w:rPr>
                <w:rFonts w:ascii="Arial" w:hAnsi="Arial" w:cs="Arial"/>
                <w:color w:val="000000"/>
                <w:sz w:val="20"/>
                <w:szCs w:val="20"/>
              </w:rPr>
              <w:t>Unidade Escolar</w:t>
            </w:r>
          </w:p>
        </w:tc>
        <w:tc>
          <w:tcPr>
            <w:tcW w:w="1559" w:type="dxa"/>
            <w:vAlign w:val="center"/>
          </w:tcPr>
          <w:p w14:paraId="190C3B5B" w14:textId="0A9A082C" w:rsidR="00A127B7" w:rsidRPr="00D3538E" w:rsidRDefault="00A127B7" w:rsidP="00D423C8">
            <w:pPr>
              <w:pStyle w:val="PargrafodaLista3"/>
              <w:spacing w:line="240" w:lineRule="auto"/>
              <w:ind w:left="0"/>
              <w:jc w:val="center"/>
              <w:rPr>
                <w:rFonts w:ascii="Arial" w:hAnsi="Arial" w:cs="Arial"/>
                <w:color w:val="FF0000"/>
                <w:sz w:val="20"/>
                <w:szCs w:val="20"/>
              </w:rPr>
            </w:pPr>
            <w:r w:rsidRPr="00D3538E">
              <w:rPr>
                <w:rFonts w:ascii="Arial" w:hAnsi="Arial" w:cs="Arial"/>
                <w:color w:val="000000"/>
                <w:sz w:val="20"/>
                <w:szCs w:val="20"/>
              </w:rPr>
              <w:t>Operacional</w:t>
            </w:r>
          </w:p>
        </w:tc>
        <w:tc>
          <w:tcPr>
            <w:tcW w:w="1539" w:type="dxa"/>
            <w:vAlign w:val="center"/>
          </w:tcPr>
          <w:p w14:paraId="054DDD37" w14:textId="52CFF3E1" w:rsidR="00A127B7" w:rsidRPr="00D3538E" w:rsidRDefault="00A127B7" w:rsidP="00D423C8">
            <w:pPr>
              <w:pStyle w:val="PargrafodaLista3"/>
              <w:spacing w:line="240" w:lineRule="auto"/>
              <w:ind w:left="0"/>
              <w:jc w:val="center"/>
              <w:rPr>
                <w:rFonts w:ascii="Arial" w:hAnsi="Arial" w:cs="Arial"/>
                <w:b/>
                <w:bCs/>
                <w:color w:val="FF0000"/>
                <w:sz w:val="20"/>
                <w:szCs w:val="20"/>
              </w:rPr>
            </w:pPr>
            <w:r w:rsidRPr="00D3538E">
              <w:rPr>
                <w:rFonts w:ascii="Arial" w:hAnsi="Arial" w:cs="Arial"/>
                <w:b/>
                <w:bCs/>
                <w:color w:val="000000"/>
                <w:sz w:val="20"/>
                <w:szCs w:val="20"/>
              </w:rPr>
              <w:t>40 horas</w:t>
            </w:r>
          </w:p>
        </w:tc>
        <w:tc>
          <w:tcPr>
            <w:tcW w:w="1559" w:type="dxa"/>
            <w:vAlign w:val="center"/>
          </w:tcPr>
          <w:p w14:paraId="172C4194" w14:textId="718A6FC7" w:rsidR="00A127B7" w:rsidRPr="00D3538E" w:rsidRDefault="004D2238" w:rsidP="00D423C8">
            <w:pPr>
              <w:pStyle w:val="PargrafodaLista3"/>
              <w:spacing w:line="240" w:lineRule="auto"/>
              <w:ind w:left="0"/>
              <w:jc w:val="center"/>
              <w:rPr>
                <w:rFonts w:ascii="Arial" w:hAnsi="Arial" w:cs="Arial"/>
                <w:caps/>
                <w:sz w:val="18"/>
                <w:szCs w:val="18"/>
              </w:rPr>
            </w:pPr>
            <w:r w:rsidRPr="00D3538E">
              <w:rPr>
                <w:rFonts w:ascii="Arial" w:hAnsi="Arial" w:cs="Arial"/>
                <w:caps/>
                <w:sz w:val="18"/>
                <w:szCs w:val="18"/>
              </w:rPr>
              <w:t xml:space="preserve">r$        </w:t>
            </w:r>
            <w:r w:rsidR="000B60D4">
              <w:rPr>
                <w:rFonts w:ascii="Arial" w:hAnsi="Arial" w:cs="Arial"/>
                <w:caps/>
                <w:sz w:val="18"/>
                <w:szCs w:val="18"/>
              </w:rPr>
              <w:t>2.463,00</w:t>
            </w:r>
          </w:p>
        </w:tc>
        <w:tc>
          <w:tcPr>
            <w:tcW w:w="1281" w:type="dxa"/>
            <w:vAlign w:val="center"/>
          </w:tcPr>
          <w:p w14:paraId="17DC7FE4" w14:textId="062AAC20" w:rsidR="00A127B7" w:rsidRPr="00D3538E" w:rsidRDefault="00A127B7" w:rsidP="00D423C8">
            <w:pPr>
              <w:pStyle w:val="PargrafodaLista3"/>
              <w:spacing w:line="240" w:lineRule="auto"/>
              <w:ind w:left="0"/>
              <w:jc w:val="center"/>
              <w:rPr>
                <w:rFonts w:ascii="Arial" w:hAnsi="Arial" w:cs="Arial"/>
                <w:caps/>
                <w:sz w:val="20"/>
                <w:szCs w:val="20"/>
              </w:rPr>
            </w:pPr>
            <w:r w:rsidRPr="00D3538E">
              <w:rPr>
                <w:rFonts w:ascii="Arial" w:hAnsi="Arial" w:cs="Arial"/>
                <w:sz w:val="20"/>
                <w:szCs w:val="20"/>
              </w:rPr>
              <w:t>1</w:t>
            </w:r>
          </w:p>
        </w:tc>
      </w:tr>
      <w:tr w:rsidR="00A127B7" w:rsidRPr="00E70FA5" w14:paraId="7BFF00CA" w14:textId="77777777" w:rsidTr="00C207FB">
        <w:trPr>
          <w:trHeight w:val="417"/>
          <w:jc w:val="center"/>
        </w:trPr>
        <w:tc>
          <w:tcPr>
            <w:tcW w:w="2851" w:type="dxa"/>
            <w:shd w:val="clear" w:color="auto" w:fill="FFFFFF" w:themeFill="background1"/>
            <w:vAlign w:val="center"/>
          </w:tcPr>
          <w:p w14:paraId="41A0C7EF" w14:textId="35C0063F" w:rsidR="00A127B7" w:rsidRPr="00C207FB" w:rsidRDefault="00A127B7" w:rsidP="00D423C8">
            <w:pPr>
              <w:spacing w:after="0" w:line="240" w:lineRule="auto"/>
              <w:jc w:val="center"/>
              <w:rPr>
                <w:rFonts w:ascii="Arial" w:hAnsi="Arial" w:cs="Arial"/>
                <w:sz w:val="20"/>
                <w:szCs w:val="20"/>
              </w:rPr>
            </w:pPr>
            <w:r w:rsidRPr="00C207FB">
              <w:rPr>
                <w:rFonts w:ascii="Arial" w:hAnsi="Arial" w:cs="Arial"/>
                <w:color w:val="000000"/>
                <w:sz w:val="20"/>
                <w:szCs w:val="20"/>
              </w:rPr>
              <w:t>Auxiliar de cozinha</w:t>
            </w:r>
          </w:p>
        </w:tc>
        <w:tc>
          <w:tcPr>
            <w:tcW w:w="1276" w:type="dxa"/>
            <w:shd w:val="clear" w:color="auto" w:fill="FFFFFF" w:themeFill="background1"/>
            <w:vAlign w:val="center"/>
          </w:tcPr>
          <w:p w14:paraId="5023015A" w14:textId="33FD22E8" w:rsidR="00A127B7" w:rsidRPr="00C207FB" w:rsidRDefault="00A127B7" w:rsidP="00D423C8">
            <w:pPr>
              <w:spacing w:after="0" w:line="240" w:lineRule="auto"/>
              <w:jc w:val="center"/>
              <w:rPr>
                <w:rFonts w:ascii="Arial" w:hAnsi="Arial" w:cs="Arial"/>
                <w:sz w:val="20"/>
                <w:szCs w:val="20"/>
              </w:rPr>
            </w:pPr>
            <w:r w:rsidRPr="00C207FB">
              <w:rPr>
                <w:rFonts w:ascii="Arial" w:hAnsi="Arial" w:cs="Arial"/>
                <w:color w:val="000000"/>
                <w:sz w:val="20"/>
                <w:szCs w:val="20"/>
              </w:rPr>
              <w:t>Unidade Escolar</w:t>
            </w:r>
          </w:p>
        </w:tc>
        <w:tc>
          <w:tcPr>
            <w:tcW w:w="1559" w:type="dxa"/>
            <w:shd w:val="clear" w:color="auto" w:fill="FFFFFF" w:themeFill="background1"/>
            <w:vAlign w:val="center"/>
          </w:tcPr>
          <w:p w14:paraId="69F7B841" w14:textId="1D16412C" w:rsidR="00A127B7" w:rsidRPr="00C207FB" w:rsidRDefault="00A127B7" w:rsidP="00D423C8">
            <w:pPr>
              <w:spacing w:after="0" w:line="240" w:lineRule="auto"/>
              <w:jc w:val="center"/>
              <w:rPr>
                <w:rFonts w:ascii="Arial" w:hAnsi="Arial" w:cs="Arial"/>
                <w:sz w:val="20"/>
                <w:szCs w:val="20"/>
              </w:rPr>
            </w:pPr>
            <w:r w:rsidRPr="00C207FB">
              <w:rPr>
                <w:rFonts w:ascii="Arial" w:hAnsi="Arial" w:cs="Arial"/>
                <w:color w:val="000000"/>
                <w:sz w:val="20"/>
                <w:szCs w:val="20"/>
              </w:rPr>
              <w:t>Operacional</w:t>
            </w:r>
          </w:p>
        </w:tc>
        <w:tc>
          <w:tcPr>
            <w:tcW w:w="1539" w:type="dxa"/>
            <w:shd w:val="clear" w:color="auto" w:fill="FFFFFF" w:themeFill="background1"/>
            <w:vAlign w:val="center"/>
          </w:tcPr>
          <w:p w14:paraId="5F64784B" w14:textId="127F1F9E" w:rsidR="00A127B7" w:rsidRPr="00C207FB" w:rsidRDefault="00A127B7" w:rsidP="00D423C8">
            <w:pPr>
              <w:spacing w:after="0" w:line="240" w:lineRule="auto"/>
              <w:jc w:val="center"/>
              <w:rPr>
                <w:rFonts w:ascii="Arial" w:hAnsi="Arial" w:cs="Arial"/>
                <w:b/>
                <w:sz w:val="20"/>
                <w:szCs w:val="20"/>
              </w:rPr>
            </w:pPr>
            <w:r w:rsidRPr="00C207FB">
              <w:rPr>
                <w:rFonts w:ascii="Arial" w:hAnsi="Arial" w:cs="Arial"/>
                <w:b/>
                <w:bCs/>
                <w:color w:val="000000"/>
                <w:sz w:val="20"/>
                <w:szCs w:val="20"/>
              </w:rPr>
              <w:t>40 horas</w:t>
            </w:r>
          </w:p>
        </w:tc>
        <w:tc>
          <w:tcPr>
            <w:tcW w:w="1559" w:type="dxa"/>
            <w:shd w:val="clear" w:color="auto" w:fill="FFFFFF" w:themeFill="background1"/>
            <w:vAlign w:val="center"/>
          </w:tcPr>
          <w:p w14:paraId="2C67B78E" w14:textId="67AC3DDF" w:rsidR="00A127B7" w:rsidRPr="00C207FB" w:rsidRDefault="00A127B7" w:rsidP="00D423C8">
            <w:pPr>
              <w:spacing w:after="0" w:line="240" w:lineRule="auto"/>
              <w:jc w:val="center"/>
              <w:rPr>
                <w:rFonts w:ascii="Arial" w:hAnsi="Arial" w:cs="Arial"/>
                <w:caps/>
                <w:sz w:val="18"/>
                <w:szCs w:val="18"/>
              </w:rPr>
            </w:pPr>
            <w:r w:rsidRPr="00C207FB">
              <w:rPr>
                <w:rFonts w:ascii="Arial" w:hAnsi="Arial" w:cs="Arial"/>
                <w:sz w:val="18"/>
                <w:szCs w:val="18"/>
              </w:rPr>
              <w:t xml:space="preserve">R$        </w:t>
            </w:r>
            <w:r w:rsidR="00C207FB" w:rsidRPr="00C207FB">
              <w:rPr>
                <w:rFonts w:ascii="Arial" w:hAnsi="Arial" w:cs="Arial"/>
                <w:sz w:val="18"/>
                <w:szCs w:val="18"/>
              </w:rPr>
              <w:t>1.863,00</w:t>
            </w:r>
          </w:p>
        </w:tc>
        <w:tc>
          <w:tcPr>
            <w:tcW w:w="1281" w:type="dxa"/>
            <w:vAlign w:val="center"/>
          </w:tcPr>
          <w:p w14:paraId="21F9820D" w14:textId="583DC8D4" w:rsidR="00A127B7" w:rsidRPr="003557D9" w:rsidRDefault="00F71F56" w:rsidP="00D423C8">
            <w:pPr>
              <w:spacing w:after="0" w:line="240" w:lineRule="auto"/>
              <w:jc w:val="center"/>
              <w:rPr>
                <w:rFonts w:ascii="Arial" w:hAnsi="Arial" w:cs="Arial"/>
                <w:caps/>
                <w:sz w:val="20"/>
                <w:szCs w:val="20"/>
              </w:rPr>
            </w:pPr>
            <w:r>
              <w:rPr>
                <w:rFonts w:ascii="Arial" w:hAnsi="Arial" w:cs="Arial"/>
                <w:sz w:val="20"/>
                <w:szCs w:val="20"/>
              </w:rPr>
              <w:t>0</w:t>
            </w:r>
          </w:p>
        </w:tc>
      </w:tr>
      <w:tr w:rsidR="00A127B7" w:rsidRPr="00E70FA5" w14:paraId="41628D3D" w14:textId="77777777" w:rsidTr="00C207FB">
        <w:trPr>
          <w:trHeight w:val="417"/>
          <w:jc w:val="center"/>
        </w:trPr>
        <w:tc>
          <w:tcPr>
            <w:tcW w:w="2851" w:type="dxa"/>
            <w:shd w:val="clear" w:color="auto" w:fill="FFFFFF" w:themeFill="background1"/>
            <w:vAlign w:val="center"/>
          </w:tcPr>
          <w:p w14:paraId="00CE3DF2" w14:textId="564587AF" w:rsidR="00A127B7" w:rsidRPr="00C207FB" w:rsidRDefault="00A127B7" w:rsidP="00D423C8">
            <w:pPr>
              <w:spacing w:after="0" w:line="240" w:lineRule="auto"/>
              <w:jc w:val="center"/>
              <w:rPr>
                <w:rFonts w:ascii="Arial" w:hAnsi="Arial" w:cs="Arial"/>
                <w:caps/>
                <w:sz w:val="20"/>
                <w:szCs w:val="20"/>
              </w:rPr>
            </w:pPr>
            <w:r w:rsidRPr="00C207FB">
              <w:rPr>
                <w:rFonts w:ascii="Arial" w:hAnsi="Arial" w:cs="Arial"/>
                <w:color w:val="000000"/>
                <w:sz w:val="20"/>
                <w:szCs w:val="20"/>
              </w:rPr>
              <w:t>Auxiliar de limpeza</w:t>
            </w:r>
          </w:p>
        </w:tc>
        <w:tc>
          <w:tcPr>
            <w:tcW w:w="1276" w:type="dxa"/>
            <w:shd w:val="clear" w:color="auto" w:fill="FFFFFF" w:themeFill="background1"/>
            <w:vAlign w:val="center"/>
          </w:tcPr>
          <w:p w14:paraId="032B2A6F" w14:textId="130BB006" w:rsidR="00A127B7" w:rsidRPr="00C207FB" w:rsidRDefault="00A127B7" w:rsidP="00D423C8">
            <w:pPr>
              <w:spacing w:after="0" w:line="240" w:lineRule="auto"/>
              <w:jc w:val="center"/>
              <w:rPr>
                <w:rFonts w:ascii="Arial" w:hAnsi="Arial" w:cs="Arial"/>
                <w:sz w:val="20"/>
                <w:szCs w:val="20"/>
              </w:rPr>
            </w:pPr>
            <w:r w:rsidRPr="00C207FB">
              <w:rPr>
                <w:rFonts w:ascii="Arial" w:hAnsi="Arial" w:cs="Arial"/>
                <w:color w:val="000000"/>
                <w:sz w:val="20"/>
                <w:szCs w:val="20"/>
              </w:rPr>
              <w:t>Unidade Escolar</w:t>
            </w:r>
          </w:p>
        </w:tc>
        <w:tc>
          <w:tcPr>
            <w:tcW w:w="1559" w:type="dxa"/>
            <w:shd w:val="clear" w:color="auto" w:fill="FFFFFF" w:themeFill="background1"/>
            <w:vAlign w:val="center"/>
          </w:tcPr>
          <w:p w14:paraId="2A079CAC" w14:textId="04CD1DAE" w:rsidR="00A127B7" w:rsidRPr="00C207FB" w:rsidRDefault="00A22924" w:rsidP="00D423C8">
            <w:pPr>
              <w:spacing w:after="0" w:line="240" w:lineRule="auto"/>
              <w:jc w:val="center"/>
              <w:rPr>
                <w:rFonts w:ascii="Arial" w:hAnsi="Arial" w:cs="Arial"/>
                <w:caps/>
                <w:sz w:val="20"/>
                <w:szCs w:val="20"/>
              </w:rPr>
            </w:pPr>
            <w:r w:rsidRPr="00C207FB">
              <w:rPr>
                <w:rFonts w:ascii="Arial" w:hAnsi="Arial" w:cs="Arial"/>
                <w:color w:val="000000"/>
                <w:sz w:val="20"/>
                <w:szCs w:val="20"/>
              </w:rPr>
              <w:t>Operacional</w:t>
            </w:r>
          </w:p>
        </w:tc>
        <w:tc>
          <w:tcPr>
            <w:tcW w:w="1539" w:type="dxa"/>
            <w:shd w:val="clear" w:color="auto" w:fill="FFFFFF" w:themeFill="background1"/>
            <w:vAlign w:val="center"/>
          </w:tcPr>
          <w:p w14:paraId="0112483E" w14:textId="0E8A28A4" w:rsidR="00A127B7" w:rsidRPr="00C207FB" w:rsidRDefault="00A127B7" w:rsidP="00D423C8">
            <w:pPr>
              <w:spacing w:after="0" w:line="240" w:lineRule="auto"/>
              <w:jc w:val="center"/>
              <w:rPr>
                <w:rFonts w:ascii="Arial" w:hAnsi="Arial" w:cs="Arial"/>
                <w:caps/>
                <w:sz w:val="20"/>
                <w:szCs w:val="20"/>
              </w:rPr>
            </w:pPr>
            <w:r w:rsidRPr="00C207FB">
              <w:rPr>
                <w:rFonts w:ascii="Arial" w:hAnsi="Arial" w:cs="Arial"/>
                <w:b/>
                <w:bCs/>
                <w:color w:val="000000"/>
                <w:sz w:val="20"/>
                <w:szCs w:val="20"/>
              </w:rPr>
              <w:t>40 horas</w:t>
            </w:r>
          </w:p>
        </w:tc>
        <w:tc>
          <w:tcPr>
            <w:tcW w:w="1559" w:type="dxa"/>
            <w:shd w:val="clear" w:color="auto" w:fill="FFFFFF" w:themeFill="background1"/>
            <w:vAlign w:val="center"/>
          </w:tcPr>
          <w:p w14:paraId="356A1DDF" w14:textId="393B92B6" w:rsidR="00A127B7" w:rsidRPr="00C207FB" w:rsidRDefault="00A127B7" w:rsidP="00D423C8">
            <w:pPr>
              <w:spacing w:after="0" w:line="240" w:lineRule="auto"/>
              <w:jc w:val="center"/>
              <w:rPr>
                <w:rFonts w:ascii="Arial" w:hAnsi="Arial" w:cs="Arial"/>
                <w:caps/>
                <w:sz w:val="18"/>
                <w:szCs w:val="18"/>
              </w:rPr>
            </w:pPr>
            <w:r w:rsidRPr="00C207FB">
              <w:rPr>
                <w:rFonts w:ascii="Arial" w:hAnsi="Arial" w:cs="Arial"/>
                <w:sz w:val="18"/>
                <w:szCs w:val="18"/>
              </w:rPr>
              <w:t>R</w:t>
            </w:r>
            <w:r w:rsidR="00C207FB" w:rsidRPr="00C207FB">
              <w:rPr>
                <w:rFonts w:ascii="Arial" w:hAnsi="Arial" w:cs="Arial"/>
                <w:sz w:val="18"/>
                <w:szCs w:val="18"/>
              </w:rPr>
              <w:t>$        1.863,00</w:t>
            </w:r>
          </w:p>
        </w:tc>
        <w:tc>
          <w:tcPr>
            <w:tcW w:w="1281" w:type="dxa"/>
            <w:vAlign w:val="center"/>
          </w:tcPr>
          <w:p w14:paraId="4308BDB4" w14:textId="0841E698" w:rsidR="00A127B7" w:rsidRPr="003557D9" w:rsidRDefault="009D20BE" w:rsidP="00D423C8">
            <w:pPr>
              <w:spacing w:after="0" w:line="240" w:lineRule="auto"/>
              <w:jc w:val="center"/>
              <w:rPr>
                <w:rFonts w:ascii="Arial" w:hAnsi="Arial" w:cs="Arial"/>
                <w:caps/>
                <w:sz w:val="20"/>
                <w:szCs w:val="20"/>
              </w:rPr>
            </w:pPr>
            <w:r>
              <w:rPr>
                <w:rFonts w:ascii="Arial" w:hAnsi="Arial" w:cs="Arial"/>
                <w:sz w:val="20"/>
                <w:szCs w:val="20"/>
              </w:rPr>
              <w:t>3</w:t>
            </w:r>
          </w:p>
        </w:tc>
      </w:tr>
      <w:tr w:rsidR="00720783" w:rsidRPr="00E70FA5" w14:paraId="4BDEDC2C" w14:textId="77777777" w:rsidTr="00C207FB">
        <w:trPr>
          <w:trHeight w:val="417"/>
          <w:jc w:val="center"/>
        </w:trPr>
        <w:tc>
          <w:tcPr>
            <w:tcW w:w="2851" w:type="dxa"/>
            <w:shd w:val="clear" w:color="auto" w:fill="auto"/>
            <w:vAlign w:val="center"/>
          </w:tcPr>
          <w:p w14:paraId="6F5ABD0D" w14:textId="7508A64D" w:rsidR="00720783" w:rsidRDefault="00720783" w:rsidP="00D423C8">
            <w:pPr>
              <w:spacing w:after="0" w:line="240" w:lineRule="auto"/>
              <w:jc w:val="center"/>
              <w:rPr>
                <w:rFonts w:ascii="Arial" w:hAnsi="Arial" w:cs="Arial"/>
                <w:color w:val="000000"/>
                <w:sz w:val="20"/>
                <w:szCs w:val="20"/>
              </w:rPr>
            </w:pPr>
            <w:r>
              <w:rPr>
                <w:rFonts w:ascii="Arial" w:hAnsi="Arial" w:cs="Arial"/>
                <w:color w:val="000000"/>
                <w:sz w:val="20"/>
                <w:szCs w:val="20"/>
              </w:rPr>
              <w:t>Comprador</w:t>
            </w:r>
            <w:r w:rsidR="004D2238">
              <w:rPr>
                <w:rFonts w:ascii="Arial" w:hAnsi="Arial" w:cs="Arial"/>
                <w:color w:val="000000"/>
                <w:sz w:val="20"/>
                <w:szCs w:val="20"/>
              </w:rPr>
              <w:t>a Junior</w:t>
            </w:r>
          </w:p>
        </w:tc>
        <w:tc>
          <w:tcPr>
            <w:tcW w:w="1276" w:type="dxa"/>
            <w:vAlign w:val="center"/>
          </w:tcPr>
          <w:p w14:paraId="07138932" w14:textId="6E591532" w:rsidR="00720783" w:rsidRDefault="00720783" w:rsidP="00D423C8">
            <w:pPr>
              <w:spacing w:after="0" w:line="240" w:lineRule="auto"/>
              <w:jc w:val="center"/>
              <w:rPr>
                <w:rFonts w:ascii="Arial" w:hAnsi="Arial" w:cs="Arial"/>
                <w:color w:val="000000"/>
                <w:sz w:val="20"/>
                <w:szCs w:val="20"/>
              </w:rPr>
            </w:pPr>
            <w:r>
              <w:rPr>
                <w:rFonts w:ascii="Arial" w:hAnsi="Arial" w:cs="Arial"/>
                <w:color w:val="000000"/>
                <w:sz w:val="20"/>
                <w:szCs w:val="20"/>
              </w:rPr>
              <w:t>OSC</w:t>
            </w:r>
          </w:p>
        </w:tc>
        <w:tc>
          <w:tcPr>
            <w:tcW w:w="1559" w:type="dxa"/>
            <w:vAlign w:val="center"/>
          </w:tcPr>
          <w:p w14:paraId="1383052E" w14:textId="6A8F1181" w:rsidR="00720783" w:rsidRDefault="00720783" w:rsidP="00D423C8">
            <w:pPr>
              <w:spacing w:after="0" w:line="240" w:lineRule="auto"/>
              <w:jc w:val="center"/>
              <w:rPr>
                <w:rFonts w:ascii="Arial" w:hAnsi="Arial" w:cs="Arial"/>
                <w:color w:val="000000"/>
                <w:sz w:val="20"/>
                <w:szCs w:val="20"/>
              </w:rPr>
            </w:pPr>
            <w:r>
              <w:rPr>
                <w:rFonts w:ascii="Arial" w:hAnsi="Arial" w:cs="Arial"/>
                <w:color w:val="000000"/>
                <w:sz w:val="20"/>
                <w:szCs w:val="20"/>
              </w:rPr>
              <w:t>Administrativo</w:t>
            </w:r>
          </w:p>
        </w:tc>
        <w:tc>
          <w:tcPr>
            <w:tcW w:w="1539" w:type="dxa"/>
            <w:vAlign w:val="center"/>
          </w:tcPr>
          <w:p w14:paraId="246A6A2A" w14:textId="0D9F62E6" w:rsidR="00720783" w:rsidRDefault="00720783" w:rsidP="00D423C8">
            <w:pPr>
              <w:spacing w:after="0" w:line="240" w:lineRule="auto"/>
              <w:jc w:val="center"/>
              <w:rPr>
                <w:rFonts w:ascii="Arial" w:hAnsi="Arial" w:cs="Arial"/>
                <w:b/>
                <w:bCs/>
                <w:color w:val="000000"/>
                <w:sz w:val="20"/>
                <w:szCs w:val="20"/>
              </w:rPr>
            </w:pPr>
            <w:r>
              <w:rPr>
                <w:rFonts w:ascii="Arial" w:hAnsi="Arial" w:cs="Arial"/>
                <w:b/>
                <w:bCs/>
                <w:color w:val="000000"/>
                <w:sz w:val="20"/>
                <w:szCs w:val="20"/>
              </w:rPr>
              <w:t>40 horas</w:t>
            </w:r>
          </w:p>
        </w:tc>
        <w:tc>
          <w:tcPr>
            <w:tcW w:w="1559" w:type="dxa"/>
            <w:vAlign w:val="center"/>
          </w:tcPr>
          <w:p w14:paraId="2177866E" w14:textId="2ACCBA7B" w:rsidR="004D2238" w:rsidRPr="003557D9" w:rsidRDefault="004D2238" w:rsidP="00D423C8">
            <w:pPr>
              <w:spacing w:after="0" w:line="240" w:lineRule="auto"/>
              <w:jc w:val="center"/>
              <w:rPr>
                <w:rFonts w:ascii="Arial" w:hAnsi="Arial" w:cs="Arial"/>
                <w:sz w:val="18"/>
                <w:szCs w:val="18"/>
              </w:rPr>
            </w:pPr>
            <w:r w:rsidRPr="003557D9">
              <w:rPr>
                <w:rFonts w:ascii="Arial" w:hAnsi="Arial" w:cs="Arial"/>
                <w:sz w:val="18"/>
                <w:szCs w:val="18"/>
              </w:rPr>
              <w:t xml:space="preserve">R$       </w:t>
            </w:r>
            <w:r w:rsidR="000B60D4">
              <w:rPr>
                <w:rFonts w:ascii="Arial" w:hAnsi="Arial" w:cs="Arial"/>
                <w:sz w:val="18"/>
                <w:szCs w:val="18"/>
              </w:rPr>
              <w:t>2.424,00</w:t>
            </w:r>
          </w:p>
        </w:tc>
        <w:tc>
          <w:tcPr>
            <w:tcW w:w="1281" w:type="dxa"/>
            <w:vAlign w:val="center"/>
          </w:tcPr>
          <w:p w14:paraId="016CF425" w14:textId="5BE8B994" w:rsidR="00720783" w:rsidRPr="003557D9" w:rsidRDefault="00720783" w:rsidP="00D423C8">
            <w:pPr>
              <w:spacing w:after="0" w:line="240" w:lineRule="auto"/>
              <w:jc w:val="center"/>
              <w:rPr>
                <w:rFonts w:ascii="Arial" w:hAnsi="Arial" w:cs="Arial"/>
                <w:sz w:val="20"/>
                <w:szCs w:val="20"/>
              </w:rPr>
            </w:pPr>
            <w:r w:rsidRPr="003557D9">
              <w:rPr>
                <w:rFonts w:ascii="Arial" w:hAnsi="Arial" w:cs="Arial"/>
                <w:sz w:val="20"/>
                <w:szCs w:val="20"/>
              </w:rPr>
              <w:t>1</w:t>
            </w:r>
          </w:p>
        </w:tc>
      </w:tr>
      <w:tr w:rsidR="00720783" w:rsidRPr="00E70FA5" w14:paraId="59F966F8" w14:textId="77777777" w:rsidTr="00C207FB">
        <w:trPr>
          <w:trHeight w:val="417"/>
          <w:jc w:val="center"/>
        </w:trPr>
        <w:tc>
          <w:tcPr>
            <w:tcW w:w="2851" w:type="dxa"/>
            <w:shd w:val="clear" w:color="auto" w:fill="auto"/>
            <w:vAlign w:val="center"/>
          </w:tcPr>
          <w:p w14:paraId="7CD137BF" w14:textId="723F4D19" w:rsidR="00720783" w:rsidRPr="00C41A03" w:rsidRDefault="00720783" w:rsidP="00D423C8">
            <w:pPr>
              <w:spacing w:after="0" w:line="240" w:lineRule="auto"/>
              <w:jc w:val="center"/>
              <w:rPr>
                <w:rFonts w:ascii="Arial" w:hAnsi="Arial" w:cs="Arial"/>
                <w:caps/>
                <w:sz w:val="20"/>
                <w:szCs w:val="20"/>
              </w:rPr>
            </w:pPr>
            <w:r>
              <w:rPr>
                <w:rFonts w:ascii="Arial" w:hAnsi="Arial" w:cs="Arial"/>
                <w:color w:val="000000"/>
                <w:sz w:val="20"/>
                <w:szCs w:val="20"/>
              </w:rPr>
              <w:t>Coordenador Pedagógico</w:t>
            </w:r>
            <w:r w:rsidR="00FB7622">
              <w:rPr>
                <w:rFonts w:ascii="Arial" w:hAnsi="Arial" w:cs="Arial"/>
                <w:color w:val="000000"/>
                <w:sz w:val="20"/>
                <w:szCs w:val="20"/>
              </w:rPr>
              <w:t xml:space="preserve"> e adm</w:t>
            </w:r>
            <w:r w:rsidR="000B60D4">
              <w:rPr>
                <w:rFonts w:ascii="Arial" w:hAnsi="Arial" w:cs="Arial"/>
                <w:color w:val="000000"/>
                <w:sz w:val="20"/>
                <w:szCs w:val="20"/>
              </w:rPr>
              <w:t>inistrativo</w:t>
            </w:r>
            <w:r w:rsidR="00FB7622">
              <w:rPr>
                <w:rFonts w:ascii="Arial" w:hAnsi="Arial" w:cs="Arial"/>
                <w:color w:val="000000"/>
                <w:sz w:val="20"/>
                <w:szCs w:val="20"/>
              </w:rPr>
              <w:t>.</w:t>
            </w:r>
          </w:p>
        </w:tc>
        <w:tc>
          <w:tcPr>
            <w:tcW w:w="1276" w:type="dxa"/>
            <w:vAlign w:val="center"/>
          </w:tcPr>
          <w:p w14:paraId="01548B62" w14:textId="37C45B4C" w:rsidR="00720783" w:rsidRPr="00C41A03" w:rsidRDefault="00720783" w:rsidP="00D423C8">
            <w:pPr>
              <w:spacing w:after="0" w:line="240" w:lineRule="auto"/>
              <w:jc w:val="center"/>
              <w:rPr>
                <w:rFonts w:ascii="Arial" w:hAnsi="Arial" w:cs="Arial"/>
                <w:sz w:val="20"/>
                <w:szCs w:val="20"/>
              </w:rPr>
            </w:pPr>
            <w:r>
              <w:rPr>
                <w:rFonts w:ascii="Arial" w:hAnsi="Arial" w:cs="Arial"/>
                <w:color w:val="000000"/>
                <w:sz w:val="20"/>
                <w:szCs w:val="20"/>
              </w:rPr>
              <w:t>Unidade Escolar</w:t>
            </w:r>
          </w:p>
        </w:tc>
        <w:tc>
          <w:tcPr>
            <w:tcW w:w="1559" w:type="dxa"/>
            <w:vAlign w:val="center"/>
          </w:tcPr>
          <w:p w14:paraId="2373DEC8" w14:textId="317CFEA5" w:rsidR="00720783" w:rsidRPr="00C41A03" w:rsidRDefault="00720783" w:rsidP="00D423C8">
            <w:pPr>
              <w:spacing w:after="0" w:line="240" w:lineRule="auto"/>
              <w:jc w:val="center"/>
              <w:rPr>
                <w:rFonts w:ascii="Arial" w:hAnsi="Arial" w:cs="Arial"/>
                <w:caps/>
                <w:sz w:val="20"/>
                <w:szCs w:val="20"/>
              </w:rPr>
            </w:pPr>
            <w:r>
              <w:rPr>
                <w:rFonts w:ascii="Arial" w:hAnsi="Arial" w:cs="Arial"/>
                <w:color w:val="000000"/>
                <w:sz w:val="20"/>
                <w:szCs w:val="20"/>
              </w:rPr>
              <w:t>Pedagógico</w:t>
            </w:r>
          </w:p>
        </w:tc>
        <w:tc>
          <w:tcPr>
            <w:tcW w:w="1539" w:type="dxa"/>
            <w:vAlign w:val="center"/>
          </w:tcPr>
          <w:p w14:paraId="2F3670A1" w14:textId="2BFA0820" w:rsidR="00720783" w:rsidRPr="00C41A03" w:rsidRDefault="00720783" w:rsidP="00D423C8">
            <w:pPr>
              <w:spacing w:after="0" w:line="240" w:lineRule="auto"/>
              <w:jc w:val="center"/>
              <w:rPr>
                <w:rFonts w:ascii="Arial" w:hAnsi="Arial" w:cs="Arial"/>
                <w:caps/>
                <w:sz w:val="20"/>
                <w:szCs w:val="20"/>
              </w:rPr>
            </w:pPr>
            <w:r>
              <w:rPr>
                <w:rFonts w:ascii="Arial" w:hAnsi="Arial" w:cs="Arial"/>
                <w:b/>
                <w:bCs/>
                <w:color w:val="000000"/>
                <w:sz w:val="20"/>
                <w:szCs w:val="20"/>
              </w:rPr>
              <w:t>40 horas</w:t>
            </w:r>
          </w:p>
        </w:tc>
        <w:tc>
          <w:tcPr>
            <w:tcW w:w="1559" w:type="dxa"/>
            <w:vAlign w:val="center"/>
          </w:tcPr>
          <w:p w14:paraId="568BAAE3" w14:textId="0A74C9E2" w:rsidR="00720783" w:rsidRPr="003557D9" w:rsidRDefault="00720783"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0B60D4">
              <w:rPr>
                <w:rFonts w:ascii="Arial" w:hAnsi="Arial" w:cs="Arial"/>
                <w:sz w:val="18"/>
                <w:szCs w:val="18"/>
              </w:rPr>
              <w:t>4.453,00</w:t>
            </w:r>
          </w:p>
        </w:tc>
        <w:tc>
          <w:tcPr>
            <w:tcW w:w="1281" w:type="dxa"/>
            <w:vAlign w:val="center"/>
          </w:tcPr>
          <w:p w14:paraId="4727B938" w14:textId="3C491A77" w:rsidR="00720783" w:rsidRPr="003557D9" w:rsidRDefault="00720783"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E70FA5" w14:paraId="614C0CFA" w14:textId="77777777" w:rsidTr="00C207FB">
        <w:trPr>
          <w:trHeight w:val="417"/>
          <w:jc w:val="center"/>
        </w:trPr>
        <w:tc>
          <w:tcPr>
            <w:tcW w:w="2851" w:type="dxa"/>
            <w:shd w:val="clear" w:color="auto" w:fill="auto"/>
            <w:vAlign w:val="center"/>
          </w:tcPr>
          <w:p w14:paraId="6BAEBE31" w14:textId="3B950A6C" w:rsidR="00FB7622" w:rsidRDefault="00FB7622" w:rsidP="00D423C8">
            <w:pPr>
              <w:spacing w:after="0" w:line="240" w:lineRule="auto"/>
              <w:jc w:val="center"/>
              <w:rPr>
                <w:rFonts w:ascii="Arial" w:hAnsi="Arial" w:cs="Arial"/>
                <w:color w:val="000000"/>
                <w:sz w:val="20"/>
                <w:szCs w:val="20"/>
              </w:rPr>
            </w:pPr>
            <w:r>
              <w:rPr>
                <w:rFonts w:ascii="Arial" w:hAnsi="Arial" w:cs="Arial"/>
                <w:color w:val="000000"/>
                <w:sz w:val="20"/>
                <w:szCs w:val="20"/>
              </w:rPr>
              <w:t>Coordenador Pedagógico geral e adm</w:t>
            </w:r>
            <w:r w:rsidR="000B60D4">
              <w:rPr>
                <w:rFonts w:ascii="Arial" w:hAnsi="Arial" w:cs="Arial"/>
                <w:color w:val="000000"/>
                <w:sz w:val="20"/>
                <w:szCs w:val="20"/>
              </w:rPr>
              <w:t>inistrativo</w:t>
            </w:r>
            <w:r>
              <w:rPr>
                <w:rFonts w:ascii="Arial" w:hAnsi="Arial" w:cs="Arial"/>
                <w:color w:val="000000"/>
                <w:sz w:val="20"/>
                <w:szCs w:val="20"/>
              </w:rPr>
              <w:t>.</w:t>
            </w:r>
          </w:p>
        </w:tc>
        <w:tc>
          <w:tcPr>
            <w:tcW w:w="1276" w:type="dxa"/>
            <w:vAlign w:val="center"/>
          </w:tcPr>
          <w:p w14:paraId="29C35025" w14:textId="597A27DD" w:rsidR="00FB7622" w:rsidRDefault="00FB7622" w:rsidP="00D423C8">
            <w:pPr>
              <w:spacing w:after="0" w:line="240" w:lineRule="auto"/>
              <w:jc w:val="center"/>
              <w:rPr>
                <w:rFonts w:ascii="Arial" w:hAnsi="Arial" w:cs="Arial"/>
                <w:color w:val="000000"/>
                <w:sz w:val="20"/>
                <w:szCs w:val="20"/>
              </w:rPr>
            </w:pPr>
            <w:r>
              <w:rPr>
                <w:rFonts w:ascii="Arial" w:hAnsi="Arial" w:cs="Arial"/>
                <w:color w:val="000000"/>
                <w:sz w:val="20"/>
                <w:szCs w:val="20"/>
              </w:rPr>
              <w:t>OSC</w:t>
            </w:r>
          </w:p>
        </w:tc>
        <w:tc>
          <w:tcPr>
            <w:tcW w:w="1559" w:type="dxa"/>
            <w:vAlign w:val="center"/>
          </w:tcPr>
          <w:p w14:paraId="44E6561C" w14:textId="3E581E2E" w:rsidR="00FB7622" w:rsidRDefault="00FB7622" w:rsidP="00D423C8">
            <w:pPr>
              <w:spacing w:after="0" w:line="240" w:lineRule="auto"/>
              <w:jc w:val="center"/>
              <w:rPr>
                <w:rFonts w:ascii="Arial" w:hAnsi="Arial" w:cs="Arial"/>
                <w:color w:val="000000"/>
                <w:sz w:val="20"/>
                <w:szCs w:val="20"/>
              </w:rPr>
            </w:pPr>
            <w:r>
              <w:rPr>
                <w:rFonts w:ascii="Arial" w:hAnsi="Arial" w:cs="Arial"/>
                <w:color w:val="000000"/>
                <w:sz w:val="20"/>
                <w:szCs w:val="20"/>
              </w:rPr>
              <w:t>Administrativo/ Pedagógico</w:t>
            </w:r>
          </w:p>
        </w:tc>
        <w:tc>
          <w:tcPr>
            <w:tcW w:w="1539" w:type="dxa"/>
            <w:vAlign w:val="center"/>
          </w:tcPr>
          <w:p w14:paraId="538252A0" w14:textId="558A9CD5" w:rsidR="00FB7622" w:rsidRDefault="00FB7622" w:rsidP="00D423C8">
            <w:pPr>
              <w:spacing w:after="0" w:line="240" w:lineRule="auto"/>
              <w:jc w:val="center"/>
              <w:rPr>
                <w:rFonts w:ascii="Arial" w:hAnsi="Arial" w:cs="Arial"/>
                <w:b/>
                <w:bCs/>
                <w:color w:val="000000"/>
                <w:sz w:val="20"/>
                <w:szCs w:val="20"/>
              </w:rPr>
            </w:pPr>
            <w:r>
              <w:rPr>
                <w:rFonts w:ascii="Arial" w:hAnsi="Arial" w:cs="Arial"/>
                <w:b/>
                <w:bCs/>
                <w:color w:val="000000"/>
                <w:sz w:val="20"/>
                <w:szCs w:val="20"/>
              </w:rPr>
              <w:t>40 horas</w:t>
            </w:r>
          </w:p>
        </w:tc>
        <w:tc>
          <w:tcPr>
            <w:tcW w:w="1559" w:type="dxa"/>
            <w:vAlign w:val="center"/>
          </w:tcPr>
          <w:p w14:paraId="49A8B7E4" w14:textId="18134816" w:rsidR="00FB7622" w:rsidRPr="003557D9" w:rsidRDefault="00FB7622" w:rsidP="00D423C8">
            <w:pPr>
              <w:spacing w:after="0" w:line="240" w:lineRule="auto"/>
              <w:jc w:val="center"/>
              <w:rPr>
                <w:rFonts w:ascii="Arial" w:hAnsi="Arial" w:cs="Arial"/>
                <w:sz w:val="18"/>
                <w:szCs w:val="18"/>
              </w:rPr>
            </w:pPr>
            <w:r w:rsidRPr="003557D9">
              <w:rPr>
                <w:rFonts w:ascii="Arial" w:hAnsi="Arial" w:cs="Arial"/>
                <w:sz w:val="18"/>
                <w:szCs w:val="18"/>
              </w:rPr>
              <w:t xml:space="preserve">R$        </w:t>
            </w:r>
            <w:r w:rsidR="000B60D4">
              <w:rPr>
                <w:rFonts w:ascii="Arial" w:hAnsi="Arial" w:cs="Arial"/>
                <w:sz w:val="18"/>
                <w:szCs w:val="18"/>
              </w:rPr>
              <w:t>6.434,00</w:t>
            </w:r>
          </w:p>
        </w:tc>
        <w:tc>
          <w:tcPr>
            <w:tcW w:w="1281" w:type="dxa"/>
            <w:vAlign w:val="center"/>
          </w:tcPr>
          <w:p w14:paraId="68A371A7" w14:textId="030A3DD9" w:rsidR="00FB7622" w:rsidRPr="003557D9" w:rsidRDefault="00FB7622" w:rsidP="00D423C8">
            <w:pPr>
              <w:spacing w:after="0" w:line="240" w:lineRule="auto"/>
              <w:jc w:val="center"/>
              <w:rPr>
                <w:rFonts w:ascii="Arial" w:hAnsi="Arial" w:cs="Arial"/>
                <w:sz w:val="20"/>
                <w:szCs w:val="20"/>
              </w:rPr>
            </w:pPr>
            <w:r w:rsidRPr="003557D9">
              <w:rPr>
                <w:rFonts w:ascii="Arial" w:hAnsi="Arial" w:cs="Arial"/>
                <w:sz w:val="20"/>
                <w:szCs w:val="20"/>
              </w:rPr>
              <w:t>1</w:t>
            </w:r>
          </w:p>
        </w:tc>
      </w:tr>
      <w:tr w:rsidR="00C02B47" w:rsidRPr="00E70FA5" w14:paraId="4EA0007A" w14:textId="77777777" w:rsidTr="00C207FB">
        <w:trPr>
          <w:trHeight w:val="417"/>
          <w:jc w:val="center"/>
        </w:trPr>
        <w:tc>
          <w:tcPr>
            <w:tcW w:w="2851" w:type="dxa"/>
            <w:shd w:val="clear" w:color="auto" w:fill="auto"/>
            <w:vAlign w:val="center"/>
          </w:tcPr>
          <w:p w14:paraId="730FAEBC" w14:textId="6AE5EA1F" w:rsidR="00C02B47" w:rsidRDefault="00C02B47" w:rsidP="00D423C8">
            <w:pPr>
              <w:spacing w:after="0" w:line="240" w:lineRule="auto"/>
              <w:jc w:val="center"/>
              <w:rPr>
                <w:rFonts w:ascii="Arial" w:hAnsi="Arial" w:cs="Arial"/>
                <w:color w:val="000000"/>
                <w:sz w:val="20"/>
                <w:szCs w:val="20"/>
              </w:rPr>
            </w:pPr>
            <w:r>
              <w:rPr>
                <w:rFonts w:ascii="Arial" w:hAnsi="Arial" w:cs="Arial"/>
                <w:color w:val="000000"/>
                <w:sz w:val="20"/>
                <w:szCs w:val="20"/>
              </w:rPr>
              <w:t>Cozinheira</w:t>
            </w:r>
          </w:p>
        </w:tc>
        <w:tc>
          <w:tcPr>
            <w:tcW w:w="1276" w:type="dxa"/>
            <w:vAlign w:val="center"/>
          </w:tcPr>
          <w:p w14:paraId="3BAF4C19" w14:textId="25A2135C" w:rsidR="00C02B47" w:rsidRDefault="00C02B47" w:rsidP="00D423C8">
            <w:pPr>
              <w:spacing w:after="0" w:line="240" w:lineRule="auto"/>
              <w:jc w:val="center"/>
              <w:rPr>
                <w:rFonts w:ascii="Arial" w:hAnsi="Arial" w:cs="Arial"/>
                <w:color w:val="000000"/>
                <w:sz w:val="20"/>
                <w:szCs w:val="20"/>
              </w:rPr>
            </w:pPr>
            <w:r>
              <w:rPr>
                <w:rFonts w:ascii="Arial" w:hAnsi="Arial" w:cs="Arial"/>
                <w:color w:val="000000"/>
                <w:sz w:val="20"/>
                <w:szCs w:val="20"/>
              </w:rPr>
              <w:t>OSC</w:t>
            </w:r>
          </w:p>
        </w:tc>
        <w:tc>
          <w:tcPr>
            <w:tcW w:w="1559" w:type="dxa"/>
            <w:vAlign w:val="center"/>
          </w:tcPr>
          <w:p w14:paraId="4F0720D7" w14:textId="104AA968" w:rsidR="00C02B47" w:rsidRDefault="00C02B47" w:rsidP="00D423C8">
            <w:pPr>
              <w:spacing w:after="0" w:line="240" w:lineRule="auto"/>
              <w:jc w:val="center"/>
              <w:rPr>
                <w:rFonts w:ascii="Arial" w:hAnsi="Arial" w:cs="Arial"/>
                <w:color w:val="000000"/>
                <w:sz w:val="20"/>
                <w:szCs w:val="20"/>
              </w:rPr>
            </w:pPr>
            <w:r>
              <w:rPr>
                <w:rFonts w:ascii="Arial" w:hAnsi="Arial" w:cs="Arial"/>
                <w:color w:val="000000"/>
                <w:sz w:val="20"/>
                <w:szCs w:val="20"/>
              </w:rPr>
              <w:t>Operacional</w:t>
            </w:r>
          </w:p>
        </w:tc>
        <w:tc>
          <w:tcPr>
            <w:tcW w:w="1539" w:type="dxa"/>
            <w:vAlign w:val="center"/>
          </w:tcPr>
          <w:p w14:paraId="5F83B610" w14:textId="3F8CAF29" w:rsidR="00C02B47" w:rsidRDefault="00C02B47" w:rsidP="00D423C8">
            <w:pPr>
              <w:spacing w:after="0" w:line="240" w:lineRule="auto"/>
              <w:jc w:val="center"/>
              <w:rPr>
                <w:rFonts w:ascii="Arial" w:hAnsi="Arial" w:cs="Arial"/>
                <w:b/>
                <w:bCs/>
                <w:color w:val="000000"/>
                <w:sz w:val="20"/>
                <w:szCs w:val="20"/>
              </w:rPr>
            </w:pPr>
            <w:r>
              <w:rPr>
                <w:rFonts w:ascii="Arial" w:hAnsi="Arial" w:cs="Arial"/>
                <w:b/>
                <w:bCs/>
                <w:color w:val="000000"/>
                <w:sz w:val="20"/>
                <w:szCs w:val="20"/>
              </w:rPr>
              <w:t>40 horas</w:t>
            </w:r>
          </w:p>
        </w:tc>
        <w:tc>
          <w:tcPr>
            <w:tcW w:w="1559" w:type="dxa"/>
            <w:vAlign w:val="center"/>
          </w:tcPr>
          <w:p w14:paraId="5AEC7B79" w14:textId="5C78FB67" w:rsidR="00C02B47" w:rsidRPr="003557D9" w:rsidRDefault="00D423C8" w:rsidP="00D423C8">
            <w:pPr>
              <w:spacing w:after="0" w:line="240" w:lineRule="auto"/>
              <w:jc w:val="center"/>
              <w:rPr>
                <w:rFonts w:ascii="Arial" w:hAnsi="Arial" w:cs="Arial"/>
                <w:sz w:val="18"/>
                <w:szCs w:val="18"/>
              </w:rPr>
            </w:pPr>
            <w:r>
              <w:rPr>
                <w:rFonts w:ascii="Arial" w:hAnsi="Arial" w:cs="Arial"/>
                <w:sz w:val="18"/>
                <w:szCs w:val="18"/>
              </w:rPr>
              <w:t xml:space="preserve">R$    </w:t>
            </w:r>
            <w:r w:rsidR="00C02B47">
              <w:rPr>
                <w:rFonts w:ascii="Arial" w:hAnsi="Arial" w:cs="Arial"/>
                <w:sz w:val="18"/>
                <w:szCs w:val="18"/>
              </w:rPr>
              <w:t xml:space="preserve">    2.172,00</w:t>
            </w:r>
          </w:p>
        </w:tc>
        <w:tc>
          <w:tcPr>
            <w:tcW w:w="1281" w:type="dxa"/>
            <w:vAlign w:val="center"/>
          </w:tcPr>
          <w:p w14:paraId="3D49ADDE" w14:textId="53BB0C24" w:rsidR="00C02B47" w:rsidRPr="003557D9" w:rsidRDefault="00C02B47" w:rsidP="00D423C8">
            <w:pPr>
              <w:spacing w:after="0" w:line="240" w:lineRule="auto"/>
              <w:jc w:val="center"/>
              <w:rPr>
                <w:rFonts w:ascii="Arial" w:hAnsi="Arial" w:cs="Arial"/>
                <w:sz w:val="20"/>
                <w:szCs w:val="20"/>
              </w:rPr>
            </w:pPr>
            <w:r>
              <w:rPr>
                <w:rFonts w:ascii="Arial" w:hAnsi="Arial" w:cs="Arial"/>
                <w:sz w:val="20"/>
                <w:szCs w:val="20"/>
              </w:rPr>
              <w:t>1</w:t>
            </w:r>
          </w:p>
        </w:tc>
      </w:tr>
      <w:tr w:rsidR="00C02B47" w:rsidRPr="00E70FA5" w14:paraId="626F6563" w14:textId="77777777" w:rsidTr="00C207FB">
        <w:trPr>
          <w:trHeight w:val="417"/>
          <w:jc w:val="center"/>
        </w:trPr>
        <w:tc>
          <w:tcPr>
            <w:tcW w:w="2851" w:type="dxa"/>
            <w:shd w:val="clear" w:color="auto" w:fill="auto"/>
            <w:vAlign w:val="center"/>
          </w:tcPr>
          <w:p w14:paraId="112A2550" w14:textId="2F189BED" w:rsidR="00C02B47" w:rsidRDefault="00C02B47" w:rsidP="00D423C8">
            <w:pPr>
              <w:spacing w:after="0" w:line="240" w:lineRule="auto"/>
              <w:jc w:val="center"/>
              <w:rPr>
                <w:rFonts w:ascii="Arial" w:hAnsi="Arial" w:cs="Arial"/>
                <w:color w:val="000000"/>
                <w:sz w:val="20"/>
                <w:szCs w:val="20"/>
              </w:rPr>
            </w:pPr>
            <w:r>
              <w:rPr>
                <w:rFonts w:ascii="Arial" w:hAnsi="Arial" w:cs="Arial"/>
                <w:color w:val="000000"/>
                <w:sz w:val="20"/>
                <w:szCs w:val="20"/>
              </w:rPr>
              <w:t>Cozinheira auxiliar</w:t>
            </w:r>
          </w:p>
        </w:tc>
        <w:tc>
          <w:tcPr>
            <w:tcW w:w="1276" w:type="dxa"/>
            <w:vAlign w:val="center"/>
          </w:tcPr>
          <w:p w14:paraId="18E621D7" w14:textId="570F3511" w:rsidR="00C02B47" w:rsidRDefault="00C02B47" w:rsidP="00D423C8">
            <w:pPr>
              <w:spacing w:after="0" w:line="240" w:lineRule="auto"/>
              <w:jc w:val="center"/>
              <w:rPr>
                <w:rFonts w:ascii="Arial" w:hAnsi="Arial" w:cs="Arial"/>
                <w:color w:val="000000"/>
                <w:sz w:val="20"/>
                <w:szCs w:val="20"/>
              </w:rPr>
            </w:pPr>
            <w:r>
              <w:rPr>
                <w:rFonts w:ascii="Arial" w:hAnsi="Arial" w:cs="Arial"/>
                <w:color w:val="000000"/>
                <w:sz w:val="20"/>
                <w:szCs w:val="20"/>
              </w:rPr>
              <w:t>OSC</w:t>
            </w:r>
          </w:p>
        </w:tc>
        <w:tc>
          <w:tcPr>
            <w:tcW w:w="1559" w:type="dxa"/>
            <w:vAlign w:val="center"/>
          </w:tcPr>
          <w:p w14:paraId="4FACFC49" w14:textId="32FDA3D9" w:rsidR="00C02B47" w:rsidRDefault="00C02B47" w:rsidP="00D423C8">
            <w:pPr>
              <w:spacing w:after="0" w:line="240" w:lineRule="auto"/>
              <w:jc w:val="center"/>
              <w:rPr>
                <w:rFonts w:ascii="Arial" w:hAnsi="Arial" w:cs="Arial"/>
                <w:color w:val="000000"/>
                <w:sz w:val="20"/>
                <w:szCs w:val="20"/>
              </w:rPr>
            </w:pPr>
            <w:r>
              <w:rPr>
                <w:rFonts w:ascii="Arial" w:hAnsi="Arial" w:cs="Arial"/>
                <w:color w:val="000000"/>
                <w:sz w:val="20"/>
                <w:szCs w:val="20"/>
              </w:rPr>
              <w:t>Operacional</w:t>
            </w:r>
          </w:p>
        </w:tc>
        <w:tc>
          <w:tcPr>
            <w:tcW w:w="1539" w:type="dxa"/>
            <w:vAlign w:val="center"/>
          </w:tcPr>
          <w:p w14:paraId="3A576BCA" w14:textId="7034F640" w:rsidR="00C02B47" w:rsidRDefault="00C02B47" w:rsidP="00D423C8">
            <w:pPr>
              <w:spacing w:after="0" w:line="240" w:lineRule="auto"/>
              <w:jc w:val="center"/>
              <w:rPr>
                <w:rFonts w:ascii="Arial" w:hAnsi="Arial" w:cs="Arial"/>
                <w:b/>
                <w:bCs/>
                <w:color w:val="000000"/>
                <w:sz w:val="20"/>
                <w:szCs w:val="20"/>
              </w:rPr>
            </w:pPr>
            <w:r>
              <w:rPr>
                <w:rFonts w:ascii="Arial" w:hAnsi="Arial" w:cs="Arial"/>
                <w:b/>
                <w:bCs/>
                <w:color w:val="000000"/>
                <w:sz w:val="20"/>
                <w:szCs w:val="20"/>
              </w:rPr>
              <w:t>40 horas</w:t>
            </w:r>
          </w:p>
        </w:tc>
        <w:tc>
          <w:tcPr>
            <w:tcW w:w="1559" w:type="dxa"/>
            <w:vAlign w:val="center"/>
          </w:tcPr>
          <w:p w14:paraId="46CEF41B" w14:textId="7950C8E6" w:rsidR="00C02B47" w:rsidRPr="003557D9" w:rsidRDefault="00D423C8" w:rsidP="00D423C8">
            <w:pPr>
              <w:spacing w:after="0" w:line="240" w:lineRule="auto"/>
              <w:jc w:val="center"/>
              <w:rPr>
                <w:rFonts w:ascii="Arial" w:hAnsi="Arial" w:cs="Arial"/>
                <w:sz w:val="18"/>
                <w:szCs w:val="18"/>
              </w:rPr>
            </w:pPr>
            <w:r>
              <w:rPr>
                <w:rFonts w:ascii="Arial" w:hAnsi="Arial" w:cs="Arial"/>
                <w:sz w:val="18"/>
                <w:szCs w:val="18"/>
              </w:rPr>
              <w:t xml:space="preserve">R$      </w:t>
            </w:r>
            <w:r w:rsidR="00C02B47">
              <w:rPr>
                <w:rFonts w:ascii="Arial" w:hAnsi="Arial" w:cs="Arial"/>
                <w:sz w:val="18"/>
                <w:szCs w:val="18"/>
              </w:rPr>
              <w:t xml:space="preserve">  1.990,00</w:t>
            </w:r>
          </w:p>
        </w:tc>
        <w:tc>
          <w:tcPr>
            <w:tcW w:w="1281" w:type="dxa"/>
            <w:vAlign w:val="center"/>
          </w:tcPr>
          <w:p w14:paraId="0C7793D7" w14:textId="072A7546" w:rsidR="00C02B47" w:rsidRPr="003557D9" w:rsidRDefault="00C02B47" w:rsidP="00D423C8">
            <w:pPr>
              <w:spacing w:after="0" w:line="240" w:lineRule="auto"/>
              <w:jc w:val="center"/>
              <w:rPr>
                <w:rFonts w:ascii="Arial" w:hAnsi="Arial" w:cs="Arial"/>
                <w:sz w:val="20"/>
                <w:szCs w:val="20"/>
              </w:rPr>
            </w:pPr>
            <w:r>
              <w:rPr>
                <w:rFonts w:ascii="Arial" w:hAnsi="Arial" w:cs="Arial"/>
                <w:sz w:val="20"/>
                <w:szCs w:val="20"/>
              </w:rPr>
              <w:t>1</w:t>
            </w:r>
          </w:p>
        </w:tc>
      </w:tr>
      <w:tr w:rsidR="00FB7622" w:rsidRPr="00E70FA5" w14:paraId="097706F3" w14:textId="77777777" w:rsidTr="00C207FB">
        <w:trPr>
          <w:trHeight w:val="417"/>
          <w:jc w:val="center"/>
        </w:trPr>
        <w:tc>
          <w:tcPr>
            <w:tcW w:w="2851" w:type="dxa"/>
            <w:shd w:val="clear" w:color="auto" w:fill="auto"/>
            <w:vAlign w:val="center"/>
          </w:tcPr>
          <w:p w14:paraId="4FF018D3" w14:textId="0CED83AA"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Cozinheira</w:t>
            </w:r>
            <w:r w:rsidR="00C02B47">
              <w:rPr>
                <w:rFonts w:ascii="Arial" w:hAnsi="Arial" w:cs="Arial"/>
                <w:color w:val="000000"/>
                <w:sz w:val="20"/>
                <w:szCs w:val="20"/>
              </w:rPr>
              <w:t xml:space="preserve"> Lactário</w:t>
            </w:r>
          </w:p>
        </w:tc>
        <w:tc>
          <w:tcPr>
            <w:tcW w:w="1276" w:type="dxa"/>
            <w:vAlign w:val="center"/>
          </w:tcPr>
          <w:p w14:paraId="48F54399" w14:textId="15D86CC8"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Unidade Escolar</w:t>
            </w:r>
          </w:p>
        </w:tc>
        <w:tc>
          <w:tcPr>
            <w:tcW w:w="1559" w:type="dxa"/>
            <w:vAlign w:val="center"/>
          </w:tcPr>
          <w:p w14:paraId="042F2279" w14:textId="5566881F"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Operacional</w:t>
            </w:r>
          </w:p>
        </w:tc>
        <w:tc>
          <w:tcPr>
            <w:tcW w:w="1539" w:type="dxa"/>
            <w:vAlign w:val="center"/>
          </w:tcPr>
          <w:p w14:paraId="1F4A1FED" w14:textId="423CD5F6" w:rsidR="00FB7622" w:rsidRPr="00C41A03" w:rsidRDefault="00FB7622" w:rsidP="00D423C8">
            <w:pPr>
              <w:spacing w:after="0" w:line="240" w:lineRule="auto"/>
              <w:jc w:val="center"/>
              <w:rPr>
                <w:rFonts w:ascii="Arial" w:hAnsi="Arial" w:cs="Arial"/>
                <w:caps/>
                <w:sz w:val="20"/>
                <w:szCs w:val="20"/>
              </w:rPr>
            </w:pPr>
            <w:r>
              <w:rPr>
                <w:rFonts w:ascii="Arial" w:hAnsi="Arial" w:cs="Arial"/>
                <w:b/>
                <w:bCs/>
                <w:color w:val="000000"/>
                <w:sz w:val="20"/>
                <w:szCs w:val="20"/>
              </w:rPr>
              <w:t>40 horas</w:t>
            </w:r>
          </w:p>
        </w:tc>
        <w:tc>
          <w:tcPr>
            <w:tcW w:w="1559" w:type="dxa"/>
            <w:vAlign w:val="center"/>
          </w:tcPr>
          <w:p w14:paraId="79B781C3" w14:textId="668C19A3"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C02B47">
              <w:rPr>
                <w:rFonts w:ascii="Arial" w:hAnsi="Arial" w:cs="Arial"/>
                <w:sz w:val="18"/>
                <w:szCs w:val="18"/>
              </w:rPr>
              <w:t>1.954,00</w:t>
            </w:r>
          </w:p>
        </w:tc>
        <w:tc>
          <w:tcPr>
            <w:tcW w:w="1281" w:type="dxa"/>
            <w:vAlign w:val="center"/>
          </w:tcPr>
          <w:p w14:paraId="0FFA1EAA" w14:textId="26A19148" w:rsidR="00FB7622" w:rsidRPr="003557D9" w:rsidRDefault="00FB7622"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E70FA5" w14:paraId="510624D9" w14:textId="77777777" w:rsidTr="00C207FB">
        <w:trPr>
          <w:trHeight w:val="383"/>
          <w:jc w:val="center"/>
        </w:trPr>
        <w:tc>
          <w:tcPr>
            <w:tcW w:w="2851" w:type="dxa"/>
            <w:shd w:val="clear" w:color="auto" w:fill="auto"/>
            <w:vAlign w:val="center"/>
          </w:tcPr>
          <w:p w14:paraId="33A6165F" w14:textId="4AAFD361"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Jovem Aprendiz</w:t>
            </w:r>
          </w:p>
        </w:tc>
        <w:tc>
          <w:tcPr>
            <w:tcW w:w="1276" w:type="dxa"/>
            <w:vAlign w:val="center"/>
          </w:tcPr>
          <w:p w14:paraId="05B50585" w14:textId="631E5A3C"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Unidade Escolar</w:t>
            </w:r>
          </w:p>
        </w:tc>
        <w:tc>
          <w:tcPr>
            <w:tcW w:w="1559" w:type="dxa"/>
            <w:vAlign w:val="center"/>
          </w:tcPr>
          <w:p w14:paraId="0CA16BFA" w14:textId="12EB90E1"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Administrativo</w:t>
            </w:r>
          </w:p>
        </w:tc>
        <w:tc>
          <w:tcPr>
            <w:tcW w:w="1539" w:type="dxa"/>
            <w:vAlign w:val="center"/>
          </w:tcPr>
          <w:p w14:paraId="27B81330" w14:textId="77BECED8" w:rsidR="00FB7622" w:rsidRPr="00C207FB" w:rsidRDefault="00513FE2" w:rsidP="00D423C8">
            <w:pPr>
              <w:spacing w:after="0" w:line="240" w:lineRule="auto"/>
              <w:jc w:val="center"/>
              <w:rPr>
                <w:rFonts w:ascii="Arial" w:hAnsi="Arial" w:cs="Arial"/>
                <w:caps/>
                <w:sz w:val="20"/>
                <w:szCs w:val="20"/>
              </w:rPr>
            </w:pPr>
            <w:r w:rsidRPr="00C207FB">
              <w:rPr>
                <w:rFonts w:ascii="Arial" w:hAnsi="Arial" w:cs="Arial"/>
                <w:b/>
                <w:bCs/>
                <w:color w:val="000000"/>
                <w:sz w:val="20"/>
                <w:szCs w:val="20"/>
              </w:rPr>
              <w:t>20</w:t>
            </w:r>
            <w:r w:rsidR="00FB7622" w:rsidRPr="00C207FB">
              <w:rPr>
                <w:rFonts w:ascii="Arial" w:hAnsi="Arial" w:cs="Arial"/>
                <w:b/>
                <w:bCs/>
                <w:color w:val="000000"/>
                <w:sz w:val="20"/>
                <w:szCs w:val="20"/>
              </w:rPr>
              <w:t xml:space="preserve"> horas</w:t>
            </w:r>
          </w:p>
        </w:tc>
        <w:tc>
          <w:tcPr>
            <w:tcW w:w="1559" w:type="dxa"/>
            <w:vAlign w:val="center"/>
          </w:tcPr>
          <w:p w14:paraId="5BC4E935" w14:textId="080B55A2" w:rsidR="00FB7622" w:rsidRPr="00C207FB" w:rsidRDefault="00FB7622" w:rsidP="00CF5CC4">
            <w:pPr>
              <w:spacing w:after="0" w:line="240" w:lineRule="auto"/>
              <w:jc w:val="center"/>
              <w:rPr>
                <w:rFonts w:ascii="Arial" w:hAnsi="Arial" w:cs="Arial"/>
                <w:caps/>
                <w:sz w:val="18"/>
                <w:szCs w:val="18"/>
              </w:rPr>
            </w:pPr>
            <w:r w:rsidRPr="00C207FB">
              <w:rPr>
                <w:rFonts w:ascii="Arial" w:hAnsi="Arial" w:cs="Arial"/>
                <w:sz w:val="18"/>
                <w:szCs w:val="18"/>
              </w:rPr>
              <w:t xml:space="preserve">R$        </w:t>
            </w:r>
            <w:r w:rsidR="008616AB" w:rsidRPr="00C207FB">
              <w:rPr>
                <w:rFonts w:ascii="Arial" w:hAnsi="Arial" w:cs="Arial"/>
                <w:sz w:val="18"/>
                <w:szCs w:val="18"/>
              </w:rPr>
              <w:t>1.</w:t>
            </w:r>
            <w:r w:rsidR="00C207FB" w:rsidRPr="00C207FB">
              <w:rPr>
                <w:rFonts w:ascii="Arial" w:hAnsi="Arial" w:cs="Arial"/>
                <w:sz w:val="18"/>
                <w:szCs w:val="18"/>
              </w:rPr>
              <w:t>640,00</w:t>
            </w:r>
          </w:p>
        </w:tc>
        <w:tc>
          <w:tcPr>
            <w:tcW w:w="1281" w:type="dxa"/>
            <w:vAlign w:val="center"/>
          </w:tcPr>
          <w:p w14:paraId="2C338F1D" w14:textId="662CEB98" w:rsidR="00FB7622" w:rsidRPr="003557D9" w:rsidRDefault="00144899" w:rsidP="00D423C8">
            <w:pPr>
              <w:spacing w:after="0" w:line="240" w:lineRule="auto"/>
              <w:jc w:val="center"/>
              <w:rPr>
                <w:rFonts w:ascii="Arial" w:hAnsi="Arial" w:cs="Arial"/>
                <w:caps/>
                <w:sz w:val="20"/>
                <w:szCs w:val="20"/>
              </w:rPr>
            </w:pPr>
            <w:r>
              <w:rPr>
                <w:rFonts w:ascii="Arial" w:hAnsi="Arial" w:cs="Arial"/>
                <w:sz w:val="20"/>
                <w:szCs w:val="20"/>
              </w:rPr>
              <w:t>1</w:t>
            </w:r>
          </w:p>
        </w:tc>
      </w:tr>
      <w:tr w:rsidR="00513FE2" w:rsidRPr="00E70FA5" w14:paraId="46B79D12" w14:textId="77777777" w:rsidTr="00C207FB">
        <w:trPr>
          <w:trHeight w:val="383"/>
          <w:jc w:val="center"/>
        </w:trPr>
        <w:tc>
          <w:tcPr>
            <w:tcW w:w="2851" w:type="dxa"/>
            <w:shd w:val="clear" w:color="auto" w:fill="auto"/>
            <w:vAlign w:val="center"/>
          </w:tcPr>
          <w:p w14:paraId="4C7700E0" w14:textId="70E401F9" w:rsidR="00513FE2" w:rsidRPr="00C207FB" w:rsidRDefault="00513FE2" w:rsidP="00D423C8">
            <w:pPr>
              <w:spacing w:after="0" w:line="240" w:lineRule="auto"/>
              <w:jc w:val="center"/>
              <w:rPr>
                <w:rFonts w:ascii="Arial" w:hAnsi="Arial" w:cs="Arial"/>
                <w:color w:val="000000"/>
                <w:sz w:val="20"/>
                <w:szCs w:val="20"/>
              </w:rPr>
            </w:pPr>
            <w:r w:rsidRPr="00C207FB">
              <w:rPr>
                <w:rFonts w:ascii="Arial" w:hAnsi="Arial" w:cs="Arial"/>
                <w:color w:val="000000"/>
                <w:sz w:val="20"/>
                <w:szCs w:val="20"/>
              </w:rPr>
              <w:t>Jovem Aprendiz</w:t>
            </w:r>
          </w:p>
        </w:tc>
        <w:tc>
          <w:tcPr>
            <w:tcW w:w="1276" w:type="dxa"/>
            <w:vAlign w:val="center"/>
          </w:tcPr>
          <w:p w14:paraId="0C6980B9" w14:textId="40BD555B" w:rsidR="00513FE2" w:rsidRPr="00C207FB" w:rsidRDefault="00513FE2" w:rsidP="00D423C8">
            <w:pPr>
              <w:spacing w:after="0" w:line="240" w:lineRule="auto"/>
              <w:jc w:val="center"/>
              <w:rPr>
                <w:rFonts w:ascii="Arial" w:hAnsi="Arial" w:cs="Arial"/>
                <w:color w:val="000000"/>
                <w:sz w:val="20"/>
                <w:szCs w:val="20"/>
              </w:rPr>
            </w:pPr>
            <w:r w:rsidRPr="00C207FB">
              <w:rPr>
                <w:rFonts w:ascii="Arial" w:hAnsi="Arial" w:cs="Arial"/>
                <w:color w:val="000000"/>
                <w:sz w:val="20"/>
                <w:szCs w:val="20"/>
              </w:rPr>
              <w:t>OSC</w:t>
            </w:r>
          </w:p>
        </w:tc>
        <w:tc>
          <w:tcPr>
            <w:tcW w:w="1559" w:type="dxa"/>
            <w:vAlign w:val="center"/>
          </w:tcPr>
          <w:p w14:paraId="467BE989" w14:textId="0B40D930" w:rsidR="00513FE2" w:rsidRPr="00C207FB" w:rsidRDefault="00513FE2" w:rsidP="00D423C8">
            <w:pPr>
              <w:spacing w:after="0" w:line="240" w:lineRule="auto"/>
              <w:jc w:val="center"/>
              <w:rPr>
                <w:rFonts w:ascii="Arial" w:hAnsi="Arial" w:cs="Arial"/>
                <w:color w:val="000000"/>
                <w:sz w:val="20"/>
                <w:szCs w:val="20"/>
              </w:rPr>
            </w:pPr>
            <w:r w:rsidRPr="00C207FB">
              <w:rPr>
                <w:rFonts w:ascii="Arial" w:hAnsi="Arial" w:cs="Arial"/>
                <w:color w:val="000000"/>
                <w:sz w:val="20"/>
                <w:szCs w:val="20"/>
              </w:rPr>
              <w:t>Administrativo</w:t>
            </w:r>
          </w:p>
        </w:tc>
        <w:tc>
          <w:tcPr>
            <w:tcW w:w="1539" w:type="dxa"/>
            <w:vAlign w:val="center"/>
          </w:tcPr>
          <w:p w14:paraId="1ABB0CAE" w14:textId="77777777" w:rsidR="00513FE2" w:rsidRPr="00C207FB" w:rsidRDefault="00513FE2" w:rsidP="00D423C8">
            <w:pPr>
              <w:spacing w:after="0" w:line="240" w:lineRule="auto"/>
              <w:jc w:val="center"/>
              <w:rPr>
                <w:rFonts w:ascii="Arial" w:hAnsi="Arial" w:cs="Arial"/>
                <w:b/>
                <w:bCs/>
                <w:color w:val="000000"/>
                <w:sz w:val="20"/>
                <w:szCs w:val="20"/>
              </w:rPr>
            </w:pPr>
          </w:p>
        </w:tc>
        <w:tc>
          <w:tcPr>
            <w:tcW w:w="1559" w:type="dxa"/>
            <w:vAlign w:val="center"/>
          </w:tcPr>
          <w:p w14:paraId="14E235DF" w14:textId="1579FFBA" w:rsidR="00513FE2" w:rsidRPr="00C207FB" w:rsidRDefault="00917983" w:rsidP="00D423C8">
            <w:pPr>
              <w:spacing w:after="0" w:line="240" w:lineRule="auto"/>
              <w:jc w:val="center"/>
              <w:rPr>
                <w:rFonts w:ascii="Arial" w:hAnsi="Arial" w:cs="Arial"/>
                <w:sz w:val="18"/>
                <w:szCs w:val="18"/>
              </w:rPr>
            </w:pPr>
            <w:r w:rsidRPr="00C207FB">
              <w:rPr>
                <w:rFonts w:ascii="Arial" w:hAnsi="Arial" w:cs="Arial"/>
                <w:sz w:val="18"/>
                <w:szCs w:val="18"/>
              </w:rPr>
              <w:t>R$        1.</w:t>
            </w:r>
            <w:r w:rsidR="00C207FB">
              <w:rPr>
                <w:rFonts w:ascii="Arial" w:hAnsi="Arial" w:cs="Arial"/>
                <w:sz w:val="18"/>
                <w:szCs w:val="18"/>
              </w:rPr>
              <w:t>640,00</w:t>
            </w:r>
          </w:p>
        </w:tc>
        <w:tc>
          <w:tcPr>
            <w:tcW w:w="1281" w:type="dxa"/>
            <w:vAlign w:val="center"/>
          </w:tcPr>
          <w:p w14:paraId="45396A80" w14:textId="7B5BF214" w:rsidR="00513FE2" w:rsidRPr="00CF5CC4" w:rsidRDefault="00144899" w:rsidP="00D423C8">
            <w:pPr>
              <w:spacing w:after="0" w:line="240" w:lineRule="auto"/>
              <w:jc w:val="center"/>
              <w:rPr>
                <w:rFonts w:ascii="Arial" w:hAnsi="Arial" w:cs="Arial"/>
                <w:sz w:val="20"/>
                <w:szCs w:val="20"/>
              </w:rPr>
            </w:pPr>
            <w:r>
              <w:rPr>
                <w:rFonts w:ascii="Arial" w:hAnsi="Arial" w:cs="Arial"/>
                <w:sz w:val="20"/>
                <w:szCs w:val="20"/>
              </w:rPr>
              <w:t>2</w:t>
            </w:r>
          </w:p>
        </w:tc>
      </w:tr>
      <w:tr w:rsidR="00FB7622" w:rsidRPr="00E70FA5" w14:paraId="358B557F" w14:textId="77777777" w:rsidTr="00C207FB">
        <w:trPr>
          <w:trHeight w:val="383"/>
          <w:jc w:val="center"/>
        </w:trPr>
        <w:tc>
          <w:tcPr>
            <w:tcW w:w="2851" w:type="dxa"/>
            <w:shd w:val="clear" w:color="auto" w:fill="auto"/>
            <w:vAlign w:val="center"/>
          </w:tcPr>
          <w:p w14:paraId="0BF28D54" w14:textId="36E5036C" w:rsidR="00FB7622" w:rsidRPr="00C80DA5" w:rsidRDefault="00FB7622" w:rsidP="00D423C8">
            <w:pPr>
              <w:spacing w:after="0" w:line="240" w:lineRule="auto"/>
              <w:jc w:val="center"/>
              <w:rPr>
                <w:rFonts w:ascii="Arial" w:hAnsi="Arial" w:cs="Arial"/>
                <w:sz w:val="20"/>
                <w:szCs w:val="20"/>
              </w:rPr>
            </w:pPr>
            <w:r>
              <w:rPr>
                <w:rFonts w:ascii="Arial" w:hAnsi="Arial" w:cs="Arial"/>
                <w:color w:val="000000"/>
                <w:sz w:val="20"/>
                <w:szCs w:val="20"/>
              </w:rPr>
              <w:t>Manutenção geral</w:t>
            </w:r>
          </w:p>
        </w:tc>
        <w:tc>
          <w:tcPr>
            <w:tcW w:w="1276" w:type="dxa"/>
            <w:vAlign w:val="center"/>
          </w:tcPr>
          <w:p w14:paraId="73247C78" w14:textId="2EBEA1A7" w:rsidR="00FB7622" w:rsidRPr="00C80DA5"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OSC</w:t>
            </w:r>
          </w:p>
        </w:tc>
        <w:tc>
          <w:tcPr>
            <w:tcW w:w="1559" w:type="dxa"/>
            <w:vAlign w:val="center"/>
          </w:tcPr>
          <w:p w14:paraId="59C80732" w14:textId="243C51F7" w:rsidR="00FB7622" w:rsidRPr="00C80DA5"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Operacional</w:t>
            </w:r>
          </w:p>
        </w:tc>
        <w:tc>
          <w:tcPr>
            <w:tcW w:w="1539" w:type="dxa"/>
            <w:vAlign w:val="center"/>
          </w:tcPr>
          <w:p w14:paraId="69C8EFE3" w14:textId="492EA323" w:rsidR="00FB7622" w:rsidRPr="00C80DA5" w:rsidRDefault="00FB7622" w:rsidP="00D423C8">
            <w:pPr>
              <w:jc w:val="center"/>
            </w:pPr>
            <w:r>
              <w:rPr>
                <w:rFonts w:ascii="Arial" w:hAnsi="Arial" w:cs="Arial"/>
                <w:b/>
                <w:bCs/>
                <w:color w:val="000000"/>
                <w:sz w:val="20"/>
                <w:szCs w:val="20"/>
              </w:rPr>
              <w:t>40 horas</w:t>
            </w:r>
          </w:p>
        </w:tc>
        <w:tc>
          <w:tcPr>
            <w:tcW w:w="1559" w:type="dxa"/>
            <w:vAlign w:val="center"/>
          </w:tcPr>
          <w:p w14:paraId="5CA7D8CA" w14:textId="3CF81E73"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Pr>
                <w:rFonts w:ascii="Arial" w:hAnsi="Arial" w:cs="Arial"/>
                <w:sz w:val="18"/>
                <w:szCs w:val="18"/>
              </w:rPr>
              <w:t>5.131,0</w:t>
            </w:r>
            <w:r>
              <w:rPr>
                <w:rFonts w:ascii="Arial" w:hAnsi="Arial" w:cs="Arial"/>
                <w:sz w:val="18"/>
                <w:szCs w:val="18"/>
              </w:rPr>
              <w:t>0</w:t>
            </w:r>
          </w:p>
        </w:tc>
        <w:tc>
          <w:tcPr>
            <w:tcW w:w="1281" w:type="dxa"/>
            <w:vAlign w:val="center"/>
          </w:tcPr>
          <w:p w14:paraId="2E34AADB" w14:textId="6DC562C1" w:rsidR="00FB7622" w:rsidRPr="003557D9" w:rsidRDefault="00FB7622"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E70FA5" w14:paraId="459A264E" w14:textId="77777777" w:rsidTr="00C207FB">
        <w:trPr>
          <w:trHeight w:val="383"/>
          <w:jc w:val="center"/>
        </w:trPr>
        <w:tc>
          <w:tcPr>
            <w:tcW w:w="2851" w:type="dxa"/>
            <w:shd w:val="clear" w:color="auto" w:fill="auto"/>
            <w:vAlign w:val="center"/>
          </w:tcPr>
          <w:p w14:paraId="3D5BBCFB" w14:textId="37B2DA24"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Monitora</w:t>
            </w:r>
          </w:p>
        </w:tc>
        <w:tc>
          <w:tcPr>
            <w:tcW w:w="1276" w:type="dxa"/>
            <w:vAlign w:val="center"/>
          </w:tcPr>
          <w:p w14:paraId="036DCCD8" w14:textId="0EBD8314"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Unidade Escolar</w:t>
            </w:r>
          </w:p>
        </w:tc>
        <w:tc>
          <w:tcPr>
            <w:tcW w:w="1559" w:type="dxa"/>
            <w:vAlign w:val="center"/>
          </w:tcPr>
          <w:p w14:paraId="26581DE9" w14:textId="7D39364A"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Pedagógico</w:t>
            </w:r>
          </w:p>
        </w:tc>
        <w:tc>
          <w:tcPr>
            <w:tcW w:w="1539" w:type="dxa"/>
            <w:vAlign w:val="center"/>
          </w:tcPr>
          <w:p w14:paraId="1D804A44" w14:textId="5BF3221E" w:rsidR="00FB7622" w:rsidRDefault="00FB7622" w:rsidP="00D423C8">
            <w:pPr>
              <w:jc w:val="center"/>
            </w:pPr>
            <w:r>
              <w:rPr>
                <w:rFonts w:ascii="Arial" w:hAnsi="Arial" w:cs="Arial"/>
                <w:b/>
                <w:bCs/>
                <w:color w:val="000000"/>
                <w:sz w:val="20"/>
                <w:szCs w:val="20"/>
              </w:rPr>
              <w:t>40 horas</w:t>
            </w:r>
          </w:p>
        </w:tc>
        <w:tc>
          <w:tcPr>
            <w:tcW w:w="1559" w:type="dxa"/>
            <w:vAlign w:val="center"/>
          </w:tcPr>
          <w:p w14:paraId="5DADC547" w14:textId="0F483BEF"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sidRPr="00C207FB">
              <w:rPr>
                <w:rFonts w:ascii="Arial" w:hAnsi="Arial" w:cs="Arial"/>
                <w:sz w:val="18"/>
                <w:szCs w:val="18"/>
              </w:rPr>
              <w:t>1.863,0</w:t>
            </w:r>
            <w:r w:rsidRPr="00C207FB">
              <w:rPr>
                <w:rFonts w:ascii="Arial" w:hAnsi="Arial" w:cs="Arial"/>
                <w:sz w:val="18"/>
                <w:szCs w:val="18"/>
              </w:rPr>
              <w:t>0</w:t>
            </w:r>
          </w:p>
        </w:tc>
        <w:tc>
          <w:tcPr>
            <w:tcW w:w="1281" w:type="dxa"/>
            <w:vAlign w:val="center"/>
          </w:tcPr>
          <w:p w14:paraId="6E7625EF" w14:textId="1BD424A2" w:rsidR="00FB7622" w:rsidRPr="003557D9" w:rsidRDefault="00144899" w:rsidP="00D423C8">
            <w:pPr>
              <w:spacing w:after="0" w:line="240" w:lineRule="auto"/>
              <w:jc w:val="center"/>
              <w:rPr>
                <w:rFonts w:ascii="Arial" w:hAnsi="Arial" w:cs="Arial"/>
                <w:caps/>
                <w:sz w:val="20"/>
                <w:szCs w:val="20"/>
              </w:rPr>
            </w:pPr>
            <w:r>
              <w:rPr>
                <w:rFonts w:ascii="Arial" w:hAnsi="Arial" w:cs="Arial"/>
                <w:sz w:val="20"/>
                <w:szCs w:val="20"/>
              </w:rPr>
              <w:t>25</w:t>
            </w:r>
          </w:p>
        </w:tc>
      </w:tr>
      <w:tr w:rsidR="00FB7622" w:rsidRPr="00E70FA5" w14:paraId="4AE49396" w14:textId="77777777" w:rsidTr="00C207FB">
        <w:trPr>
          <w:trHeight w:val="383"/>
          <w:jc w:val="center"/>
        </w:trPr>
        <w:tc>
          <w:tcPr>
            <w:tcW w:w="2851" w:type="dxa"/>
            <w:shd w:val="clear" w:color="auto" w:fill="auto"/>
            <w:vAlign w:val="center"/>
          </w:tcPr>
          <w:p w14:paraId="45BC4824" w14:textId="017DB18C"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Nutricionista</w:t>
            </w:r>
          </w:p>
        </w:tc>
        <w:tc>
          <w:tcPr>
            <w:tcW w:w="1276" w:type="dxa"/>
            <w:vAlign w:val="center"/>
          </w:tcPr>
          <w:p w14:paraId="632863B2" w14:textId="19168E3B"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OSC</w:t>
            </w:r>
          </w:p>
        </w:tc>
        <w:tc>
          <w:tcPr>
            <w:tcW w:w="1559" w:type="dxa"/>
            <w:vAlign w:val="center"/>
          </w:tcPr>
          <w:p w14:paraId="1F857C9B" w14:textId="7012FBED"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Operacional</w:t>
            </w:r>
          </w:p>
        </w:tc>
        <w:tc>
          <w:tcPr>
            <w:tcW w:w="1539" w:type="dxa"/>
            <w:vAlign w:val="center"/>
          </w:tcPr>
          <w:p w14:paraId="5F0A1116" w14:textId="749AD8C2" w:rsidR="00FB7622" w:rsidRDefault="00FB7622" w:rsidP="00D423C8">
            <w:pPr>
              <w:jc w:val="center"/>
            </w:pPr>
            <w:r>
              <w:rPr>
                <w:rFonts w:ascii="Arial" w:hAnsi="Arial" w:cs="Arial"/>
                <w:b/>
                <w:bCs/>
                <w:color w:val="000000"/>
                <w:sz w:val="20"/>
                <w:szCs w:val="20"/>
              </w:rPr>
              <w:t>40 horas</w:t>
            </w:r>
          </w:p>
        </w:tc>
        <w:tc>
          <w:tcPr>
            <w:tcW w:w="1559" w:type="dxa"/>
            <w:vAlign w:val="center"/>
          </w:tcPr>
          <w:p w14:paraId="203E5D79" w14:textId="681EFE74"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Pr>
                <w:rFonts w:ascii="Arial" w:hAnsi="Arial" w:cs="Arial"/>
                <w:sz w:val="18"/>
                <w:szCs w:val="18"/>
              </w:rPr>
              <w:t>4.483</w:t>
            </w:r>
            <w:r>
              <w:rPr>
                <w:rFonts w:ascii="Arial" w:hAnsi="Arial" w:cs="Arial"/>
                <w:sz w:val="18"/>
                <w:szCs w:val="18"/>
              </w:rPr>
              <w:t>,82</w:t>
            </w:r>
          </w:p>
        </w:tc>
        <w:tc>
          <w:tcPr>
            <w:tcW w:w="1281" w:type="dxa"/>
            <w:vAlign w:val="center"/>
          </w:tcPr>
          <w:p w14:paraId="1394B4B1" w14:textId="68D081F0" w:rsidR="00FB7622" w:rsidRPr="003557D9" w:rsidRDefault="00FB7622"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E70FA5" w14:paraId="6D9369ED" w14:textId="77777777" w:rsidTr="00C207FB">
        <w:trPr>
          <w:trHeight w:val="383"/>
          <w:jc w:val="center"/>
        </w:trPr>
        <w:tc>
          <w:tcPr>
            <w:tcW w:w="2851" w:type="dxa"/>
            <w:shd w:val="clear" w:color="auto" w:fill="auto"/>
            <w:vAlign w:val="center"/>
          </w:tcPr>
          <w:p w14:paraId="3DFEBE8E" w14:textId="13CDEC42" w:rsidR="00FB7622" w:rsidRDefault="008616AB" w:rsidP="00D423C8">
            <w:pPr>
              <w:spacing w:after="0" w:line="240" w:lineRule="auto"/>
              <w:jc w:val="center"/>
              <w:rPr>
                <w:rFonts w:ascii="Arial" w:hAnsi="Arial" w:cs="Arial"/>
                <w:sz w:val="20"/>
                <w:szCs w:val="20"/>
              </w:rPr>
            </w:pPr>
            <w:r>
              <w:rPr>
                <w:rFonts w:ascii="Arial" w:hAnsi="Arial" w:cs="Arial"/>
                <w:color w:val="000000"/>
                <w:sz w:val="20"/>
                <w:szCs w:val="20"/>
              </w:rPr>
              <w:t>Professor Infantil, Especialista em Musicalização</w:t>
            </w:r>
          </w:p>
        </w:tc>
        <w:tc>
          <w:tcPr>
            <w:tcW w:w="1276" w:type="dxa"/>
            <w:vAlign w:val="center"/>
          </w:tcPr>
          <w:p w14:paraId="70E117FD" w14:textId="2033C732"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Unidade Escolar</w:t>
            </w:r>
          </w:p>
        </w:tc>
        <w:tc>
          <w:tcPr>
            <w:tcW w:w="1559" w:type="dxa"/>
            <w:vAlign w:val="center"/>
          </w:tcPr>
          <w:p w14:paraId="06622CEA" w14:textId="6F950BBE"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Pedagógico</w:t>
            </w:r>
          </w:p>
        </w:tc>
        <w:tc>
          <w:tcPr>
            <w:tcW w:w="1539" w:type="dxa"/>
            <w:vAlign w:val="center"/>
          </w:tcPr>
          <w:p w14:paraId="7F61C4FA" w14:textId="73402D20" w:rsidR="00FB7622" w:rsidRDefault="008616AB" w:rsidP="00D423C8">
            <w:pPr>
              <w:jc w:val="center"/>
            </w:pPr>
            <w:r>
              <w:rPr>
                <w:rFonts w:ascii="Arial" w:hAnsi="Arial" w:cs="Arial"/>
                <w:b/>
                <w:bCs/>
                <w:color w:val="000000"/>
                <w:sz w:val="20"/>
                <w:szCs w:val="20"/>
              </w:rPr>
              <w:t>12</w:t>
            </w:r>
            <w:r w:rsidR="00FB7622">
              <w:rPr>
                <w:rFonts w:ascii="Arial" w:hAnsi="Arial" w:cs="Arial"/>
                <w:b/>
                <w:bCs/>
                <w:color w:val="000000"/>
                <w:sz w:val="20"/>
                <w:szCs w:val="20"/>
              </w:rPr>
              <w:t xml:space="preserve"> horas</w:t>
            </w:r>
          </w:p>
        </w:tc>
        <w:tc>
          <w:tcPr>
            <w:tcW w:w="1559" w:type="dxa"/>
            <w:vAlign w:val="center"/>
          </w:tcPr>
          <w:p w14:paraId="64CE9EF5" w14:textId="52F8360B"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Pr>
                <w:rFonts w:ascii="Arial" w:hAnsi="Arial" w:cs="Arial"/>
                <w:sz w:val="18"/>
                <w:szCs w:val="18"/>
              </w:rPr>
              <w:t>3.490,00</w:t>
            </w:r>
          </w:p>
        </w:tc>
        <w:tc>
          <w:tcPr>
            <w:tcW w:w="1281" w:type="dxa"/>
            <w:vAlign w:val="center"/>
          </w:tcPr>
          <w:p w14:paraId="65B50BD2" w14:textId="6E5191B5" w:rsidR="00FB7622" w:rsidRPr="003557D9" w:rsidRDefault="00FB7622"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E70FA5" w14:paraId="7C39DC90" w14:textId="77777777" w:rsidTr="00C207FB">
        <w:trPr>
          <w:trHeight w:val="383"/>
          <w:jc w:val="center"/>
        </w:trPr>
        <w:tc>
          <w:tcPr>
            <w:tcW w:w="2851" w:type="dxa"/>
            <w:shd w:val="clear" w:color="auto" w:fill="auto"/>
            <w:vAlign w:val="center"/>
          </w:tcPr>
          <w:p w14:paraId="4B53A5DA" w14:textId="672AF727"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Professora</w:t>
            </w:r>
            <w:r w:rsidR="008616AB">
              <w:rPr>
                <w:rFonts w:ascii="Arial" w:hAnsi="Arial" w:cs="Arial"/>
                <w:color w:val="000000"/>
                <w:sz w:val="20"/>
                <w:szCs w:val="20"/>
              </w:rPr>
              <w:t xml:space="preserve"> educação Infantil</w:t>
            </w:r>
          </w:p>
        </w:tc>
        <w:tc>
          <w:tcPr>
            <w:tcW w:w="1276" w:type="dxa"/>
            <w:vAlign w:val="center"/>
          </w:tcPr>
          <w:p w14:paraId="630E86AB" w14:textId="2AF15352"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OSC</w:t>
            </w:r>
          </w:p>
        </w:tc>
        <w:tc>
          <w:tcPr>
            <w:tcW w:w="1559" w:type="dxa"/>
            <w:vAlign w:val="center"/>
          </w:tcPr>
          <w:p w14:paraId="3F512C3B" w14:textId="79967E0F" w:rsidR="00FB7622" w:rsidRPr="00C41A03" w:rsidRDefault="00FB7622" w:rsidP="00D423C8">
            <w:pPr>
              <w:spacing w:after="0" w:line="240" w:lineRule="auto"/>
              <w:jc w:val="center"/>
              <w:rPr>
                <w:rFonts w:ascii="Arial" w:hAnsi="Arial" w:cs="Arial"/>
                <w:sz w:val="20"/>
                <w:szCs w:val="20"/>
              </w:rPr>
            </w:pPr>
            <w:r>
              <w:rPr>
                <w:rFonts w:ascii="Arial" w:hAnsi="Arial" w:cs="Arial"/>
                <w:color w:val="000000"/>
                <w:sz w:val="20"/>
                <w:szCs w:val="20"/>
              </w:rPr>
              <w:t>Pedagógico</w:t>
            </w:r>
          </w:p>
        </w:tc>
        <w:tc>
          <w:tcPr>
            <w:tcW w:w="1539" w:type="dxa"/>
            <w:vAlign w:val="center"/>
          </w:tcPr>
          <w:p w14:paraId="281AB2AB" w14:textId="6883406B" w:rsidR="00FB7622" w:rsidRDefault="008616AB" w:rsidP="00D423C8">
            <w:pPr>
              <w:jc w:val="center"/>
            </w:pPr>
            <w:r>
              <w:rPr>
                <w:rFonts w:ascii="Arial" w:hAnsi="Arial" w:cs="Arial"/>
                <w:b/>
                <w:bCs/>
                <w:color w:val="000000"/>
                <w:sz w:val="20"/>
                <w:szCs w:val="20"/>
              </w:rPr>
              <w:t>25</w:t>
            </w:r>
            <w:r w:rsidR="00FB7622">
              <w:rPr>
                <w:rFonts w:ascii="Arial" w:hAnsi="Arial" w:cs="Arial"/>
                <w:b/>
                <w:bCs/>
                <w:color w:val="000000"/>
                <w:sz w:val="20"/>
                <w:szCs w:val="20"/>
              </w:rPr>
              <w:t xml:space="preserve"> horas</w:t>
            </w:r>
          </w:p>
        </w:tc>
        <w:tc>
          <w:tcPr>
            <w:tcW w:w="1559" w:type="dxa"/>
            <w:vAlign w:val="center"/>
          </w:tcPr>
          <w:p w14:paraId="23451ECB" w14:textId="5A9E6DA7"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Pr>
                <w:rFonts w:ascii="Arial" w:hAnsi="Arial" w:cs="Arial"/>
                <w:sz w:val="18"/>
                <w:szCs w:val="18"/>
              </w:rPr>
              <w:t>2.474,00</w:t>
            </w:r>
          </w:p>
        </w:tc>
        <w:tc>
          <w:tcPr>
            <w:tcW w:w="1281" w:type="dxa"/>
            <w:vAlign w:val="center"/>
          </w:tcPr>
          <w:p w14:paraId="2DBB0EF7" w14:textId="4D492A54" w:rsidR="00FB7622" w:rsidRPr="003557D9" w:rsidRDefault="00144899" w:rsidP="00D423C8">
            <w:pPr>
              <w:spacing w:after="0" w:line="240" w:lineRule="auto"/>
              <w:jc w:val="center"/>
              <w:rPr>
                <w:rFonts w:ascii="Arial" w:hAnsi="Arial" w:cs="Arial"/>
                <w:caps/>
                <w:sz w:val="20"/>
                <w:szCs w:val="20"/>
              </w:rPr>
            </w:pPr>
            <w:r>
              <w:rPr>
                <w:rFonts w:ascii="Arial" w:hAnsi="Arial" w:cs="Arial"/>
                <w:sz w:val="20"/>
                <w:szCs w:val="20"/>
              </w:rPr>
              <w:t>5</w:t>
            </w:r>
          </w:p>
        </w:tc>
      </w:tr>
      <w:tr w:rsidR="00513FE2" w:rsidRPr="00E70FA5" w14:paraId="41901F8D" w14:textId="77777777" w:rsidTr="00C207FB">
        <w:trPr>
          <w:trHeight w:val="383"/>
          <w:jc w:val="center"/>
        </w:trPr>
        <w:tc>
          <w:tcPr>
            <w:tcW w:w="2851" w:type="dxa"/>
            <w:shd w:val="clear" w:color="auto" w:fill="auto"/>
            <w:vAlign w:val="center"/>
          </w:tcPr>
          <w:p w14:paraId="03343D62" w14:textId="7AEB258E" w:rsidR="00513FE2" w:rsidRPr="00C207FB" w:rsidRDefault="00513FE2" w:rsidP="00D423C8">
            <w:pPr>
              <w:spacing w:after="0" w:line="240" w:lineRule="auto"/>
              <w:jc w:val="center"/>
              <w:rPr>
                <w:rFonts w:ascii="Arial" w:hAnsi="Arial" w:cs="Arial"/>
                <w:color w:val="000000"/>
                <w:sz w:val="20"/>
                <w:szCs w:val="20"/>
              </w:rPr>
            </w:pPr>
            <w:r w:rsidRPr="00C207FB">
              <w:rPr>
                <w:rFonts w:ascii="Arial" w:hAnsi="Arial" w:cs="Arial"/>
                <w:color w:val="000000" w:themeColor="text1"/>
                <w:sz w:val="20"/>
                <w:szCs w:val="20"/>
              </w:rPr>
              <w:t>1 Professor de educação especial</w:t>
            </w:r>
            <w:r w:rsidR="00C207FB" w:rsidRPr="00C207FB">
              <w:rPr>
                <w:rFonts w:ascii="Arial" w:hAnsi="Arial" w:cs="Arial"/>
                <w:color w:val="000000" w:themeColor="text1"/>
                <w:sz w:val="20"/>
                <w:szCs w:val="20"/>
              </w:rPr>
              <w:t xml:space="preserve"> (AEE)</w:t>
            </w:r>
          </w:p>
        </w:tc>
        <w:tc>
          <w:tcPr>
            <w:tcW w:w="1276" w:type="dxa"/>
            <w:vAlign w:val="center"/>
          </w:tcPr>
          <w:p w14:paraId="06237860" w14:textId="2AD5C41C" w:rsidR="00513FE2" w:rsidRPr="00C207FB" w:rsidRDefault="00513FE2" w:rsidP="00D423C8">
            <w:pPr>
              <w:spacing w:after="0" w:line="240" w:lineRule="auto"/>
              <w:jc w:val="center"/>
              <w:rPr>
                <w:rFonts w:ascii="Arial" w:hAnsi="Arial" w:cs="Arial"/>
                <w:color w:val="000000"/>
                <w:sz w:val="20"/>
                <w:szCs w:val="20"/>
              </w:rPr>
            </w:pPr>
            <w:r w:rsidRPr="00C207FB">
              <w:rPr>
                <w:rFonts w:ascii="Arial" w:hAnsi="Arial" w:cs="Arial"/>
                <w:color w:val="000000"/>
                <w:sz w:val="20"/>
                <w:szCs w:val="20"/>
              </w:rPr>
              <w:t>OSC</w:t>
            </w:r>
          </w:p>
        </w:tc>
        <w:tc>
          <w:tcPr>
            <w:tcW w:w="1559" w:type="dxa"/>
            <w:vAlign w:val="center"/>
          </w:tcPr>
          <w:p w14:paraId="19CDAEF5" w14:textId="1315797D" w:rsidR="00513FE2" w:rsidRPr="00C207FB" w:rsidRDefault="00513FE2" w:rsidP="00D423C8">
            <w:pPr>
              <w:spacing w:after="0" w:line="240" w:lineRule="auto"/>
              <w:jc w:val="center"/>
              <w:rPr>
                <w:rFonts w:ascii="Arial" w:hAnsi="Arial" w:cs="Arial"/>
                <w:color w:val="000000"/>
                <w:sz w:val="20"/>
                <w:szCs w:val="20"/>
              </w:rPr>
            </w:pPr>
            <w:r w:rsidRPr="00C207FB">
              <w:rPr>
                <w:rFonts w:ascii="Arial" w:hAnsi="Arial" w:cs="Arial"/>
                <w:color w:val="000000"/>
                <w:sz w:val="20"/>
                <w:szCs w:val="20"/>
              </w:rPr>
              <w:t>Pedagógico</w:t>
            </w:r>
          </w:p>
        </w:tc>
        <w:tc>
          <w:tcPr>
            <w:tcW w:w="1539" w:type="dxa"/>
            <w:vAlign w:val="center"/>
          </w:tcPr>
          <w:p w14:paraId="02BD9A55" w14:textId="3B5559DE" w:rsidR="00513FE2" w:rsidRPr="00C207FB" w:rsidRDefault="00CF5CC4" w:rsidP="00513FE2">
            <w:pPr>
              <w:jc w:val="center"/>
              <w:rPr>
                <w:rFonts w:ascii="Arial" w:hAnsi="Arial" w:cs="Arial"/>
                <w:b/>
                <w:bCs/>
                <w:color w:val="000000"/>
                <w:sz w:val="20"/>
                <w:szCs w:val="20"/>
              </w:rPr>
            </w:pPr>
            <w:r w:rsidRPr="00C207FB">
              <w:rPr>
                <w:rFonts w:ascii="Arial" w:hAnsi="Arial" w:cs="Arial"/>
                <w:b/>
                <w:bCs/>
                <w:color w:val="000000"/>
                <w:sz w:val="20"/>
                <w:szCs w:val="20"/>
              </w:rPr>
              <w:t>40</w:t>
            </w:r>
            <w:r w:rsidR="00513FE2" w:rsidRPr="00C207FB">
              <w:rPr>
                <w:rFonts w:ascii="Arial" w:hAnsi="Arial" w:cs="Arial"/>
                <w:b/>
                <w:bCs/>
                <w:color w:val="000000"/>
                <w:sz w:val="20"/>
                <w:szCs w:val="20"/>
              </w:rPr>
              <w:t xml:space="preserve"> horas</w:t>
            </w:r>
          </w:p>
        </w:tc>
        <w:tc>
          <w:tcPr>
            <w:tcW w:w="1559" w:type="dxa"/>
            <w:vAlign w:val="center"/>
          </w:tcPr>
          <w:p w14:paraId="3ED64EFC" w14:textId="439E8033" w:rsidR="00513FE2" w:rsidRPr="00C207FB" w:rsidRDefault="00513FE2" w:rsidP="00D423C8">
            <w:pPr>
              <w:spacing w:after="0" w:line="240" w:lineRule="auto"/>
              <w:jc w:val="center"/>
              <w:rPr>
                <w:rFonts w:ascii="Arial" w:hAnsi="Arial" w:cs="Arial"/>
                <w:sz w:val="18"/>
                <w:szCs w:val="18"/>
              </w:rPr>
            </w:pPr>
            <w:r w:rsidRPr="00C207FB">
              <w:rPr>
                <w:rFonts w:ascii="Arial" w:hAnsi="Arial" w:cs="Arial"/>
                <w:sz w:val="18"/>
                <w:szCs w:val="18"/>
              </w:rPr>
              <w:t xml:space="preserve">R$ </w:t>
            </w:r>
            <w:r w:rsidR="00C207FB">
              <w:rPr>
                <w:rFonts w:ascii="Arial" w:hAnsi="Arial" w:cs="Arial"/>
                <w:sz w:val="18"/>
                <w:szCs w:val="18"/>
              </w:rPr>
              <w:t xml:space="preserve">       2.887,00</w:t>
            </w:r>
          </w:p>
        </w:tc>
        <w:tc>
          <w:tcPr>
            <w:tcW w:w="1281" w:type="dxa"/>
            <w:vAlign w:val="center"/>
          </w:tcPr>
          <w:p w14:paraId="3EA1002A" w14:textId="0836516B" w:rsidR="00513FE2" w:rsidRPr="00C207FB" w:rsidRDefault="00513FE2" w:rsidP="00D423C8">
            <w:pPr>
              <w:spacing w:after="0" w:line="240" w:lineRule="auto"/>
              <w:jc w:val="center"/>
              <w:rPr>
                <w:rFonts w:ascii="Arial" w:hAnsi="Arial" w:cs="Arial"/>
                <w:sz w:val="20"/>
                <w:szCs w:val="20"/>
              </w:rPr>
            </w:pPr>
            <w:r w:rsidRPr="00C207FB">
              <w:rPr>
                <w:rFonts w:ascii="Arial" w:hAnsi="Arial" w:cs="Arial"/>
                <w:sz w:val="20"/>
                <w:szCs w:val="20"/>
              </w:rPr>
              <w:t>1</w:t>
            </w:r>
          </w:p>
        </w:tc>
      </w:tr>
      <w:tr w:rsidR="00FB7622" w:rsidRPr="00E70FA5" w14:paraId="630DBA4D" w14:textId="77777777" w:rsidTr="00C207FB">
        <w:trPr>
          <w:trHeight w:val="383"/>
          <w:jc w:val="center"/>
        </w:trPr>
        <w:tc>
          <w:tcPr>
            <w:tcW w:w="2851" w:type="dxa"/>
            <w:shd w:val="clear" w:color="auto" w:fill="auto"/>
            <w:vAlign w:val="center"/>
          </w:tcPr>
          <w:p w14:paraId="52CF816A" w14:textId="0A9CA16F" w:rsidR="00FB7622" w:rsidRDefault="008616AB" w:rsidP="00D423C8">
            <w:pPr>
              <w:spacing w:after="0" w:line="240" w:lineRule="auto"/>
              <w:jc w:val="center"/>
              <w:rPr>
                <w:rFonts w:ascii="Arial" w:hAnsi="Arial" w:cs="Arial"/>
                <w:sz w:val="20"/>
                <w:szCs w:val="20"/>
              </w:rPr>
            </w:pPr>
            <w:r>
              <w:rPr>
                <w:rFonts w:ascii="Arial" w:hAnsi="Arial" w:cs="Arial"/>
                <w:color w:val="000000"/>
                <w:sz w:val="20"/>
                <w:szCs w:val="20"/>
              </w:rPr>
              <w:t>Secretária de Creche</w:t>
            </w:r>
          </w:p>
        </w:tc>
        <w:tc>
          <w:tcPr>
            <w:tcW w:w="1276" w:type="dxa"/>
            <w:vAlign w:val="center"/>
          </w:tcPr>
          <w:p w14:paraId="7DA49825" w14:textId="62767AC5"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Unidade Escolar</w:t>
            </w:r>
          </w:p>
        </w:tc>
        <w:tc>
          <w:tcPr>
            <w:tcW w:w="1559" w:type="dxa"/>
            <w:vAlign w:val="center"/>
          </w:tcPr>
          <w:p w14:paraId="2E6DBF13" w14:textId="15B7B1A6" w:rsidR="00FB7622" w:rsidRPr="00C41A03" w:rsidRDefault="00FB7622" w:rsidP="00D423C8">
            <w:pPr>
              <w:spacing w:after="0" w:line="240" w:lineRule="auto"/>
              <w:jc w:val="center"/>
              <w:rPr>
                <w:rFonts w:ascii="Arial" w:hAnsi="Arial" w:cs="Arial"/>
                <w:caps/>
                <w:sz w:val="20"/>
                <w:szCs w:val="20"/>
              </w:rPr>
            </w:pPr>
            <w:r>
              <w:rPr>
                <w:rFonts w:ascii="Arial" w:hAnsi="Arial" w:cs="Arial"/>
                <w:color w:val="000000"/>
                <w:sz w:val="20"/>
                <w:szCs w:val="20"/>
              </w:rPr>
              <w:t>Administrativo</w:t>
            </w:r>
          </w:p>
        </w:tc>
        <w:tc>
          <w:tcPr>
            <w:tcW w:w="1539" w:type="dxa"/>
            <w:vAlign w:val="center"/>
          </w:tcPr>
          <w:p w14:paraId="43480AA7" w14:textId="49C2F9B4" w:rsidR="00FB7622" w:rsidRDefault="00FB7622" w:rsidP="00D423C8">
            <w:pPr>
              <w:jc w:val="center"/>
            </w:pPr>
            <w:r>
              <w:rPr>
                <w:rFonts w:ascii="Arial" w:hAnsi="Arial" w:cs="Arial"/>
                <w:b/>
                <w:bCs/>
                <w:color w:val="000000"/>
                <w:sz w:val="20"/>
                <w:szCs w:val="20"/>
              </w:rPr>
              <w:t>40 horas</w:t>
            </w:r>
          </w:p>
        </w:tc>
        <w:tc>
          <w:tcPr>
            <w:tcW w:w="1559" w:type="dxa"/>
            <w:vAlign w:val="center"/>
          </w:tcPr>
          <w:p w14:paraId="3DCD7ED6" w14:textId="7807F8FF"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Pr>
                <w:rFonts w:ascii="Arial" w:hAnsi="Arial" w:cs="Arial"/>
                <w:sz w:val="18"/>
                <w:szCs w:val="18"/>
              </w:rPr>
              <w:t>2.461</w:t>
            </w:r>
            <w:r w:rsidR="00E813EF">
              <w:rPr>
                <w:rFonts w:ascii="Arial" w:hAnsi="Arial" w:cs="Arial"/>
                <w:sz w:val="18"/>
                <w:szCs w:val="18"/>
              </w:rPr>
              <w:t>,30</w:t>
            </w:r>
          </w:p>
        </w:tc>
        <w:tc>
          <w:tcPr>
            <w:tcW w:w="1281" w:type="dxa"/>
            <w:vAlign w:val="center"/>
          </w:tcPr>
          <w:p w14:paraId="0F87AD3D" w14:textId="7B8F32FB" w:rsidR="00FB7622" w:rsidRPr="003557D9" w:rsidRDefault="00FB7622"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E70FA5" w14:paraId="123F9E92" w14:textId="77777777" w:rsidTr="00C207FB">
        <w:trPr>
          <w:trHeight w:val="383"/>
          <w:jc w:val="center"/>
        </w:trPr>
        <w:tc>
          <w:tcPr>
            <w:tcW w:w="2851" w:type="dxa"/>
            <w:shd w:val="clear" w:color="auto" w:fill="auto"/>
            <w:vAlign w:val="center"/>
          </w:tcPr>
          <w:p w14:paraId="71E6D4C5" w14:textId="58B06F67" w:rsidR="00FB7622" w:rsidRDefault="00FB7622" w:rsidP="00D423C8">
            <w:pPr>
              <w:spacing w:after="0" w:line="240" w:lineRule="auto"/>
              <w:jc w:val="center"/>
              <w:rPr>
                <w:rFonts w:ascii="Arial" w:hAnsi="Arial" w:cs="Arial"/>
                <w:color w:val="000000"/>
                <w:sz w:val="20"/>
                <w:szCs w:val="20"/>
              </w:rPr>
            </w:pPr>
            <w:r>
              <w:rPr>
                <w:rFonts w:ascii="Arial" w:hAnsi="Arial" w:cs="Arial"/>
                <w:color w:val="000000"/>
                <w:sz w:val="20"/>
                <w:szCs w:val="20"/>
              </w:rPr>
              <w:t>Técnico em Nutrição</w:t>
            </w:r>
          </w:p>
        </w:tc>
        <w:tc>
          <w:tcPr>
            <w:tcW w:w="1276" w:type="dxa"/>
            <w:vAlign w:val="center"/>
          </w:tcPr>
          <w:p w14:paraId="3F7D7431" w14:textId="5C4E85EA" w:rsidR="00FB7622" w:rsidRDefault="00FB7622" w:rsidP="00D423C8">
            <w:pPr>
              <w:spacing w:after="0" w:line="240" w:lineRule="auto"/>
              <w:jc w:val="center"/>
              <w:rPr>
                <w:rFonts w:ascii="Arial" w:hAnsi="Arial" w:cs="Arial"/>
                <w:color w:val="000000"/>
                <w:sz w:val="20"/>
                <w:szCs w:val="20"/>
              </w:rPr>
            </w:pPr>
            <w:r>
              <w:rPr>
                <w:rFonts w:ascii="Arial" w:hAnsi="Arial" w:cs="Arial"/>
                <w:color w:val="000000"/>
                <w:sz w:val="20"/>
                <w:szCs w:val="20"/>
              </w:rPr>
              <w:t>OSC</w:t>
            </w:r>
          </w:p>
        </w:tc>
        <w:tc>
          <w:tcPr>
            <w:tcW w:w="1559" w:type="dxa"/>
            <w:vAlign w:val="center"/>
          </w:tcPr>
          <w:p w14:paraId="4ADF418F" w14:textId="48398233" w:rsidR="00FB7622" w:rsidRDefault="00FB7622" w:rsidP="00D423C8">
            <w:pPr>
              <w:spacing w:after="0" w:line="240" w:lineRule="auto"/>
              <w:jc w:val="center"/>
              <w:rPr>
                <w:rFonts w:ascii="Arial" w:hAnsi="Arial" w:cs="Arial"/>
                <w:color w:val="000000"/>
                <w:sz w:val="20"/>
                <w:szCs w:val="20"/>
              </w:rPr>
            </w:pPr>
            <w:r>
              <w:rPr>
                <w:rFonts w:ascii="Arial" w:hAnsi="Arial" w:cs="Arial"/>
                <w:color w:val="000000"/>
                <w:sz w:val="20"/>
                <w:szCs w:val="20"/>
              </w:rPr>
              <w:t>Operacional</w:t>
            </w:r>
          </w:p>
        </w:tc>
        <w:tc>
          <w:tcPr>
            <w:tcW w:w="1539" w:type="dxa"/>
            <w:vAlign w:val="center"/>
          </w:tcPr>
          <w:p w14:paraId="71E2E8E8" w14:textId="22707632" w:rsidR="00FB7622" w:rsidRDefault="00FB7622" w:rsidP="00D423C8">
            <w:pPr>
              <w:jc w:val="center"/>
              <w:rPr>
                <w:rFonts w:ascii="Arial" w:hAnsi="Arial" w:cs="Arial"/>
                <w:b/>
                <w:bCs/>
                <w:color w:val="000000"/>
                <w:sz w:val="20"/>
                <w:szCs w:val="20"/>
              </w:rPr>
            </w:pPr>
            <w:r>
              <w:rPr>
                <w:rFonts w:ascii="Arial" w:hAnsi="Arial" w:cs="Arial"/>
                <w:b/>
                <w:bCs/>
                <w:color w:val="000000"/>
                <w:sz w:val="20"/>
                <w:szCs w:val="20"/>
              </w:rPr>
              <w:t>40 horas</w:t>
            </w:r>
          </w:p>
        </w:tc>
        <w:tc>
          <w:tcPr>
            <w:tcW w:w="1559" w:type="dxa"/>
            <w:vAlign w:val="center"/>
          </w:tcPr>
          <w:p w14:paraId="290E03F2" w14:textId="297EB0F8" w:rsidR="00FB7622" w:rsidRPr="003557D9" w:rsidRDefault="00FB7622" w:rsidP="00D423C8">
            <w:pPr>
              <w:spacing w:after="0" w:line="240" w:lineRule="auto"/>
              <w:jc w:val="center"/>
              <w:rPr>
                <w:rFonts w:ascii="Arial" w:hAnsi="Arial" w:cs="Arial"/>
                <w:caps/>
                <w:sz w:val="18"/>
                <w:szCs w:val="18"/>
              </w:rPr>
            </w:pPr>
            <w:r w:rsidRPr="003557D9">
              <w:rPr>
                <w:rFonts w:ascii="Arial" w:hAnsi="Arial" w:cs="Arial"/>
                <w:sz w:val="18"/>
                <w:szCs w:val="18"/>
              </w:rPr>
              <w:t xml:space="preserve">R$        </w:t>
            </w:r>
            <w:r w:rsidR="008616AB">
              <w:rPr>
                <w:rFonts w:ascii="Arial" w:hAnsi="Arial" w:cs="Arial"/>
                <w:sz w:val="18"/>
                <w:szCs w:val="18"/>
              </w:rPr>
              <w:t>2.332,00</w:t>
            </w:r>
          </w:p>
        </w:tc>
        <w:tc>
          <w:tcPr>
            <w:tcW w:w="1281" w:type="dxa"/>
            <w:vAlign w:val="center"/>
          </w:tcPr>
          <w:p w14:paraId="19BA118A" w14:textId="22287537" w:rsidR="00FB7622" w:rsidRPr="003557D9" w:rsidRDefault="00FB7622" w:rsidP="00D423C8">
            <w:pPr>
              <w:spacing w:after="0" w:line="240" w:lineRule="auto"/>
              <w:jc w:val="center"/>
              <w:rPr>
                <w:rFonts w:ascii="Arial" w:hAnsi="Arial" w:cs="Arial"/>
                <w:caps/>
                <w:sz w:val="20"/>
                <w:szCs w:val="20"/>
              </w:rPr>
            </w:pPr>
            <w:r w:rsidRPr="003557D9">
              <w:rPr>
                <w:rFonts w:ascii="Arial" w:hAnsi="Arial" w:cs="Arial"/>
                <w:sz w:val="20"/>
                <w:szCs w:val="20"/>
              </w:rPr>
              <w:t>1</w:t>
            </w:r>
          </w:p>
        </w:tc>
      </w:tr>
      <w:tr w:rsidR="00FB7622" w:rsidRPr="00C41A03" w14:paraId="5B3E70F0" w14:textId="77777777" w:rsidTr="00C207FB">
        <w:trPr>
          <w:trHeight w:val="442"/>
          <w:jc w:val="center"/>
        </w:trPr>
        <w:tc>
          <w:tcPr>
            <w:tcW w:w="8784" w:type="dxa"/>
            <w:gridSpan w:val="5"/>
            <w:tcBorders>
              <w:bottom w:val="single" w:sz="4" w:space="0" w:color="auto"/>
            </w:tcBorders>
            <w:shd w:val="clear" w:color="auto" w:fill="D9D9D9" w:themeFill="background1" w:themeFillShade="D9"/>
            <w:vAlign w:val="center"/>
          </w:tcPr>
          <w:p w14:paraId="20B0FE35" w14:textId="77777777" w:rsidR="00FB7622" w:rsidRPr="00C41A03" w:rsidRDefault="00FB7622" w:rsidP="00D423C8">
            <w:pPr>
              <w:spacing w:after="0" w:line="240" w:lineRule="auto"/>
              <w:jc w:val="center"/>
              <w:rPr>
                <w:rFonts w:ascii="Arial" w:hAnsi="Arial" w:cs="Arial"/>
                <w:b/>
                <w:caps/>
                <w:sz w:val="20"/>
                <w:szCs w:val="20"/>
              </w:rPr>
            </w:pPr>
            <w:r w:rsidRPr="00C207FB">
              <w:rPr>
                <w:rFonts w:ascii="Arial" w:hAnsi="Arial" w:cs="Arial"/>
                <w:b/>
                <w:caps/>
                <w:sz w:val="20"/>
                <w:szCs w:val="20"/>
              </w:rPr>
              <w:t>total</w:t>
            </w:r>
          </w:p>
        </w:tc>
        <w:tc>
          <w:tcPr>
            <w:tcW w:w="1281" w:type="dxa"/>
            <w:tcBorders>
              <w:bottom w:val="single" w:sz="4" w:space="0" w:color="auto"/>
            </w:tcBorders>
            <w:shd w:val="clear" w:color="auto" w:fill="D9D9D9" w:themeFill="background1" w:themeFillShade="D9"/>
            <w:vAlign w:val="center"/>
          </w:tcPr>
          <w:p w14:paraId="4114EFC0" w14:textId="554E570A" w:rsidR="00FB7622" w:rsidRPr="00C41A03" w:rsidRDefault="00F71F56" w:rsidP="00D423C8">
            <w:pPr>
              <w:spacing w:after="0" w:line="240" w:lineRule="auto"/>
              <w:jc w:val="center"/>
              <w:rPr>
                <w:rFonts w:ascii="Arial" w:hAnsi="Arial" w:cs="Arial"/>
                <w:b/>
                <w:caps/>
                <w:sz w:val="20"/>
                <w:szCs w:val="20"/>
              </w:rPr>
            </w:pPr>
            <w:r>
              <w:rPr>
                <w:rFonts w:ascii="Arial" w:hAnsi="Arial" w:cs="Arial"/>
                <w:b/>
                <w:caps/>
                <w:sz w:val="20"/>
                <w:szCs w:val="20"/>
              </w:rPr>
              <w:t>53</w:t>
            </w:r>
          </w:p>
        </w:tc>
      </w:tr>
      <w:tr w:rsidR="00FB7622" w:rsidRPr="00C41A03" w14:paraId="72F81ADB" w14:textId="77777777" w:rsidTr="006A0327">
        <w:trPr>
          <w:trHeight w:val="1159"/>
          <w:jc w:val="center"/>
        </w:trPr>
        <w:tc>
          <w:tcPr>
            <w:tcW w:w="10065" w:type="dxa"/>
            <w:gridSpan w:val="6"/>
            <w:shd w:val="clear" w:color="auto" w:fill="auto"/>
            <w:vAlign w:val="center"/>
          </w:tcPr>
          <w:p w14:paraId="057F9F60" w14:textId="36DFFE97" w:rsidR="00FB7622" w:rsidRDefault="00FB7622" w:rsidP="00D423C8">
            <w:pPr>
              <w:spacing w:after="0" w:line="240" w:lineRule="auto"/>
              <w:jc w:val="both"/>
              <w:rPr>
                <w:rFonts w:ascii="Arial" w:hAnsi="Arial" w:cs="Arial"/>
                <w:sz w:val="20"/>
                <w:szCs w:val="20"/>
              </w:rPr>
            </w:pPr>
            <w:r w:rsidRPr="008B47C6">
              <w:rPr>
                <w:rFonts w:ascii="Arial" w:hAnsi="Arial" w:cs="Arial"/>
                <w:b/>
                <w:sz w:val="20"/>
                <w:szCs w:val="20"/>
              </w:rPr>
              <w:t>Nota 1:</w:t>
            </w:r>
            <w:r w:rsidRPr="00C41A03">
              <w:rPr>
                <w:rFonts w:ascii="Arial" w:hAnsi="Arial" w:cs="Arial"/>
                <w:sz w:val="20"/>
                <w:szCs w:val="20"/>
              </w:rPr>
              <w:t xml:space="preserve"> Os funcionários lotados na OSC, prestam serviços para mais de uma parceria, sendo os seus proventos/encargos/benefícios rateados</w:t>
            </w:r>
            <w:r>
              <w:rPr>
                <w:rFonts w:ascii="Arial" w:hAnsi="Arial" w:cs="Arial"/>
                <w:sz w:val="20"/>
                <w:szCs w:val="20"/>
              </w:rPr>
              <w:t>,</w:t>
            </w:r>
            <w:r w:rsidRPr="00C41A03">
              <w:rPr>
                <w:rFonts w:ascii="Arial" w:hAnsi="Arial" w:cs="Arial"/>
                <w:sz w:val="20"/>
                <w:szCs w:val="20"/>
              </w:rPr>
              <w:t xml:space="preserve"> proporcionalmente</w:t>
            </w:r>
            <w:r>
              <w:rPr>
                <w:rFonts w:ascii="Arial" w:hAnsi="Arial" w:cs="Arial"/>
                <w:sz w:val="20"/>
                <w:szCs w:val="20"/>
              </w:rPr>
              <w:t>,</w:t>
            </w:r>
            <w:r w:rsidRPr="00C41A03">
              <w:rPr>
                <w:rFonts w:ascii="Arial" w:hAnsi="Arial" w:cs="Arial"/>
                <w:sz w:val="20"/>
                <w:szCs w:val="20"/>
              </w:rPr>
              <w:t xml:space="preserve"> entre tais fontes de recursos.</w:t>
            </w:r>
          </w:p>
          <w:p w14:paraId="0C11E6D7" w14:textId="30072FCC" w:rsidR="00FB7622" w:rsidRDefault="00FB7622" w:rsidP="00D423C8">
            <w:pPr>
              <w:spacing w:after="0" w:line="240" w:lineRule="auto"/>
              <w:jc w:val="both"/>
              <w:rPr>
                <w:rFonts w:ascii="Arial" w:hAnsi="Arial" w:cs="Arial"/>
                <w:sz w:val="20"/>
                <w:szCs w:val="20"/>
              </w:rPr>
            </w:pPr>
            <w:r w:rsidRPr="008B47C6">
              <w:rPr>
                <w:rFonts w:ascii="Arial" w:hAnsi="Arial" w:cs="Arial"/>
                <w:b/>
                <w:sz w:val="20"/>
                <w:szCs w:val="20"/>
              </w:rPr>
              <w:t>Nota 2:</w:t>
            </w:r>
            <w:r>
              <w:rPr>
                <w:rFonts w:ascii="Arial" w:hAnsi="Arial" w:cs="Arial"/>
                <w:sz w:val="20"/>
                <w:szCs w:val="20"/>
              </w:rPr>
              <w:t xml:space="preserve"> Os salários-base para os cargos acima poderão sofrer reajustes conforme Convenção/Acordo Coletivo.</w:t>
            </w:r>
          </w:p>
          <w:p w14:paraId="587E2330" w14:textId="76A81BAF" w:rsidR="00FB7622" w:rsidRDefault="00FB7622" w:rsidP="00D423C8">
            <w:pPr>
              <w:spacing w:after="0" w:line="240" w:lineRule="auto"/>
              <w:jc w:val="both"/>
              <w:rPr>
                <w:rFonts w:ascii="Arial" w:hAnsi="Arial" w:cs="Arial"/>
                <w:sz w:val="20"/>
                <w:szCs w:val="20"/>
              </w:rPr>
            </w:pPr>
            <w:r w:rsidRPr="008B47C6">
              <w:rPr>
                <w:rFonts w:ascii="Arial" w:hAnsi="Arial" w:cs="Arial"/>
                <w:b/>
                <w:sz w:val="20"/>
                <w:szCs w:val="20"/>
              </w:rPr>
              <w:t>Nota 3:</w:t>
            </w:r>
            <w:r>
              <w:rPr>
                <w:rFonts w:ascii="Arial" w:hAnsi="Arial" w:cs="Arial"/>
                <w:sz w:val="20"/>
                <w:szCs w:val="20"/>
              </w:rPr>
              <w:t xml:space="preserve"> Os cargos previstos poderão sofrer alteração de nomenclatura em razão de alteração no Plano de Cargos e Salários da OSC.</w:t>
            </w:r>
          </w:p>
          <w:p w14:paraId="7509D1E9" w14:textId="77777777" w:rsidR="00FB7622" w:rsidRDefault="00FB7622" w:rsidP="00D423C8">
            <w:pPr>
              <w:spacing w:after="0" w:line="240" w:lineRule="auto"/>
              <w:jc w:val="both"/>
              <w:rPr>
                <w:rFonts w:ascii="Arial" w:hAnsi="Arial" w:cs="Arial"/>
                <w:sz w:val="20"/>
                <w:szCs w:val="20"/>
              </w:rPr>
            </w:pPr>
            <w:r w:rsidRPr="008B47C6">
              <w:rPr>
                <w:rFonts w:ascii="Arial" w:hAnsi="Arial" w:cs="Arial"/>
                <w:b/>
                <w:sz w:val="20"/>
                <w:szCs w:val="20"/>
              </w:rPr>
              <w:t>Nota 4:</w:t>
            </w:r>
            <w:r w:rsidRPr="008B47C6">
              <w:rPr>
                <w:rFonts w:ascii="Arial" w:hAnsi="Arial" w:cs="Arial"/>
                <w:sz w:val="20"/>
                <w:szCs w:val="20"/>
              </w:rPr>
              <w:t xml:space="preserve"> </w:t>
            </w:r>
            <w:r>
              <w:rPr>
                <w:rFonts w:ascii="Arial" w:hAnsi="Arial" w:cs="Arial"/>
                <w:sz w:val="20"/>
                <w:szCs w:val="20"/>
              </w:rPr>
              <w:t>As monitoras excedentes no quadro de maternal 1 e 2, serão contratadas conforme a necessidade de demanda de alunos com NEs.</w:t>
            </w:r>
          </w:p>
          <w:p w14:paraId="77DAE1F1" w14:textId="510F0485" w:rsidR="00A53656" w:rsidRPr="00A53656" w:rsidRDefault="00A53656" w:rsidP="00D423C8">
            <w:pPr>
              <w:spacing w:after="0" w:line="240" w:lineRule="auto"/>
              <w:jc w:val="both"/>
              <w:rPr>
                <w:rFonts w:ascii="Arial" w:hAnsi="Arial" w:cs="Arial"/>
                <w:sz w:val="20"/>
                <w:szCs w:val="20"/>
              </w:rPr>
            </w:pPr>
            <w:r w:rsidRPr="00A53656">
              <w:rPr>
                <w:rFonts w:ascii="Arial" w:hAnsi="Arial" w:cs="Arial"/>
                <w:b/>
                <w:sz w:val="20"/>
                <w:szCs w:val="20"/>
              </w:rPr>
              <w:t>Nota 5</w:t>
            </w:r>
            <w:r>
              <w:rPr>
                <w:rFonts w:ascii="Arial" w:hAnsi="Arial" w:cs="Arial"/>
                <w:b/>
                <w:sz w:val="20"/>
                <w:szCs w:val="20"/>
              </w:rPr>
              <w:t xml:space="preserve">: </w:t>
            </w:r>
            <w:r>
              <w:rPr>
                <w:rFonts w:ascii="Arial" w:hAnsi="Arial" w:cs="Arial"/>
                <w:sz w:val="20"/>
                <w:szCs w:val="20"/>
              </w:rPr>
              <w:t>Estamos estudando alteração na função de “Auxiliar de Cozinha” para “Cozinheira Auxiliar”, inclusive alteração de salário. Aprovada a alteração seguiremos com a nova nomenclatura para fins de registro.27/08/2024.</w:t>
            </w:r>
          </w:p>
        </w:tc>
      </w:tr>
    </w:tbl>
    <w:p w14:paraId="5AAA4B20" w14:textId="5D0305FB" w:rsidR="00E72A17" w:rsidRDefault="00E72A17" w:rsidP="00D223A3">
      <w:pPr>
        <w:pStyle w:val="PargrafodaLista"/>
        <w:widowControl w:val="0"/>
        <w:tabs>
          <w:tab w:val="left" w:pos="3060"/>
        </w:tabs>
        <w:autoSpaceDE w:val="0"/>
        <w:autoSpaceDN w:val="0"/>
        <w:spacing w:after="0" w:line="240" w:lineRule="auto"/>
        <w:ind w:left="0"/>
        <w:contextualSpacing w:val="0"/>
        <w:jc w:val="both"/>
        <w:rPr>
          <w:rFonts w:ascii="Arial" w:hAnsi="Arial" w:cs="Arial"/>
          <w:b/>
          <w:color w:val="000000" w:themeColor="text1"/>
          <w:sz w:val="24"/>
          <w:szCs w:val="24"/>
        </w:rPr>
      </w:pPr>
    </w:p>
    <w:p w14:paraId="155C02BF" w14:textId="4B378A7D" w:rsidR="00D223A3" w:rsidRDefault="00D223A3" w:rsidP="00D223A3">
      <w:pPr>
        <w:pStyle w:val="PargrafodaLista"/>
        <w:widowControl w:val="0"/>
        <w:tabs>
          <w:tab w:val="left" w:pos="3060"/>
        </w:tabs>
        <w:autoSpaceDE w:val="0"/>
        <w:autoSpaceDN w:val="0"/>
        <w:spacing w:after="0" w:line="240" w:lineRule="auto"/>
        <w:ind w:left="0"/>
        <w:contextualSpacing w:val="0"/>
        <w:jc w:val="both"/>
        <w:rPr>
          <w:rFonts w:ascii="Arial" w:hAnsi="Arial" w:cs="Arial"/>
          <w:b/>
          <w:color w:val="000000" w:themeColor="text1"/>
          <w:sz w:val="24"/>
          <w:szCs w:val="24"/>
        </w:rPr>
      </w:pPr>
    </w:p>
    <w:p w14:paraId="427616E0" w14:textId="77777777" w:rsidR="006C4B42" w:rsidRPr="00E72A17" w:rsidRDefault="006C4B42" w:rsidP="00E72A17">
      <w:pPr>
        <w:pStyle w:val="PargrafodaLista"/>
        <w:widowControl w:val="0"/>
        <w:numPr>
          <w:ilvl w:val="0"/>
          <w:numId w:val="23"/>
        </w:numPr>
        <w:pBdr>
          <w:top w:val="single" w:sz="4" w:space="0" w:color="auto"/>
          <w:left w:val="single" w:sz="4" w:space="4" w:color="auto"/>
          <w:bottom w:val="single" w:sz="4" w:space="1" w:color="auto"/>
          <w:right w:val="single" w:sz="4" w:space="31" w:color="auto"/>
          <w:between w:val="single" w:sz="4" w:space="1" w:color="auto"/>
          <w:bar w:val="single" w:sz="4" w:color="auto"/>
        </w:pBdr>
        <w:tabs>
          <w:tab w:val="left" w:pos="3060"/>
        </w:tabs>
        <w:autoSpaceDE w:val="0"/>
        <w:autoSpaceDN w:val="0"/>
        <w:spacing w:before="120" w:after="120" w:line="240" w:lineRule="auto"/>
        <w:ind w:left="851" w:right="425" w:hanging="709"/>
        <w:jc w:val="center"/>
        <w:rPr>
          <w:rFonts w:ascii="Arial" w:hAnsi="Arial" w:cs="Arial"/>
          <w:b/>
          <w:color w:val="000000" w:themeColor="text1"/>
          <w:sz w:val="24"/>
          <w:szCs w:val="24"/>
        </w:rPr>
      </w:pPr>
      <w:r w:rsidRPr="00E72A17">
        <w:rPr>
          <w:rFonts w:ascii="Arial" w:hAnsi="Arial" w:cs="Arial"/>
          <w:b/>
          <w:color w:val="000000" w:themeColor="text1"/>
          <w:sz w:val="24"/>
          <w:szCs w:val="24"/>
        </w:rPr>
        <w:t>ESTRUTURA DA UNIDADE ESCOLAR</w:t>
      </w:r>
    </w:p>
    <w:p w14:paraId="1DC58F42" w14:textId="77777777" w:rsidR="00152730" w:rsidRDefault="00152730"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2293507D" w14:textId="475863E5" w:rsidR="00670900" w:rsidRDefault="00670900"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Pr>
          <w:rFonts w:ascii="Arial" w:hAnsi="Arial" w:cs="Arial"/>
          <w:b/>
          <w:color w:val="000000" w:themeColor="text1"/>
          <w:sz w:val="24"/>
          <w:szCs w:val="24"/>
        </w:rPr>
        <w:t>CARACTERIZAÇÃO DO BAIRRO</w:t>
      </w:r>
    </w:p>
    <w:p w14:paraId="1DD8BEC8" w14:textId="459FB4A1" w:rsidR="003651E2" w:rsidRDefault="003651E2" w:rsidP="00E72A17">
      <w:pPr>
        <w:pStyle w:val="PargrafodaLista"/>
        <w:widowControl w:val="0"/>
        <w:tabs>
          <w:tab w:val="left" w:pos="3060"/>
        </w:tabs>
        <w:autoSpaceDE w:val="0"/>
        <w:autoSpaceDN w:val="0"/>
        <w:spacing w:after="0" w:line="240" w:lineRule="auto"/>
        <w:ind w:left="0"/>
        <w:contextualSpacing w:val="0"/>
        <w:jc w:val="both"/>
        <w:rPr>
          <w:rFonts w:ascii="Arial" w:hAnsi="Arial" w:cs="Arial"/>
          <w:b/>
          <w:color w:val="000000" w:themeColor="text1"/>
          <w:sz w:val="24"/>
          <w:szCs w:val="24"/>
        </w:rPr>
      </w:pPr>
    </w:p>
    <w:p w14:paraId="46976A82" w14:textId="77777777" w:rsidR="009D20BE" w:rsidRDefault="009D20BE" w:rsidP="009D20BE">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r w:rsidRPr="00656695">
        <w:rPr>
          <w:rFonts w:ascii="Arial" w:hAnsi="Arial" w:cs="Arial"/>
          <w:b/>
          <w:color w:val="000000" w:themeColor="text1"/>
          <w:sz w:val="24"/>
          <w:szCs w:val="24"/>
        </w:rPr>
        <w:t>Infraestrutura</w:t>
      </w:r>
    </w:p>
    <w:p w14:paraId="5A1514EA" w14:textId="0D3B7752" w:rsidR="00422062" w:rsidRDefault="009245E4" w:rsidP="009245E4">
      <w:pPr>
        <w:spacing w:before="100" w:beforeAutospacing="1"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422062" w:rsidRPr="00913247">
        <w:rPr>
          <w:rFonts w:ascii="Arial" w:eastAsia="Times New Roman" w:hAnsi="Arial" w:cs="Arial"/>
          <w:sz w:val="24"/>
          <w:szCs w:val="24"/>
          <w:lang w:eastAsia="pt-BR"/>
        </w:rPr>
        <w:t>A Creche está localizada no Jardim Morada do Sol, zona urbana da cidade, num bairro residencial, com iluminação pública, rede de esgoto e ruas asfaltadas. Encontramos em sua proximidade, o Parque Ecológico em sua extensão com praças e áreas de lazer para a população. A Creche e as casas são de alvenaria e contam com fornecimento de serviços de telefonia e de transporte coletivo.</w:t>
      </w:r>
    </w:p>
    <w:p w14:paraId="7B2874C8" w14:textId="77777777" w:rsidR="00422062" w:rsidRPr="00656695" w:rsidRDefault="00422062" w:rsidP="009D20BE">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p>
    <w:p w14:paraId="016CB722" w14:textId="77777777" w:rsidR="00422062" w:rsidRDefault="00422062"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42BA440E" w14:textId="77777777" w:rsidR="00422062" w:rsidRDefault="00422062"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0AE9AEFD" w14:textId="77777777" w:rsidR="00144899" w:rsidRDefault="00144899" w:rsidP="00AC5C73">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3EA5334C" w14:textId="77777777" w:rsidR="00AC5C73" w:rsidRDefault="00B41CB7" w:rsidP="00AC5C73">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670900">
        <w:rPr>
          <w:rFonts w:ascii="Arial" w:hAnsi="Arial" w:cs="Arial"/>
          <w:b/>
          <w:color w:val="000000" w:themeColor="text1"/>
          <w:sz w:val="24"/>
          <w:szCs w:val="24"/>
        </w:rPr>
        <w:t>ORGANIZAÇÕES POPULARES</w:t>
      </w:r>
    </w:p>
    <w:p w14:paraId="7296C802" w14:textId="77777777" w:rsidR="004C2554" w:rsidRDefault="00144899" w:rsidP="00144899">
      <w:pPr>
        <w:pStyle w:val="PargrafodaLista"/>
        <w:widowControl w:val="0"/>
        <w:tabs>
          <w:tab w:val="left" w:pos="284"/>
        </w:tabs>
        <w:autoSpaceDE w:val="0"/>
        <w:autoSpaceDN w:val="0"/>
        <w:spacing w:after="0" w:line="360" w:lineRule="auto"/>
        <w:ind w:left="0"/>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ab/>
      </w:r>
    </w:p>
    <w:p w14:paraId="522A95C2" w14:textId="3D5D43F4" w:rsidR="00422062" w:rsidRPr="00913247" w:rsidRDefault="009245E4" w:rsidP="00144899">
      <w:pPr>
        <w:pStyle w:val="PargrafodaLista"/>
        <w:widowControl w:val="0"/>
        <w:tabs>
          <w:tab w:val="left" w:pos="284"/>
        </w:tabs>
        <w:autoSpaceDE w:val="0"/>
        <w:autoSpaceDN w:val="0"/>
        <w:spacing w:after="0" w:line="360" w:lineRule="auto"/>
        <w:ind w:left="0"/>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422062">
        <w:rPr>
          <w:rFonts w:ascii="Arial" w:eastAsia="Times New Roman" w:hAnsi="Arial" w:cs="Arial"/>
          <w:sz w:val="24"/>
          <w:szCs w:val="24"/>
          <w:lang w:eastAsia="pt-BR"/>
        </w:rPr>
        <w:t>A Creche Prof.ª</w:t>
      </w:r>
      <w:r w:rsidR="00422062" w:rsidRPr="00913247">
        <w:rPr>
          <w:rFonts w:ascii="Arial" w:eastAsia="Times New Roman" w:hAnsi="Arial" w:cs="Arial"/>
          <w:sz w:val="24"/>
          <w:szCs w:val="24"/>
          <w:lang w:eastAsia="pt-BR"/>
        </w:rPr>
        <w:t xml:space="preserve"> Maria Estella Amstalden está localizada no bairro Jardim Morada do Sol onde se encontra também em suas imediações: Igre</w:t>
      </w:r>
      <w:r w:rsidR="00422062">
        <w:rPr>
          <w:rFonts w:ascii="Arial" w:eastAsia="Times New Roman" w:hAnsi="Arial" w:cs="Arial"/>
          <w:sz w:val="24"/>
          <w:szCs w:val="24"/>
          <w:lang w:eastAsia="pt-BR"/>
        </w:rPr>
        <w:t>ja Batista Jardim Morada do Sol e</w:t>
      </w:r>
      <w:r w:rsidR="00422062" w:rsidRPr="00913247">
        <w:rPr>
          <w:rFonts w:ascii="Arial" w:eastAsia="Times New Roman" w:hAnsi="Arial" w:cs="Arial"/>
          <w:sz w:val="24"/>
          <w:szCs w:val="24"/>
          <w:lang w:eastAsia="pt-BR"/>
        </w:rPr>
        <w:t xml:space="preserve"> </w:t>
      </w:r>
      <w:r w:rsidR="00422062">
        <w:rPr>
          <w:rFonts w:ascii="Arial" w:eastAsia="Times New Roman" w:hAnsi="Arial" w:cs="Arial"/>
          <w:sz w:val="24"/>
          <w:szCs w:val="24"/>
          <w:lang w:eastAsia="pt-BR"/>
        </w:rPr>
        <w:t xml:space="preserve">outras igrejas, </w:t>
      </w:r>
      <w:r w:rsidR="00422062" w:rsidRPr="00913247">
        <w:rPr>
          <w:rFonts w:ascii="Arial" w:eastAsia="Times New Roman" w:hAnsi="Arial" w:cs="Arial"/>
          <w:sz w:val="24"/>
          <w:szCs w:val="24"/>
          <w:lang w:eastAsia="pt-BR"/>
        </w:rPr>
        <w:t>EE</w:t>
      </w:r>
      <w:r w:rsidR="00422062">
        <w:rPr>
          <w:rFonts w:ascii="Arial" w:eastAsia="Times New Roman" w:hAnsi="Arial" w:cs="Arial"/>
          <w:sz w:val="24"/>
          <w:szCs w:val="24"/>
          <w:lang w:eastAsia="pt-BR"/>
        </w:rPr>
        <w:t>PG Prof. Suzana Benedita Aires,</w:t>
      </w:r>
      <w:r w:rsidR="00422062" w:rsidRPr="00913247">
        <w:rPr>
          <w:rFonts w:ascii="Arial" w:eastAsia="Times New Roman" w:hAnsi="Arial" w:cs="Arial"/>
          <w:sz w:val="24"/>
          <w:szCs w:val="24"/>
          <w:lang w:eastAsia="pt-BR"/>
        </w:rPr>
        <w:t xml:space="preserve"> DEREFIM, Posto de Saúde, UPA (Unidade de Pronto Atendimento), Centro Cultural e também padarias, supermercados, drogarias, Center Jeans e outros pontos comerciais.</w:t>
      </w:r>
    </w:p>
    <w:p w14:paraId="3F15AA86" w14:textId="77777777" w:rsidR="00152730" w:rsidRDefault="00152730" w:rsidP="00E72A17">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34D073DB" w14:textId="39F180D3" w:rsidR="00C10BE9" w:rsidRDefault="00B41C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C10BE9">
        <w:rPr>
          <w:rFonts w:ascii="Arial" w:hAnsi="Arial" w:cs="Arial"/>
          <w:b/>
          <w:color w:val="000000" w:themeColor="text1"/>
          <w:sz w:val="24"/>
          <w:szCs w:val="24"/>
        </w:rPr>
        <w:t>CARACTERÍSTICAS SÓCIO ECONÔMICAS</w:t>
      </w:r>
    </w:p>
    <w:p w14:paraId="38FE5BE4" w14:textId="3E04C633" w:rsidR="00E72A17" w:rsidRDefault="00144899" w:rsidP="00144899">
      <w:pPr>
        <w:pStyle w:val="PargrafodaLista"/>
        <w:widowControl w:val="0"/>
        <w:tabs>
          <w:tab w:val="left" w:pos="284"/>
        </w:tabs>
        <w:autoSpaceDE w:val="0"/>
        <w:autoSpaceDN w:val="0"/>
        <w:spacing w:after="12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ab/>
      </w:r>
      <w:r w:rsidR="009245E4">
        <w:rPr>
          <w:rFonts w:ascii="Arial" w:hAnsi="Arial" w:cs="Arial"/>
          <w:color w:val="000000" w:themeColor="text1"/>
          <w:sz w:val="24"/>
          <w:szCs w:val="24"/>
        </w:rPr>
        <w:t xml:space="preserve">  </w:t>
      </w:r>
      <w:r w:rsidR="009D20BE" w:rsidRPr="00656695">
        <w:rPr>
          <w:rFonts w:ascii="Arial" w:hAnsi="Arial" w:cs="Arial"/>
          <w:color w:val="000000" w:themeColor="text1"/>
          <w:sz w:val="24"/>
          <w:szCs w:val="24"/>
        </w:rPr>
        <w:t>As famílias do bairro e</w:t>
      </w:r>
      <w:r w:rsidR="00422062">
        <w:rPr>
          <w:rFonts w:ascii="Arial" w:hAnsi="Arial" w:cs="Arial"/>
          <w:color w:val="000000" w:themeColor="text1"/>
          <w:sz w:val="24"/>
          <w:szCs w:val="24"/>
        </w:rPr>
        <w:t xml:space="preserve"> arredores são de classe média-</w:t>
      </w:r>
      <w:r w:rsidR="009D20BE" w:rsidRPr="00656695">
        <w:rPr>
          <w:rFonts w:ascii="Arial" w:hAnsi="Arial" w:cs="Arial"/>
          <w:color w:val="000000" w:themeColor="text1"/>
          <w:sz w:val="24"/>
          <w:szCs w:val="24"/>
        </w:rPr>
        <w:t xml:space="preserve">baixa, morando em casas de alvenaria em construção, própria, alugada ou cedida e com renda familiar em torno de </w:t>
      </w:r>
      <w:r w:rsidR="00513FE2">
        <w:rPr>
          <w:rFonts w:ascii="Arial" w:hAnsi="Arial" w:cs="Arial"/>
          <w:color w:val="000000" w:themeColor="text1"/>
          <w:sz w:val="24"/>
          <w:szCs w:val="24"/>
        </w:rPr>
        <w:t>um</w:t>
      </w:r>
      <w:r w:rsidR="009D20BE" w:rsidRPr="00656695">
        <w:rPr>
          <w:rFonts w:ascii="Arial" w:hAnsi="Arial" w:cs="Arial"/>
          <w:color w:val="000000" w:themeColor="text1"/>
          <w:sz w:val="24"/>
          <w:szCs w:val="24"/>
        </w:rPr>
        <w:t xml:space="preserve"> a três salários mínimos. As crianças nesta unidade, em sua maioria, moram nos arredores da Creche ou em bairros próximos.</w:t>
      </w:r>
    </w:p>
    <w:p w14:paraId="68BA32D4" w14:textId="77777777" w:rsidR="004C2554" w:rsidRDefault="004C2554"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13D222C3" w14:textId="1091BACE" w:rsidR="00162B79" w:rsidRDefault="00920E59"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920E59">
        <w:rPr>
          <w:rFonts w:ascii="Arial" w:hAnsi="Arial" w:cs="Arial"/>
          <w:b/>
          <w:color w:val="000000" w:themeColor="text1"/>
          <w:sz w:val="24"/>
          <w:szCs w:val="24"/>
        </w:rPr>
        <w:t>CARACTERIZAÇÃO DA ESCOLA</w:t>
      </w:r>
    </w:p>
    <w:p w14:paraId="1FD8EDAE" w14:textId="6F49A3EE" w:rsidR="009D20BE" w:rsidRPr="00656695" w:rsidRDefault="00EE203F" w:rsidP="00917983">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Creche Prof. Maria Estella Amstalden</w:t>
      </w:r>
    </w:p>
    <w:p w14:paraId="6022F065" w14:textId="1B1B3FB7" w:rsidR="009D20BE" w:rsidRPr="00656695" w:rsidRDefault="00EE203F" w:rsidP="00917983">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Rua: Dr. Renato Riggio, 319</w:t>
      </w:r>
    </w:p>
    <w:p w14:paraId="376D37C5" w14:textId="7F682006" w:rsidR="009D20BE" w:rsidRPr="00656695" w:rsidRDefault="009D20BE" w:rsidP="00917983">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sidRPr="00656695">
        <w:rPr>
          <w:rFonts w:ascii="Arial" w:hAnsi="Arial" w:cs="Arial"/>
          <w:color w:val="000000" w:themeColor="text1"/>
          <w:sz w:val="24"/>
          <w:szCs w:val="24"/>
        </w:rPr>
        <w:t>Bairro</w:t>
      </w:r>
      <w:r w:rsidR="00EE203F">
        <w:rPr>
          <w:rFonts w:ascii="Arial" w:hAnsi="Arial" w:cs="Arial"/>
          <w:color w:val="000000" w:themeColor="text1"/>
          <w:sz w:val="24"/>
          <w:szCs w:val="24"/>
        </w:rPr>
        <w:t>:</w:t>
      </w:r>
      <w:r w:rsidRPr="00656695">
        <w:rPr>
          <w:rFonts w:ascii="Arial" w:hAnsi="Arial" w:cs="Arial"/>
          <w:color w:val="000000" w:themeColor="text1"/>
          <w:sz w:val="24"/>
          <w:szCs w:val="24"/>
        </w:rPr>
        <w:t xml:space="preserve"> Jardim Morada do Sol – Indaiatuba – SP</w:t>
      </w:r>
    </w:p>
    <w:p w14:paraId="7A1CDC79" w14:textId="79D72E95" w:rsidR="003539A2" w:rsidRDefault="00EE203F" w:rsidP="00917983">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CEP: 13.346 </w:t>
      </w:r>
      <w:r w:rsidR="00144899">
        <w:rPr>
          <w:rFonts w:ascii="Arial" w:hAnsi="Arial" w:cs="Arial"/>
          <w:color w:val="000000" w:themeColor="text1"/>
          <w:sz w:val="24"/>
          <w:szCs w:val="24"/>
        </w:rPr>
        <w:t>– 422 Telefone: (019) 3935 -7879</w:t>
      </w:r>
      <w:r>
        <w:rPr>
          <w:rFonts w:ascii="Arial" w:hAnsi="Arial" w:cs="Arial"/>
          <w:color w:val="000000" w:themeColor="text1"/>
          <w:sz w:val="24"/>
          <w:szCs w:val="24"/>
        </w:rPr>
        <w:t xml:space="preserve"> </w:t>
      </w:r>
      <w:r w:rsidRPr="00656695">
        <w:rPr>
          <w:rFonts w:ascii="Arial" w:hAnsi="Arial" w:cs="Arial"/>
          <w:color w:val="000000" w:themeColor="text1"/>
          <w:sz w:val="24"/>
          <w:szCs w:val="24"/>
        </w:rPr>
        <w:t xml:space="preserve">– </w:t>
      </w:r>
      <w:r>
        <w:rPr>
          <w:rFonts w:ascii="Arial" w:hAnsi="Arial" w:cs="Arial"/>
          <w:color w:val="000000" w:themeColor="text1"/>
          <w:sz w:val="24"/>
          <w:szCs w:val="24"/>
        </w:rPr>
        <w:t>(019) 99775-4752</w:t>
      </w:r>
    </w:p>
    <w:p w14:paraId="333AEF28" w14:textId="77777777" w:rsidR="00152730" w:rsidRPr="009D20BE" w:rsidRDefault="00152730" w:rsidP="00917983">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p>
    <w:p w14:paraId="17A4AB79" w14:textId="2B98563D" w:rsidR="00920E59" w:rsidRDefault="00B41C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920E59">
        <w:rPr>
          <w:rFonts w:ascii="Arial" w:hAnsi="Arial" w:cs="Arial"/>
          <w:b/>
          <w:color w:val="000000" w:themeColor="text1"/>
          <w:sz w:val="24"/>
          <w:szCs w:val="24"/>
        </w:rPr>
        <w:t>ATOS CONSTITUTIVOS</w:t>
      </w:r>
    </w:p>
    <w:p w14:paraId="2A8FE9D5" w14:textId="77777777" w:rsidR="00EE203F" w:rsidRPr="00913247" w:rsidRDefault="00EE203F" w:rsidP="00EE203F">
      <w:pPr>
        <w:spacing w:after="0" w:line="360" w:lineRule="auto"/>
        <w:rPr>
          <w:rFonts w:ascii="Arial" w:eastAsia="Times New Roman" w:hAnsi="Arial" w:cs="Arial"/>
          <w:sz w:val="24"/>
          <w:szCs w:val="24"/>
          <w:lang w:eastAsia="pt-BR"/>
        </w:rPr>
      </w:pPr>
      <w:r w:rsidRPr="00913247">
        <w:rPr>
          <w:rFonts w:ascii="Arial" w:eastAsia="Times New Roman" w:hAnsi="Arial" w:cs="Arial"/>
          <w:sz w:val="24"/>
          <w:szCs w:val="24"/>
          <w:lang w:eastAsia="pt-BR"/>
        </w:rPr>
        <w:t>Lei nº 5086 de 07 de maio de 2007.</w:t>
      </w:r>
    </w:p>
    <w:p w14:paraId="6E0A5709" w14:textId="2DD3258E" w:rsidR="00EE203F" w:rsidRPr="00913247" w:rsidRDefault="00EE203F" w:rsidP="00EE203F">
      <w:pPr>
        <w:spacing w:after="0" w:line="360" w:lineRule="auto"/>
        <w:rPr>
          <w:rFonts w:ascii="Arial" w:eastAsia="Times New Roman" w:hAnsi="Arial" w:cs="Arial"/>
          <w:sz w:val="24"/>
          <w:szCs w:val="24"/>
          <w:lang w:eastAsia="pt-BR"/>
        </w:rPr>
      </w:pPr>
      <w:r w:rsidRPr="00913247">
        <w:rPr>
          <w:rFonts w:ascii="Arial" w:eastAsia="Times New Roman" w:hAnsi="Arial" w:cs="Arial"/>
          <w:sz w:val="24"/>
          <w:szCs w:val="24"/>
          <w:lang w:eastAsia="pt-BR"/>
        </w:rPr>
        <w:t xml:space="preserve">Art. 1º </w:t>
      </w:r>
      <w:r>
        <w:rPr>
          <w:rFonts w:ascii="Arial" w:eastAsia="Times New Roman" w:hAnsi="Arial" w:cs="Arial"/>
          <w:sz w:val="24"/>
          <w:szCs w:val="24"/>
          <w:lang w:eastAsia="pt-BR"/>
        </w:rPr>
        <w:t xml:space="preserve">- Fica denominada </w:t>
      </w:r>
      <w:r w:rsidRPr="00913247">
        <w:rPr>
          <w:rFonts w:ascii="Arial" w:eastAsia="Times New Roman" w:hAnsi="Arial" w:cs="Arial"/>
          <w:sz w:val="24"/>
          <w:szCs w:val="24"/>
          <w:lang w:eastAsia="pt-BR"/>
        </w:rPr>
        <w:t xml:space="preserve">Creche Municipal </w:t>
      </w:r>
      <w:r w:rsidR="003865FB" w:rsidRPr="00913247">
        <w:rPr>
          <w:rFonts w:ascii="Arial" w:eastAsia="Times New Roman" w:hAnsi="Arial" w:cs="Arial"/>
          <w:sz w:val="24"/>
          <w:szCs w:val="24"/>
          <w:lang w:eastAsia="pt-BR"/>
        </w:rPr>
        <w:t>Prof.ª</w:t>
      </w:r>
      <w:r w:rsidRPr="00913247">
        <w:rPr>
          <w:rFonts w:ascii="Arial" w:eastAsia="Times New Roman" w:hAnsi="Arial" w:cs="Arial"/>
          <w:sz w:val="24"/>
          <w:szCs w:val="24"/>
          <w:lang w:eastAsia="pt-BR"/>
        </w:rPr>
        <w:t xml:space="preserve"> Maria </w:t>
      </w:r>
      <w:r>
        <w:rPr>
          <w:rFonts w:ascii="Arial" w:eastAsia="Times New Roman" w:hAnsi="Arial" w:cs="Arial"/>
          <w:sz w:val="24"/>
          <w:szCs w:val="24"/>
          <w:lang w:eastAsia="pt-BR"/>
        </w:rPr>
        <w:t>Estella Amstalden.</w:t>
      </w:r>
    </w:p>
    <w:p w14:paraId="1DB9D920" w14:textId="77777777" w:rsidR="00EE203F" w:rsidRDefault="00EE203F" w:rsidP="00EE203F">
      <w:pPr>
        <w:spacing w:after="0" w:line="360" w:lineRule="auto"/>
        <w:rPr>
          <w:rFonts w:ascii="Arial" w:eastAsia="Times New Roman" w:hAnsi="Arial" w:cs="Arial"/>
          <w:sz w:val="24"/>
          <w:szCs w:val="24"/>
          <w:lang w:eastAsia="pt-BR"/>
        </w:rPr>
      </w:pPr>
      <w:r w:rsidRPr="00913247">
        <w:rPr>
          <w:rFonts w:ascii="Arial" w:eastAsia="Times New Roman" w:hAnsi="Arial" w:cs="Arial"/>
          <w:sz w:val="24"/>
          <w:szCs w:val="24"/>
          <w:lang w:eastAsia="pt-BR"/>
        </w:rPr>
        <w:t>Patrono: Maria Estella Amstalden</w:t>
      </w:r>
    </w:p>
    <w:p w14:paraId="36D688F3" w14:textId="77777777" w:rsidR="003865FB" w:rsidRDefault="003865FB"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27227B9D" w14:textId="77777777" w:rsidR="00AC5C73" w:rsidRDefault="00B41CB7" w:rsidP="00AC5C73">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8E3BE8">
        <w:rPr>
          <w:rFonts w:ascii="Arial" w:hAnsi="Arial" w:cs="Arial"/>
          <w:b/>
          <w:color w:val="000000" w:themeColor="text1"/>
          <w:sz w:val="24"/>
          <w:szCs w:val="24"/>
        </w:rPr>
        <w:t>ASPECTOS FÍSICOS</w:t>
      </w:r>
    </w:p>
    <w:p w14:paraId="496BDC76" w14:textId="58347535" w:rsidR="00AC5C73" w:rsidRDefault="00144899" w:rsidP="00144899">
      <w:pPr>
        <w:pStyle w:val="PargrafodaLista"/>
        <w:widowControl w:val="0"/>
        <w:tabs>
          <w:tab w:val="left" w:pos="284"/>
        </w:tabs>
        <w:autoSpaceDE w:val="0"/>
        <w:autoSpaceDN w:val="0"/>
        <w:spacing w:after="0" w:line="360" w:lineRule="auto"/>
        <w:ind w:left="0"/>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9245E4">
        <w:rPr>
          <w:rFonts w:ascii="Arial" w:eastAsia="Times New Roman" w:hAnsi="Arial" w:cs="Arial"/>
          <w:sz w:val="24"/>
          <w:szCs w:val="24"/>
          <w:lang w:eastAsia="pt-BR"/>
        </w:rPr>
        <w:t xml:space="preserve">  </w:t>
      </w:r>
      <w:r w:rsidR="00EE203F" w:rsidRPr="000D0332">
        <w:rPr>
          <w:rFonts w:ascii="Arial" w:eastAsia="Times New Roman" w:hAnsi="Arial" w:cs="Arial"/>
          <w:sz w:val="24"/>
          <w:szCs w:val="24"/>
          <w:lang w:eastAsia="pt-BR"/>
        </w:rPr>
        <w:t>A creche está distribuída em 5</w:t>
      </w:r>
      <w:r w:rsidR="00EE203F">
        <w:rPr>
          <w:rFonts w:ascii="Arial" w:eastAsia="Times New Roman" w:hAnsi="Arial" w:cs="Arial"/>
          <w:sz w:val="24"/>
          <w:szCs w:val="24"/>
          <w:lang w:eastAsia="pt-BR"/>
        </w:rPr>
        <w:t xml:space="preserve"> </w:t>
      </w:r>
      <w:r w:rsidR="00EE203F" w:rsidRPr="000D0332">
        <w:rPr>
          <w:rFonts w:ascii="Arial" w:eastAsia="Times New Roman" w:hAnsi="Arial" w:cs="Arial"/>
          <w:sz w:val="24"/>
          <w:szCs w:val="24"/>
          <w:lang w:eastAsia="pt-BR"/>
        </w:rPr>
        <w:t xml:space="preserve">salas com 31,07 m² com banheiros infantis conjugados, 2 salas com 38,44 m² com banheiros infantis conjugados, 1 sala com 39,83 m², 1 sala com 39,38 m², perfazendo assim um total de 9 salas, 2 banheiros para deficientes, 1 banheiro para funcionários, 3 depósitos, 1 secretaria, 1 diretoria, 1 sala de arquivo, 1 dispensa, 1 cozinha, 1 lavanderia, 1 lactário, 1 pátio coberto superior, 1 pátio coberto inferior, perfazendo um total de 1007,08m² de área construída num terreno de 2.271,22 m². </w:t>
      </w:r>
    </w:p>
    <w:p w14:paraId="1E6F1362" w14:textId="669CABAB" w:rsidR="00EE203F" w:rsidRPr="000D0332" w:rsidRDefault="00EE203F" w:rsidP="00AC5C73">
      <w:pPr>
        <w:pStyle w:val="PargrafodaLista"/>
        <w:widowControl w:val="0"/>
        <w:tabs>
          <w:tab w:val="left" w:pos="3060"/>
        </w:tabs>
        <w:autoSpaceDE w:val="0"/>
        <w:autoSpaceDN w:val="0"/>
        <w:spacing w:after="0" w:line="360" w:lineRule="auto"/>
        <w:ind w:left="0"/>
        <w:contextualSpacing w:val="0"/>
        <w:jc w:val="both"/>
        <w:rPr>
          <w:rFonts w:ascii="Arial" w:eastAsia="Times New Roman" w:hAnsi="Arial" w:cs="Arial"/>
          <w:sz w:val="24"/>
          <w:szCs w:val="24"/>
          <w:lang w:eastAsia="pt-BR"/>
        </w:rPr>
      </w:pPr>
      <w:r w:rsidRPr="000D0332">
        <w:rPr>
          <w:rFonts w:ascii="Arial" w:eastAsia="Times New Roman" w:hAnsi="Arial" w:cs="Arial"/>
          <w:sz w:val="24"/>
          <w:szCs w:val="24"/>
          <w:lang w:eastAsia="pt-BR"/>
        </w:rPr>
        <w:t xml:space="preserve">A Creche, em toda a sua volta tem gramado </w:t>
      </w:r>
      <w:r>
        <w:rPr>
          <w:rFonts w:ascii="Arial" w:eastAsia="Times New Roman" w:hAnsi="Arial" w:cs="Arial"/>
          <w:sz w:val="24"/>
          <w:szCs w:val="24"/>
          <w:lang w:eastAsia="pt-BR"/>
        </w:rPr>
        <w:t>e</w:t>
      </w:r>
      <w:r w:rsidRPr="000D0332">
        <w:rPr>
          <w:rFonts w:ascii="Arial" w:eastAsia="Times New Roman" w:hAnsi="Arial" w:cs="Arial"/>
          <w:sz w:val="24"/>
          <w:szCs w:val="24"/>
          <w:lang w:eastAsia="pt-BR"/>
        </w:rPr>
        <w:t xml:space="preserve"> árvores.</w:t>
      </w:r>
    </w:p>
    <w:p w14:paraId="064703E4" w14:textId="77777777" w:rsidR="00EE203F" w:rsidRPr="003E3C3A" w:rsidRDefault="00EE203F" w:rsidP="00057FCF">
      <w:pPr>
        <w:pStyle w:val="PargrafodaLista"/>
        <w:widowControl w:val="0"/>
        <w:tabs>
          <w:tab w:val="left" w:pos="3060"/>
        </w:tabs>
        <w:autoSpaceDE w:val="0"/>
        <w:autoSpaceDN w:val="0"/>
        <w:spacing w:after="120" w:line="360" w:lineRule="auto"/>
        <w:ind w:left="0"/>
        <w:contextualSpacing w:val="0"/>
        <w:jc w:val="both"/>
        <w:rPr>
          <w:rFonts w:ascii="Arial" w:hAnsi="Arial" w:cs="Arial"/>
          <w:color w:val="000000" w:themeColor="text1"/>
          <w:sz w:val="24"/>
          <w:szCs w:val="24"/>
        </w:rPr>
      </w:pPr>
    </w:p>
    <w:p w14:paraId="2372AACC" w14:textId="77777777" w:rsidR="00AC5C73" w:rsidRDefault="00AC5C73"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3056DE1A" w14:textId="43ACE2A4" w:rsidR="008E3BE8" w:rsidRDefault="00B41C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8E3BE8">
        <w:rPr>
          <w:rFonts w:ascii="Arial" w:hAnsi="Arial" w:cs="Arial"/>
          <w:b/>
          <w:color w:val="000000" w:themeColor="text1"/>
          <w:sz w:val="24"/>
          <w:szCs w:val="24"/>
        </w:rPr>
        <w:t>CORPO DISCENTE</w:t>
      </w:r>
    </w:p>
    <w:p w14:paraId="2FCA2E6E" w14:textId="6F81548F" w:rsidR="00152730" w:rsidRDefault="009245E4" w:rsidP="009D20BE">
      <w:pPr>
        <w:pStyle w:val="PargrafodaLista"/>
        <w:widowControl w:val="0"/>
        <w:tabs>
          <w:tab w:val="left" w:pos="3060"/>
        </w:tabs>
        <w:autoSpaceDE w:val="0"/>
        <w:autoSpaceDN w:val="0"/>
        <w:spacing w:after="12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71F56">
        <w:rPr>
          <w:rFonts w:ascii="Arial" w:hAnsi="Arial" w:cs="Arial"/>
          <w:color w:val="000000" w:themeColor="text1"/>
          <w:sz w:val="24"/>
          <w:szCs w:val="24"/>
        </w:rPr>
        <w:t>Em 2025</w:t>
      </w:r>
      <w:r w:rsidR="009D20BE" w:rsidRPr="00656695">
        <w:rPr>
          <w:rFonts w:ascii="Arial" w:hAnsi="Arial" w:cs="Arial"/>
          <w:color w:val="000000" w:themeColor="text1"/>
          <w:sz w:val="24"/>
          <w:szCs w:val="24"/>
        </w:rPr>
        <w:t>, serão atendidas 2</w:t>
      </w:r>
      <w:r w:rsidR="003F7E5F">
        <w:rPr>
          <w:rFonts w:ascii="Arial" w:hAnsi="Arial" w:cs="Arial"/>
          <w:color w:val="000000" w:themeColor="text1"/>
          <w:sz w:val="24"/>
          <w:szCs w:val="24"/>
        </w:rPr>
        <w:t>03</w:t>
      </w:r>
      <w:r w:rsidR="009D20BE" w:rsidRPr="00656695">
        <w:rPr>
          <w:rFonts w:ascii="Arial" w:hAnsi="Arial" w:cs="Arial"/>
          <w:color w:val="000000" w:themeColor="text1"/>
          <w:sz w:val="24"/>
          <w:szCs w:val="24"/>
        </w:rPr>
        <w:t xml:space="preserve"> crianças agrupadas segundo a faixa etária de 4 meses a 03 anos e 11 meses, frequentando a creche em período integral. Muitas famílias atendidas na creche estão inseridas no Programa de transferência de renda do Governo Federal “Bolsa Família”.</w:t>
      </w:r>
    </w:p>
    <w:p w14:paraId="3A9EF8AA" w14:textId="77777777" w:rsidR="00AC5C73" w:rsidRDefault="00AC5C73" w:rsidP="009D20BE">
      <w:pPr>
        <w:pStyle w:val="PargrafodaLista"/>
        <w:widowControl w:val="0"/>
        <w:tabs>
          <w:tab w:val="left" w:pos="3060"/>
        </w:tabs>
        <w:autoSpaceDE w:val="0"/>
        <w:autoSpaceDN w:val="0"/>
        <w:spacing w:after="120" w:line="360" w:lineRule="auto"/>
        <w:ind w:left="0"/>
        <w:jc w:val="both"/>
        <w:rPr>
          <w:rFonts w:ascii="Arial" w:hAnsi="Arial" w:cs="Arial"/>
          <w:color w:val="000000" w:themeColor="text1"/>
          <w:sz w:val="24"/>
          <w:szCs w:val="24"/>
        </w:rPr>
      </w:pPr>
    </w:p>
    <w:p w14:paraId="3DD60FC7" w14:textId="1E9924B8" w:rsidR="008E3BE8" w:rsidRPr="008E3BE8" w:rsidRDefault="00B41C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8E3BE8">
        <w:rPr>
          <w:rFonts w:ascii="Arial" w:hAnsi="Arial" w:cs="Arial"/>
          <w:b/>
          <w:color w:val="000000" w:themeColor="text1"/>
          <w:sz w:val="24"/>
          <w:szCs w:val="24"/>
        </w:rPr>
        <w:t>DIAS LETIVOS / DIAS TRABALHADOS</w:t>
      </w:r>
    </w:p>
    <w:p w14:paraId="729D7F5A" w14:textId="4F95D7C7" w:rsidR="00426604" w:rsidRDefault="009245E4" w:rsidP="003651E2">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8E3BE8">
        <w:rPr>
          <w:rFonts w:ascii="Arial" w:hAnsi="Arial" w:cs="Arial"/>
          <w:color w:val="000000" w:themeColor="text1"/>
          <w:sz w:val="24"/>
          <w:szCs w:val="24"/>
        </w:rPr>
        <w:t>Funcionaremos de acordo com o calendário escolar da Secretaria Municipal de Educação e Calendário da Instituição ASSEVIM.</w:t>
      </w:r>
    </w:p>
    <w:p w14:paraId="17DB3791" w14:textId="7A0D4C66" w:rsidR="003651E2" w:rsidRDefault="003651E2" w:rsidP="003C1DDD">
      <w:pPr>
        <w:pStyle w:val="PargrafodaLista"/>
        <w:widowControl w:val="0"/>
        <w:tabs>
          <w:tab w:val="left" w:pos="3060"/>
        </w:tabs>
        <w:autoSpaceDE w:val="0"/>
        <w:autoSpaceDN w:val="0"/>
        <w:spacing w:after="0" w:line="240" w:lineRule="auto"/>
        <w:ind w:left="0"/>
        <w:contextualSpacing w:val="0"/>
        <w:jc w:val="both"/>
        <w:rPr>
          <w:rFonts w:ascii="Arial" w:hAnsi="Arial" w:cs="Arial"/>
          <w:color w:val="000000" w:themeColor="text1"/>
          <w:sz w:val="24"/>
          <w:szCs w:val="24"/>
        </w:rPr>
      </w:pPr>
    </w:p>
    <w:p w14:paraId="152E1950" w14:textId="75238D75" w:rsidR="008E3BE8" w:rsidRPr="008E3BE8" w:rsidRDefault="00B41C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8E3BE8">
        <w:rPr>
          <w:rFonts w:ascii="Arial" w:hAnsi="Arial" w:cs="Arial"/>
          <w:b/>
          <w:color w:val="000000" w:themeColor="text1"/>
          <w:sz w:val="24"/>
          <w:szCs w:val="24"/>
        </w:rPr>
        <w:t>PERÍODO DE MATRÍCULA</w:t>
      </w:r>
    </w:p>
    <w:p w14:paraId="248DCCF5" w14:textId="4283C170" w:rsidR="008E3BE8" w:rsidRDefault="009245E4" w:rsidP="003651E2">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8E3BE8">
        <w:rPr>
          <w:rFonts w:ascii="Arial" w:hAnsi="Arial" w:cs="Arial"/>
          <w:color w:val="000000" w:themeColor="text1"/>
          <w:sz w:val="24"/>
          <w:szCs w:val="24"/>
        </w:rPr>
        <w:t>As matrículas poderão ser feitas durante todo o ano letivo de acordo com a disponibilidade de vagas.</w:t>
      </w:r>
    </w:p>
    <w:p w14:paraId="2AEAF3DC" w14:textId="77777777" w:rsidR="00795804" w:rsidRPr="008E3BE8" w:rsidRDefault="00795804" w:rsidP="008A48FB">
      <w:pPr>
        <w:pStyle w:val="PargrafodaLista"/>
        <w:widowControl w:val="0"/>
        <w:tabs>
          <w:tab w:val="left" w:pos="3060"/>
        </w:tabs>
        <w:autoSpaceDE w:val="0"/>
        <w:autoSpaceDN w:val="0"/>
        <w:spacing w:after="0" w:line="240" w:lineRule="auto"/>
        <w:ind w:left="0"/>
        <w:contextualSpacing w:val="0"/>
        <w:jc w:val="both"/>
        <w:rPr>
          <w:rFonts w:ascii="Arial" w:hAnsi="Arial" w:cs="Arial"/>
          <w:color w:val="000000" w:themeColor="text1"/>
          <w:sz w:val="24"/>
          <w:szCs w:val="24"/>
        </w:rPr>
      </w:pPr>
    </w:p>
    <w:p w14:paraId="66E9D9E6" w14:textId="3D9A031F" w:rsidR="00152730" w:rsidRPr="00152730" w:rsidRDefault="00670900" w:rsidP="00152730">
      <w:pPr>
        <w:pStyle w:val="PargrafodaLista"/>
        <w:widowControl w:val="0"/>
        <w:numPr>
          <w:ilvl w:val="0"/>
          <w:numId w:val="23"/>
        </w:numPr>
        <w:pBdr>
          <w:top w:val="single" w:sz="4" w:space="1" w:color="auto"/>
          <w:left w:val="single" w:sz="4" w:space="4" w:color="auto"/>
          <w:bottom w:val="single" w:sz="4" w:space="1" w:color="auto"/>
          <w:right w:val="single" w:sz="4" w:space="31" w:color="auto"/>
          <w:between w:val="single" w:sz="4" w:space="1" w:color="auto"/>
          <w:bar w:val="single" w:sz="4" w:color="auto"/>
        </w:pBdr>
        <w:tabs>
          <w:tab w:val="left" w:pos="3060"/>
        </w:tabs>
        <w:autoSpaceDE w:val="0"/>
        <w:autoSpaceDN w:val="0"/>
        <w:spacing w:before="120" w:after="120" w:line="240" w:lineRule="auto"/>
        <w:ind w:left="142" w:right="567" w:hanging="284"/>
        <w:contextualSpacing w:val="0"/>
        <w:jc w:val="center"/>
        <w:rPr>
          <w:rFonts w:ascii="Arial" w:hAnsi="Arial" w:cs="Arial"/>
          <w:b/>
          <w:color w:val="000000" w:themeColor="text1"/>
          <w:sz w:val="24"/>
          <w:szCs w:val="24"/>
        </w:rPr>
      </w:pPr>
      <w:r>
        <w:rPr>
          <w:rFonts w:ascii="Arial" w:hAnsi="Arial" w:cs="Arial"/>
          <w:b/>
          <w:color w:val="000000" w:themeColor="text1"/>
          <w:sz w:val="24"/>
          <w:szCs w:val="24"/>
        </w:rPr>
        <w:t>DE</w:t>
      </w:r>
      <w:r w:rsidRPr="00FC29B7">
        <w:rPr>
          <w:rFonts w:ascii="Arial" w:hAnsi="Arial" w:cs="Arial"/>
          <w:b/>
          <w:color w:val="000000" w:themeColor="text1"/>
          <w:sz w:val="24"/>
          <w:szCs w:val="24"/>
        </w:rPr>
        <w:t>SCRIÇÃO DO PROJETO</w:t>
      </w:r>
    </w:p>
    <w:p w14:paraId="21413A2A" w14:textId="77777777" w:rsidR="003F7E5F" w:rsidRDefault="003F7E5F" w:rsidP="00CF2567">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p>
    <w:p w14:paraId="5E86EB5E" w14:textId="77777777" w:rsidR="00FC29B7" w:rsidRDefault="00FC29B7" w:rsidP="00CF2567">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PERÍODO DE EXECUÇÃO</w:t>
      </w:r>
    </w:p>
    <w:p w14:paraId="790063F7" w14:textId="5D3CD3EB" w:rsidR="001C7A9A" w:rsidRPr="001C7A9A" w:rsidRDefault="00162B79" w:rsidP="003651E2">
      <w:pPr>
        <w:pStyle w:val="PargrafodaLista"/>
        <w:widowControl w:val="0"/>
        <w:tabs>
          <w:tab w:val="left" w:pos="3060"/>
        </w:tabs>
        <w:autoSpaceDE w:val="0"/>
        <w:autoSpaceDN w:val="0"/>
        <w:spacing w:after="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De Janeiro à Dezembro de 202</w:t>
      </w:r>
      <w:r w:rsidR="00E462B0">
        <w:rPr>
          <w:rFonts w:ascii="Arial" w:hAnsi="Arial" w:cs="Arial"/>
          <w:color w:val="000000" w:themeColor="text1"/>
          <w:sz w:val="24"/>
          <w:szCs w:val="24"/>
        </w:rPr>
        <w:t>5.</w:t>
      </w:r>
    </w:p>
    <w:p w14:paraId="327190D1" w14:textId="358F2018" w:rsidR="004B13F7" w:rsidRDefault="004B13F7" w:rsidP="004B13F7">
      <w:pPr>
        <w:pStyle w:val="PargrafodaLista"/>
        <w:widowControl w:val="0"/>
        <w:tabs>
          <w:tab w:val="left" w:pos="3060"/>
        </w:tabs>
        <w:autoSpaceDE w:val="0"/>
        <w:autoSpaceDN w:val="0"/>
        <w:spacing w:after="0" w:line="240" w:lineRule="auto"/>
        <w:ind w:left="0"/>
        <w:contextualSpacing w:val="0"/>
        <w:jc w:val="both"/>
        <w:rPr>
          <w:rFonts w:ascii="Arial" w:hAnsi="Arial" w:cs="Arial"/>
          <w:b/>
          <w:color w:val="000000" w:themeColor="text1"/>
          <w:sz w:val="24"/>
          <w:szCs w:val="24"/>
        </w:rPr>
      </w:pPr>
    </w:p>
    <w:p w14:paraId="1CA595F3" w14:textId="77777777" w:rsidR="003865FB" w:rsidRDefault="00FC29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OBJETIVO</w:t>
      </w:r>
      <w:r w:rsidR="003865FB">
        <w:rPr>
          <w:rFonts w:ascii="Arial" w:hAnsi="Arial" w:cs="Arial"/>
          <w:b/>
          <w:color w:val="000000" w:themeColor="text1"/>
          <w:sz w:val="24"/>
          <w:szCs w:val="24"/>
        </w:rPr>
        <w:t>S:</w:t>
      </w:r>
    </w:p>
    <w:p w14:paraId="329692A4" w14:textId="77777777" w:rsidR="003865FB" w:rsidRDefault="003865FB"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1F07ED60" w14:textId="4960AF5C" w:rsidR="001C7A9A" w:rsidRDefault="003865FB"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Pr>
          <w:rFonts w:ascii="Arial" w:hAnsi="Arial" w:cs="Arial"/>
          <w:b/>
          <w:color w:val="000000" w:themeColor="text1"/>
          <w:sz w:val="24"/>
          <w:szCs w:val="24"/>
        </w:rPr>
        <w:t>OBJETIVO GERAL</w:t>
      </w:r>
    </w:p>
    <w:p w14:paraId="1C00A5BE" w14:textId="77777777" w:rsidR="00716263" w:rsidRPr="001C7A9A" w:rsidRDefault="00716263"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0CC91B47" w14:textId="53A0BEDA" w:rsidR="00D5769C" w:rsidRDefault="0068477B" w:rsidP="00057FCF">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9245E4">
        <w:rPr>
          <w:rFonts w:ascii="Arial" w:eastAsia="Times New Roman" w:hAnsi="Arial" w:cs="Arial"/>
          <w:sz w:val="24"/>
          <w:szCs w:val="24"/>
          <w:lang w:eastAsia="pt-BR"/>
        </w:rPr>
        <w:t xml:space="preserve"> </w:t>
      </w:r>
      <w:r w:rsidRPr="0068477B">
        <w:rPr>
          <w:rFonts w:ascii="Arial" w:eastAsia="Times New Roman" w:hAnsi="Arial" w:cs="Arial"/>
          <w:sz w:val="24"/>
          <w:szCs w:val="24"/>
          <w:lang w:eastAsia="pt-BR"/>
        </w:rPr>
        <w:t xml:space="preserve">Estabelecer uma parceria sólida e estratégica com a Secretaria Municipal de </w:t>
      </w:r>
      <w:r w:rsidR="009D20BE" w:rsidRPr="0068477B">
        <w:rPr>
          <w:rFonts w:ascii="Arial" w:eastAsia="Times New Roman" w:hAnsi="Arial" w:cs="Arial"/>
          <w:sz w:val="24"/>
          <w:szCs w:val="24"/>
          <w:lang w:eastAsia="pt-BR"/>
        </w:rPr>
        <w:t>Educação afim</w:t>
      </w:r>
      <w:r>
        <w:rPr>
          <w:rFonts w:ascii="Arial" w:eastAsia="Times New Roman" w:hAnsi="Arial" w:cs="Arial"/>
          <w:sz w:val="24"/>
          <w:szCs w:val="24"/>
          <w:lang w:eastAsia="pt-BR"/>
        </w:rPr>
        <w:t xml:space="preserve"> </w:t>
      </w:r>
      <w:r w:rsidR="009D20BE">
        <w:rPr>
          <w:rFonts w:ascii="Arial" w:eastAsia="Times New Roman" w:hAnsi="Arial" w:cs="Arial"/>
          <w:sz w:val="24"/>
          <w:szCs w:val="24"/>
          <w:lang w:eastAsia="pt-BR"/>
        </w:rPr>
        <w:t xml:space="preserve">de </w:t>
      </w:r>
      <w:r w:rsidR="009D20BE" w:rsidRPr="0068477B">
        <w:rPr>
          <w:rFonts w:ascii="Arial" w:eastAsia="Times New Roman" w:hAnsi="Arial" w:cs="Arial"/>
          <w:sz w:val="24"/>
          <w:szCs w:val="24"/>
          <w:lang w:eastAsia="pt-BR"/>
        </w:rPr>
        <w:t>garantir</w:t>
      </w:r>
      <w:r w:rsidRPr="0068477B">
        <w:rPr>
          <w:rFonts w:ascii="Arial" w:eastAsia="Times New Roman" w:hAnsi="Arial" w:cs="Arial"/>
          <w:sz w:val="24"/>
          <w:szCs w:val="24"/>
          <w:lang w:eastAsia="pt-BR"/>
        </w:rPr>
        <w:t xml:space="preserve"> a aplicação eficaz da Base Nacional Comum Curricular (BNCC), da Lei nº </w:t>
      </w:r>
    </w:p>
    <w:p w14:paraId="050EF6ED" w14:textId="1A2817E3" w:rsidR="003865FB" w:rsidRDefault="0068477B" w:rsidP="00057FCF">
      <w:pPr>
        <w:spacing w:after="0" w:line="360" w:lineRule="auto"/>
        <w:jc w:val="both"/>
        <w:rPr>
          <w:rFonts w:ascii="Arial" w:eastAsia="Times New Roman" w:hAnsi="Arial" w:cs="Arial"/>
          <w:sz w:val="24"/>
          <w:szCs w:val="24"/>
          <w:lang w:eastAsia="pt-BR"/>
        </w:rPr>
      </w:pPr>
      <w:r w:rsidRPr="0068477B">
        <w:rPr>
          <w:rFonts w:ascii="Arial" w:eastAsia="Times New Roman" w:hAnsi="Arial" w:cs="Arial"/>
          <w:sz w:val="24"/>
          <w:szCs w:val="24"/>
          <w:lang w:eastAsia="pt-BR"/>
        </w:rPr>
        <w:t>14.880/2024 e da Lei nº 14.617</w:t>
      </w:r>
      <w:r w:rsidR="005E4350">
        <w:rPr>
          <w:rFonts w:ascii="Arial" w:eastAsia="Times New Roman" w:hAnsi="Arial" w:cs="Arial"/>
          <w:sz w:val="24"/>
          <w:szCs w:val="24"/>
          <w:lang w:eastAsia="pt-BR"/>
        </w:rPr>
        <w:t>/</w:t>
      </w:r>
      <w:r w:rsidRPr="0068477B">
        <w:rPr>
          <w:rFonts w:ascii="Arial" w:eastAsia="Times New Roman" w:hAnsi="Arial" w:cs="Arial"/>
          <w:sz w:val="24"/>
          <w:szCs w:val="24"/>
          <w:lang w:eastAsia="pt-BR"/>
        </w:rPr>
        <w:t xml:space="preserve"> 2023, que reforça</w:t>
      </w:r>
      <w:r w:rsidR="004F1FAC">
        <w:rPr>
          <w:rFonts w:ascii="Arial" w:eastAsia="Times New Roman" w:hAnsi="Arial" w:cs="Arial"/>
          <w:sz w:val="24"/>
          <w:szCs w:val="24"/>
          <w:lang w:eastAsia="pt-BR"/>
        </w:rPr>
        <w:t>m</w:t>
      </w:r>
      <w:r w:rsidRPr="0068477B">
        <w:rPr>
          <w:rFonts w:ascii="Arial" w:eastAsia="Times New Roman" w:hAnsi="Arial" w:cs="Arial"/>
          <w:sz w:val="24"/>
          <w:szCs w:val="24"/>
          <w:lang w:eastAsia="pt-BR"/>
        </w:rPr>
        <w:t xml:space="preserve"> a importância da inclusão e da qualidade na educação infantil. Essa colaboração visa assegurar que a instituição opere de </w:t>
      </w:r>
    </w:p>
    <w:p w14:paraId="315AE451" w14:textId="157D2F3C" w:rsidR="0068477B" w:rsidRPr="0068477B" w:rsidRDefault="003865FB" w:rsidP="00057FCF">
      <w:pPr>
        <w:spacing w:after="0" w:line="360" w:lineRule="auto"/>
        <w:jc w:val="both"/>
        <w:rPr>
          <w:rFonts w:ascii="Arial" w:eastAsia="Times New Roman" w:hAnsi="Arial" w:cs="Arial"/>
          <w:sz w:val="24"/>
          <w:szCs w:val="24"/>
          <w:lang w:eastAsia="pt-BR"/>
        </w:rPr>
      </w:pPr>
      <w:r w:rsidRPr="0068477B">
        <w:rPr>
          <w:rFonts w:ascii="Arial" w:eastAsia="Times New Roman" w:hAnsi="Arial" w:cs="Arial"/>
          <w:sz w:val="24"/>
          <w:szCs w:val="24"/>
          <w:lang w:eastAsia="pt-BR"/>
        </w:rPr>
        <w:t>Maneira</w:t>
      </w:r>
      <w:r w:rsidR="0068477B" w:rsidRPr="0068477B">
        <w:rPr>
          <w:rFonts w:ascii="Arial" w:eastAsia="Times New Roman" w:hAnsi="Arial" w:cs="Arial"/>
          <w:sz w:val="24"/>
          <w:szCs w:val="24"/>
          <w:lang w:eastAsia="pt-BR"/>
        </w:rPr>
        <w:t xml:space="preserve"> coerente em todas as suas áreas, alinhada às diretrizes pedagógicas e administrativas estabelecidas, promovendo o desenvolvimento integral das crianças atendidas.</w:t>
      </w:r>
    </w:p>
    <w:p w14:paraId="37B97AD4" w14:textId="77777777" w:rsidR="00AC5C73" w:rsidRDefault="0068477B" w:rsidP="00057FCF">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14:paraId="50A9464C" w14:textId="77777777" w:rsidR="00AC5C73" w:rsidRDefault="00AC5C73" w:rsidP="00057FCF">
      <w:pPr>
        <w:spacing w:after="0" w:line="360" w:lineRule="auto"/>
        <w:jc w:val="both"/>
        <w:rPr>
          <w:rFonts w:ascii="Arial" w:eastAsia="Times New Roman" w:hAnsi="Arial" w:cs="Arial"/>
          <w:sz w:val="24"/>
          <w:szCs w:val="24"/>
          <w:lang w:eastAsia="pt-BR"/>
        </w:rPr>
      </w:pPr>
    </w:p>
    <w:p w14:paraId="06F5BE16" w14:textId="58C690E1" w:rsidR="0068477B" w:rsidRPr="0068477B" w:rsidRDefault="009245E4" w:rsidP="00AC5C73">
      <w:pPr>
        <w:spacing w:after="0" w:line="360" w:lineRule="auto"/>
        <w:ind w:firstLine="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68477B" w:rsidRPr="0068477B">
        <w:rPr>
          <w:rFonts w:ascii="Arial" w:eastAsia="Times New Roman" w:hAnsi="Arial" w:cs="Arial"/>
          <w:sz w:val="24"/>
          <w:szCs w:val="24"/>
          <w:lang w:eastAsia="pt-BR"/>
        </w:rPr>
        <w:t xml:space="preserve">O plano de trabalho pedagógico será continuamente revisado e refletido </w:t>
      </w:r>
      <w:r w:rsidR="0068477B">
        <w:rPr>
          <w:rFonts w:ascii="Arial" w:eastAsia="Times New Roman" w:hAnsi="Arial" w:cs="Arial"/>
          <w:sz w:val="24"/>
          <w:szCs w:val="24"/>
          <w:lang w:eastAsia="pt-BR"/>
        </w:rPr>
        <w:t>coletivamente</w:t>
      </w:r>
      <w:r w:rsidR="0068477B" w:rsidRPr="0068477B">
        <w:rPr>
          <w:rFonts w:ascii="Arial" w:eastAsia="Times New Roman" w:hAnsi="Arial" w:cs="Arial"/>
          <w:sz w:val="24"/>
          <w:szCs w:val="24"/>
          <w:lang w:eastAsia="pt-BR"/>
        </w:rPr>
        <w:t xml:space="preserve">, com base nos princípios e valores que sustentam a instituição, e com a integração da Lei nº 12.083 de junho de 2024, que estabelece diretrizes para a igualdade racial e a promoção da diversidade. A ênfase estará na ampliação das oportunidades de atividades e no fortalecimento das relações sociais, criando um ambiente escolar que valorize a </w:t>
      </w:r>
      <w:r w:rsidR="0068477B">
        <w:rPr>
          <w:rFonts w:ascii="Arial" w:eastAsia="Times New Roman" w:hAnsi="Arial" w:cs="Arial"/>
          <w:sz w:val="24"/>
          <w:szCs w:val="24"/>
          <w:lang w:eastAsia="pt-BR"/>
        </w:rPr>
        <w:t>alegria</w:t>
      </w:r>
      <w:r w:rsidR="0068477B" w:rsidRPr="0068477B">
        <w:rPr>
          <w:rFonts w:ascii="Arial" w:eastAsia="Times New Roman" w:hAnsi="Arial" w:cs="Arial"/>
          <w:sz w:val="24"/>
          <w:szCs w:val="24"/>
          <w:lang w:eastAsia="pt-BR"/>
        </w:rPr>
        <w:t xml:space="preserve"> e a inclusão. Assim, todas as crianças, incluindo aquelas com necessidades especiais, terão experiências de ensino e aprendizagem que motivem seu desenvolvimento pleno.</w:t>
      </w:r>
    </w:p>
    <w:p w14:paraId="3A4EFECB" w14:textId="4ECEFF3A" w:rsidR="00346AEF" w:rsidRDefault="00346AEF" w:rsidP="00346AEF">
      <w:pPr>
        <w:pStyle w:val="PargrafodaLista"/>
        <w:widowControl w:val="0"/>
        <w:tabs>
          <w:tab w:val="left" w:pos="3060"/>
        </w:tabs>
        <w:autoSpaceDE w:val="0"/>
        <w:autoSpaceDN w:val="0"/>
        <w:spacing w:after="0" w:line="240" w:lineRule="auto"/>
        <w:ind w:left="0"/>
        <w:contextualSpacing w:val="0"/>
        <w:jc w:val="both"/>
        <w:rPr>
          <w:rFonts w:ascii="Arial" w:hAnsi="Arial" w:cs="Arial"/>
          <w:sz w:val="24"/>
          <w:szCs w:val="24"/>
        </w:rPr>
      </w:pPr>
    </w:p>
    <w:p w14:paraId="0E6D3FF2" w14:textId="123FF2B7" w:rsidR="00FC29B7" w:rsidRDefault="00FC29B7"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OBJETIVO</w:t>
      </w:r>
      <w:r w:rsidR="00C80DA5">
        <w:rPr>
          <w:rFonts w:ascii="Arial" w:hAnsi="Arial" w:cs="Arial"/>
          <w:b/>
          <w:color w:val="000000" w:themeColor="text1"/>
          <w:sz w:val="24"/>
          <w:szCs w:val="24"/>
        </w:rPr>
        <w:t>S</w:t>
      </w:r>
      <w:r w:rsidRPr="00F408D6">
        <w:rPr>
          <w:rFonts w:ascii="Arial" w:hAnsi="Arial" w:cs="Arial"/>
          <w:b/>
          <w:color w:val="000000" w:themeColor="text1"/>
          <w:sz w:val="24"/>
          <w:szCs w:val="24"/>
        </w:rPr>
        <w:t xml:space="preserve"> ESPECÍFICO</w:t>
      </w:r>
      <w:r w:rsidR="00C80DA5">
        <w:rPr>
          <w:rFonts w:ascii="Arial" w:hAnsi="Arial" w:cs="Arial"/>
          <w:b/>
          <w:color w:val="000000" w:themeColor="text1"/>
          <w:sz w:val="24"/>
          <w:szCs w:val="24"/>
        </w:rPr>
        <w:t>S</w:t>
      </w:r>
    </w:p>
    <w:p w14:paraId="54E85D77" w14:textId="77777777" w:rsidR="00152730" w:rsidRDefault="00152730" w:rsidP="003651E2">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p>
    <w:p w14:paraId="38A86046" w14:textId="65CC9164" w:rsidR="00680D3B" w:rsidRPr="009245E4" w:rsidRDefault="00D66BE9" w:rsidP="009245E4">
      <w:pPr>
        <w:pStyle w:val="PargrafodaLista"/>
        <w:numPr>
          <w:ilvl w:val="0"/>
          <w:numId w:val="29"/>
        </w:numPr>
        <w:spacing w:after="0" w:line="276"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Garantir</w:t>
      </w:r>
      <w:r w:rsidRPr="00C15D42">
        <w:rPr>
          <w:rFonts w:ascii="Arial" w:eastAsia="Times New Roman" w:hAnsi="Arial" w:cs="Arial"/>
          <w:sz w:val="24"/>
          <w:szCs w:val="24"/>
          <w:lang w:eastAsia="pt-BR"/>
        </w:rPr>
        <w:t xml:space="preserve"> que todas as crianças, incluindo aquelas com necessidades especiais, tenham acesso igualitário às oportunidades de aprendizagem e desenvolvimento, promovendo a inclusão em todas as atividades educacionais;</w:t>
      </w:r>
    </w:p>
    <w:p w14:paraId="55BFFB15" w14:textId="61BD2EB4" w:rsidR="006D357A" w:rsidRPr="00795804" w:rsidRDefault="00D66BE9" w:rsidP="00795804">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Implementar</w:t>
      </w:r>
      <w:r w:rsidRPr="00C15D42">
        <w:rPr>
          <w:rFonts w:ascii="Arial" w:eastAsia="Times New Roman" w:hAnsi="Arial" w:cs="Arial"/>
          <w:sz w:val="24"/>
          <w:szCs w:val="24"/>
          <w:lang w:eastAsia="pt-BR"/>
        </w:rPr>
        <w:t xml:space="preserve"> práticas pedagógicas inclusivas que respeitem as necessidades individuais de cada criança, assegurando que todos tenham as condições necessárias para prosperar;</w:t>
      </w:r>
    </w:p>
    <w:p w14:paraId="54ECA3C7" w14:textId="337A292F" w:rsidR="00795804" w:rsidRPr="00057FCF" w:rsidRDefault="00D66BE9" w:rsidP="00057FC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Estimular</w:t>
      </w:r>
      <w:r w:rsidRPr="00C15D42">
        <w:rPr>
          <w:rFonts w:ascii="Arial" w:eastAsia="Times New Roman" w:hAnsi="Arial" w:cs="Arial"/>
          <w:sz w:val="24"/>
          <w:szCs w:val="24"/>
          <w:lang w:eastAsia="pt-BR"/>
        </w:rPr>
        <w:t xml:space="preserve"> o desenvolvimento cognitivo, físico e socioemocional das crianças por meio de atividades diversificadas e adequadas às diferentes etapas de crescimento, garantindo que cada uma possa atingir seu potencial máximo;</w:t>
      </w:r>
    </w:p>
    <w:p w14:paraId="69237A24" w14:textId="65035CD2" w:rsidR="00D66BE9" w:rsidRPr="0014343F" w:rsidRDefault="00D66BE9" w:rsidP="0014343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Criar</w:t>
      </w:r>
      <w:r w:rsidRPr="00C15D42">
        <w:rPr>
          <w:rFonts w:ascii="Arial" w:eastAsia="Times New Roman" w:hAnsi="Arial" w:cs="Arial"/>
          <w:sz w:val="24"/>
          <w:szCs w:val="24"/>
          <w:lang w:eastAsia="pt-BR"/>
        </w:rPr>
        <w:t xml:space="preserve"> um ambiente que favoreça o desenvolvimento pleno das funções motoras e sensoriais de todas as crianças, proporcionando experiências ricas e adaptadas a suas necessidades;</w:t>
      </w:r>
    </w:p>
    <w:p w14:paraId="6EF91F1A" w14:textId="63FCD97C" w:rsidR="00D66BE9" w:rsidRPr="0014343F" w:rsidRDefault="00D66BE9" w:rsidP="0014343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Fomentar</w:t>
      </w:r>
      <w:r w:rsidRPr="00C15D42">
        <w:rPr>
          <w:rFonts w:ascii="Arial" w:eastAsia="Times New Roman" w:hAnsi="Arial" w:cs="Arial"/>
          <w:sz w:val="24"/>
          <w:szCs w:val="24"/>
          <w:lang w:eastAsia="pt-BR"/>
        </w:rPr>
        <w:t xml:space="preserve"> a construção de relações sociais saudáveis e respeitosas entre as crianças, promovendo a empatia e o respeito mútuo como pilares da convivência escolar;</w:t>
      </w:r>
    </w:p>
    <w:p w14:paraId="67134AE7" w14:textId="35924D66" w:rsidR="00CE5BD0" w:rsidRPr="009245E4" w:rsidRDefault="00D66BE9" w:rsidP="009245E4">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Encorajar</w:t>
      </w:r>
      <w:r w:rsidRPr="00C15D42">
        <w:rPr>
          <w:rFonts w:ascii="Arial" w:eastAsia="Times New Roman" w:hAnsi="Arial" w:cs="Arial"/>
          <w:sz w:val="24"/>
          <w:szCs w:val="24"/>
          <w:lang w:eastAsia="pt-BR"/>
        </w:rPr>
        <w:t xml:space="preserve"> a colaboração e a interação entre todas as crianças, independentemente de suas necessidades especiais, fortalecendo o senso de comunidade e apoio mútuo;</w:t>
      </w:r>
    </w:p>
    <w:p w14:paraId="078BD3F9" w14:textId="6FB91FFD" w:rsidR="003865FB" w:rsidRPr="00CE5BD0" w:rsidRDefault="00D66BE9" w:rsidP="007C5A89">
      <w:pPr>
        <w:pStyle w:val="PargrafodaLista"/>
        <w:numPr>
          <w:ilvl w:val="0"/>
          <w:numId w:val="29"/>
        </w:numPr>
        <w:spacing w:after="0" w:line="360" w:lineRule="auto"/>
        <w:jc w:val="both"/>
        <w:rPr>
          <w:rFonts w:ascii="Arial" w:eastAsia="Times New Roman" w:hAnsi="Arial" w:cs="Arial"/>
          <w:bCs/>
          <w:sz w:val="24"/>
          <w:szCs w:val="24"/>
          <w:lang w:eastAsia="pt-BR"/>
        </w:rPr>
      </w:pPr>
      <w:r w:rsidRPr="00CE5BD0">
        <w:rPr>
          <w:rFonts w:ascii="Arial" w:eastAsia="Times New Roman" w:hAnsi="Arial" w:cs="Arial"/>
          <w:bCs/>
          <w:sz w:val="24"/>
          <w:szCs w:val="24"/>
          <w:lang w:eastAsia="pt-BR"/>
        </w:rPr>
        <w:t>Oferecer</w:t>
      </w:r>
      <w:r w:rsidRPr="00CE5BD0">
        <w:rPr>
          <w:rFonts w:ascii="Arial" w:eastAsia="Times New Roman" w:hAnsi="Arial" w:cs="Arial"/>
          <w:sz w:val="24"/>
          <w:szCs w:val="24"/>
          <w:lang w:eastAsia="pt-BR"/>
        </w:rPr>
        <w:t xml:space="preserve"> formação contínua aos educadores, capacitando-os a implementar práticas inclusivas com eficácia e sensibilidade;</w:t>
      </w:r>
    </w:p>
    <w:p w14:paraId="26A90A9B" w14:textId="50A5FEC0" w:rsidR="00D66BE9" w:rsidRPr="0014343F" w:rsidRDefault="00D66BE9" w:rsidP="0014343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Proporcionar</w:t>
      </w:r>
      <w:r w:rsidRPr="00C15D42">
        <w:rPr>
          <w:rFonts w:ascii="Arial" w:eastAsia="Times New Roman" w:hAnsi="Arial" w:cs="Arial"/>
          <w:sz w:val="24"/>
          <w:szCs w:val="24"/>
          <w:lang w:eastAsia="pt-BR"/>
        </w:rPr>
        <w:t xml:space="preserve"> recursos e suporte necessários para que os professores possam aplicar práticas inclusivas, garantindo a qualidade do ensino;</w:t>
      </w:r>
    </w:p>
    <w:p w14:paraId="5A210B28" w14:textId="77777777" w:rsidR="00AC5C73" w:rsidRPr="00AC5C73" w:rsidRDefault="00AC5C73" w:rsidP="00AC5C73">
      <w:pPr>
        <w:pStyle w:val="PargrafodaLista"/>
        <w:spacing w:after="0" w:line="360" w:lineRule="auto"/>
        <w:jc w:val="both"/>
        <w:rPr>
          <w:rFonts w:ascii="Arial" w:eastAsia="Times New Roman" w:hAnsi="Arial" w:cs="Arial"/>
          <w:sz w:val="24"/>
          <w:szCs w:val="24"/>
          <w:lang w:eastAsia="pt-BR"/>
        </w:rPr>
      </w:pPr>
    </w:p>
    <w:p w14:paraId="6AD1348F" w14:textId="0625DF07" w:rsidR="00D66BE9" w:rsidRPr="0014343F" w:rsidRDefault="00D66BE9" w:rsidP="0014343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Avaliar</w:t>
      </w:r>
      <w:r w:rsidRPr="00C15D42">
        <w:rPr>
          <w:rFonts w:ascii="Arial" w:eastAsia="Times New Roman" w:hAnsi="Arial" w:cs="Arial"/>
          <w:sz w:val="24"/>
          <w:szCs w:val="24"/>
          <w:lang w:eastAsia="pt-BR"/>
        </w:rPr>
        <w:t xml:space="preserve"> e ajustar regularmente as práticas pedagógicas e administrativas para assegurar que o ambiente escolar seja sempre inclusivo e eficaz no desenvolvimento das crianças;</w:t>
      </w:r>
    </w:p>
    <w:p w14:paraId="2D38BA67" w14:textId="0021BF3B" w:rsidR="00D66BE9" w:rsidRPr="0014343F" w:rsidRDefault="00D66BE9" w:rsidP="0014343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Envolver</w:t>
      </w:r>
      <w:r w:rsidRPr="00C15D42">
        <w:rPr>
          <w:rFonts w:ascii="Arial" w:eastAsia="Times New Roman" w:hAnsi="Arial" w:cs="Arial"/>
          <w:sz w:val="24"/>
          <w:szCs w:val="24"/>
          <w:lang w:eastAsia="pt-BR"/>
        </w:rPr>
        <w:t xml:space="preserve"> as famílias e a comunidade no processo educacional, criando um ambiente colaborativo que apoie o desenvolvimento integral das crianças e valorize a participação de todos;</w:t>
      </w:r>
    </w:p>
    <w:p w14:paraId="4BCAF5CB" w14:textId="75E967AA" w:rsidR="00D66BE9" w:rsidRPr="0014343F" w:rsidRDefault="00D66BE9" w:rsidP="0014343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Sensibilizar</w:t>
      </w:r>
      <w:r w:rsidRPr="00C15D42">
        <w:rPr>
          <w:rFonts w:ascii="Arial" w:eastAsia="Times New Roman" w:hAnsi="Arial" w:cs="Arial"/>
          <w:sz w:val="24"/>
          <w:szCs w:val="24"/>
          <w:lang w:eastAsia="pt-BR"/>
        </w:rPr>
        <w:t xml:space="preserve"> a comunidade sobre a importância da inclusão e das práticas educativas que promovem o desenvolvimento integral de todas as crianças;</w:t>
      </w:r>
    </w:p>
    <w:p w14:paraId="0940C695" w14:textId="43E9F516" w:rsidR="00D66BE9" w:rsidRPr="00936B5F" w:rsidRDefault="00D66BE9" w:rsidP="00936B5F">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Desenvolver</w:t>
      </w:r>
      <w:r w:rsidRPr="00C15D42">
        <w:rPr>
          <w:rFonts w:ascii="Arial" w:eastAsia="Times New Roman" w:hAnsi="Arial" w:cs="Arial"/>
          <w:sz w:val="24"/>
          <w:szCs w:val="24"/>
          <w:lang w:eastAsia="pt-BR"/>
        </w:rPr>
        <w:t xml:space="preserve"> a capacidade de aprendizagem das crianças, visando à aquisição de conhecimentos, habilidades, e à formação de atitudes e valores fundamentais;</w:t>
      </w:r>
    </w:p>
    <w:p w14:paraId="28C3EC3D" w14:textId="6FE1C387" w:rsidR="006718E8" w:rsidRDefault="00D66BE9" w:rsidP="00152730">
      <w:pPr>
        <w:pStyle w:val="PargrafodaLista"/>
        <w:numPr>
          <w:ilvl w:val="0"/>
          <w:numId w:val="29"/>
        </w:numPr>
        <w:spacing w:after="0" w:line="360" w:lineRule="auto"/>
        <w:jc w:val="both"/>
        <w:rPr>
          <w:rFonts w:ascii="Arial" w:eastAsia="Times New Roman" w:hAnsi="Arial" w:cs="Arial"/>
          <w:sz w:val="24"/>
          <w:szCs w:val="24"/>
          <w:lang w:eastAsia="pt-BR"/>
        </w:rPr>
      </w:pPr>
      <w:r w:rsidRPr="00C15D42">
        <w:rPr>
          <w:rFonts w:ascii="Arial" w:eastAsia="Times New Roman" w:hAnsi="Arial" w:cs="Arial"/>
          <w:bCs/>
          <w:sz w:val="24"/>
          <w:szCs w:val="24"/>
          <w:lang w:eastAsia="pt-BR"/>
        </w:rPr>
        <w:t>Oferecer</w:t>
      </w:r>
      <w:r w:rsidRPr="00C15D42">
        <w:rPr>
          <w:rFonts w:ascii="Arial" w:eastAsia="Times New Roman" w:hAnsi="Arial" w:cs="Arial"/>
          <w:sz w:val="24"/>
          <w:szCs w:val="24"/>
          <w:lang w:eastAsia="pt-BR"/>
        </w:rPr>
        <w:t xml:space="preserve"> uma variedade de jogos e brincadeiras que estimulem a percepção do mundo e contribuam para o desenvolvimento integral das crianças, assegurando que todas tenham acesso a essas oportunidades;</w:t>
      </w:r>
    </w:p>
    <w:p w14:paraId="6FCBAF4F" w14:textId="77777777" w:rsidR="006718E8" w:rsidRDefault="006718E8" w:rsidP="00523C22">
      <w:pPr>
        <w:pStyle w:val="PargrafodaLista"/>
        <w:widowControl w:val="0"/>
        <w:tabs>
          <w:tab w:val="left" w:pos="3060"/>
        </w:tabs>
        <w:autoSpaceDE w:val="0"/>
        <w:autoSpaceDN w:val="0"/>
        <w:spacing w:after="0" w:line="240" w:lineRule="auto"/>
        <w:ind w:left="0"/>
        <w:contextualSpacing w:val="0"/>
        <w:jc w:val="both"/>
        <w:rPr>
          <w:rFonts w:ascii="Arial" w:hAnsi="Arial" w:cs="Arial"/>
          <w:b/>
          <w:color w:val="000000" w:themeColor="text1"/>
          <w:sz w:val="24"/>
          <w:szCs w:val="24"/>
          <w:highlight w:val="yellow"/>
        </w:rPr>
      </w:pPr>
    </w:p>
    <w:p w14:paraId="0346B811" w14:textId="109FB78F" w:rsidR="00FC29B7" w:rsidRDefault="00FC29B7" w:rsidP="003C14DD">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r w:rsidRPr="00523C22">
        <w:rPr>
          <w:rFonts w:ascii="Arial" w:hAnsi="Arial" w:cs="Arial"/>
          <w:b/>
          <w:color w:val="000000" w:themeColor="text1"/>
          <w:sz w:val="24"/>
          <w:szCs w:val="24"/>
        </w:rPr>
        <w:t>JUSTIFICATIVA</w:t>
      </w:r>
    </w:p>
    <w:p w14:paraId="5EE24076" w14:textId="73F29CCA" w:rsidR="008A743D" w:rsidRPr="008A743D" w:rsidRDefault="00E4750E" w:rsidP="00E11258">
      <w:pPr>
        <w:pStyle w:val="NormalWeb"/>
        <w:spacing w:before="0" w:beforeAutospacing="0" w:after="0" w:afterAutospacing="0" w:line="360" w:lineRule="auto"/>
        <w:jc w:val="both"/>
        <w:rPr>
          <w:rFonts w:ascii="Arial" w:hAnsi="Arial" w:cs="Arial"/>
        </w:rPr>
      </w:pPr>
      <w:r w:rsidRPr="008A743D">
        <w:rPr>
          <w:rFonts w:ascii="Arial" w:hAnsi="Arial" w:cs="Arial"/>
        </w:rPr>
        <w:t xml:space="preserve">     </w:t>
      </w:r>
      <w:r w:rsidR="009245E4">
        <w:rPr>
          <w:rFonts w:ascii="Arial" w:hAnsi="Arial" w:cs="Arial"/>
        </w:rPr>
        <w:t xml:space="preserve"> </w:t>
      </w:r>
      <w:r w:rsidR="008A743D" w:rsidRPr="008A743D">
        <w:rPr>
          <w:rFonts w:ascii="Arial" w:hAnsi="Arial" w:cs="Arial"/>
        </w:rPr>
        <w:t xml:space="preserve">Diante da crescente demanda por vagas em creches no Município e considerando o papel crucial que as Organizações da Sociedade Civil (OSC) desempenham no campo social e educacional, a Secretaria Municipal de Educação (SME) estabelece uma parceria estratégica para expandir o atendimento às famílias no segmento de Educação Infantil/Creches. A parceria visa não apenas aumentar a oferta de vagas, mas também garantir que o atendimento seja de qualidade, inclusivo e centrado no desenvolvimento integral das crianças. </w:t>
      </w:r>
    </w:p>
    <w:p w14:paraId="047EBC05" w14:textId="703ABF3D" w:rsidR="00D5769C" w:rsidRDefault="009245E4" w:rsidP="009245E4">
      <w:pPr>
        <w:spacing w:after="0" w:line="360" w:lineRule="auto"/>
        <w:ind w:firstLine="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8A743D" w:rsidRPr="008A743D">
        <w:rPr>
          <w:rFonts w:ascii="Arial" w:eastAsia="Times New Roman" w:hAnsi="Arial" w:cs="Arial"/>
          <w:sz w:val="24"/>
          <w:szCs w:val="24"/>
          <w:lang w:eastAsia="pt-BR"/>
        </w:rPr>
        <w:t xml:space="preserve">O instrumento de parceria é fundamentado nos princípios da moralidade e transparência, e está em conformidade com as normas estabelecidas pela Constituição Federal de 1988, especialmente nos artigos 37 e 208, inciso IV, bem como com as Leis nº 9.394/96 (Lei de Diretrizes e Bases da Educação Nacional) e nº 13.019/2014, com as </w:t>
      </w:r>
    </w:p>
    <w:p w14:paraId="4FC666E2" w14:textId="18C788CA" w:rsidR="00AC5C73" w:rsidRDefault="003865FB" w:rsidP="009245E4">
      <w:pPr>
        <w:spacing w:after="0" w:line="360" w:lineRule="auto"/>
        <w:ind w:firstLine="426"/>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8A743D" w:rsidRPr="008A743D">
        <w:rPr>
          <w:rFonts w:ascii="Arial" w:eastAsia="Times New Roman" w:hAnsi="Arial" w:cs="Arial"/>
          <w:sz w:val="24"/>
          <w:szCs w:val="24"/>
          <w:lang w:eastAsia="pt-BR"/>
        </w:rPr>
        <w:t xml:space="preserve">lterações introduzidas pela Lei nº 13.204/2015, que regulamenta a celebração de Termos de Colaboração entre o Poder Executivo e as OSCs. </w:t>
      </w:r>
    </w:p>
    <w:p w14:paraId="20B36ED2" w14:textId="39D76A26" w:rsidR="003F7E5F" w:rsidRDefault="009245E4" w:rsidP="00E11258">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8A743D" w:rsidRPr="008A743D">
        <w:rPr>
          <w:rFonts w:ascii="Arial" w:eastAsia="Times New Roman" w:hAnsi="Arial" w:cs="Arial"/>
          <w:sz w:val="24"/>
          <w:szCs w:val="24"/>
          <w:lang w:eastAsia="pt-BR"/>
        </w:rPr>
        <w:t xml:space="preserve">A Creche </w:t>
      </w:r>
      <w:r w:rsidR="003865FB" w:rsidRPr="008A743D">
        <w:rPr>
          <w:rFonts w:ascii="Arial" w:eastAsia="Times New Roman" w:hAnsi="Arial" w:cs="Arial"/>
          <w:sz w:val="24"/>
          <w:szCs w:val="24"/>
          <w:lang w:eastAsia="pt-BR"/>
        </w:rPr>
        <w:t>Prof</w:t>
      </w:r>
      <w:r w:rsidR="003865FB">
        <w:rPr>
          <w:rFonts w:ascii="Arial" w:eastAsia="Times New Roman" w:hAnsi="Arial" w:cs="Arial"/>
          <w:sz w:val="24"/>
          <w:szCs w:val="24"/>
          <w:lang w:eastAsia="pt-BR"/>
        </w:rPr>
        <w:t>.ª</w:t>
      </w:r>
      <w:r w:rsidR="00E11258">
        <w:rPr>
          <w:rFonts w:ascii="Arial" w:eastAsia="Times New Roman" w:hAnsi="Arial" w:cs="Arial"/>
          <w:sz w:val="24"/>
          <w:szCs w:val="24"/>
          <w:lang w:eastAsia="pt-BR"/>
        </w:rPr>
        <w:t xml:space="preserve"> </w:t>
      </w:r>
      <w:r w:rsidR="003F7E5F">
        <w:rPr>
          <w:rFonts w:ascii="Arial" w:eastAsia="Times New Roman" w:hAnsi="Arial" w:cs="Arial"/>
          <w:sz w:val="24"/>
          <w:szCs w:val="24"/>
          <w:lang w:eastAsia="pt-BR"/>
        </w:rPr>
        <w:t>Maria Estella Amstalden</w:t>
      </w:r>
      <w:r w:rsidR="008A743D" w:rsidRPr="008A743D">
        <w:rPr>
          <w:rFonts w:ascii="Arial" w:eastAsia="Times New Roman" w:hAnsi="Arial" w:cs="Arial"/>
          <w:sz w:val="24"/>
          <w:szCs w:val="24"/>
          <w:lang w:eastAsia="pt-BR"/>
        </w:rPr>
        <w:t xml:space="preserve">, orientada por uma abordagem sociointeracionista da educação, destaca a importância das interações sociais e culturais no desenvolvimento </w:t>
      </w:r>
    </w:p>
    <w:p w14:paraId="35309E7A" w14:textId="77777777" w:rsidR="00CE5BD0" w:rsidRDefault="008D5EF9" w:rsidP="00E11258">
      <w:pPr>
        <w:spacing w:after="0" w:line="360" w:lineRule="auto"/>
        <w:jc w:val="both"/>
        <w:rPr>
          <w:rFonts w:ascii="Arial" w:eastAsia="Times New Roman" w:hAnsi="Arial" w:cs="Arial"/>
          <w:sz w:val="24"/>
          <w:szCs w:val="24"/>
          <w:lang w:eastAsia="pt-BR"/>
        </w:rPr>
      </w:pPr>
      <w:r w:rsidRPr="008A743D">
        <w:rPr>
          <w:rFonts w:ascii="Arial" w:eastAsia="Times New Roman" w:hAnsi="Arial" w:cs="Arial"/>
          <w:sz w:val="24"/>
          <w:szCs w:val="24"/>
          <w:lang w:eastAsia="pt-BR"/>
        </w:rPr>
        <w:t>Cognitivo</w:t>
      </w:r>
      <w:r w:rsidR="008A743D" w:rsidRPr="008A743D">
        <w:rPr>
          <w:rFonts w:ascii="Arial" w:eastAsia="Times New Roman" w:hAnsi="Arial" w:cs="Arial"/>
          <w:sz w:val="24"/>
          <w:szCs w:val="24"/>
          <w:lang w:eastAsia="pt-BR"/>
        </w:rPr>
        <w:t xml:space="preserve">, conforme defendido por Vygotsky. Nesse sentido, a creche deve ser um espaço democrático que assegure o acesso e a permanência de todas as crianças, promovendo a igualdade e a inclusão. </w:t>
      </w:r>
    </w:p>
    <w:p w14:paraId="0265131E" w14:textId="253C7761" w:rsidR="008A743D" w:rsidRDefault="008A743D" w:rsidP="00CE5BD0">
      <w:pPr>
        <w:spacing w:after="0" w:line="360" w:lineRule="auto"/>
        <w:ind w:firstLine="426"/>
        <w:jc w:val="both"/>
        <w:rPr>
          <w:rFonts w:ascii="Arial" w:eastAsia="Times New Roman" w:hAnsi="Arial" w:cs="Arial"/>
          <w:sz w:val="24"/>
          <w:szCs w:val="24"/>
          <w:lang w:eastAsia="pt-BR"/>
        </w:rPr>
      </w:pPr>
      <w:r w:rsidRPr="008A743D">
        <w:rPr>
          <w:rFonts w:ascii="Arial" w:eastAsia="Times New Roman" w:hAnsi="Arial" w:cs="Arial"/>
          <w:sz w:val="24"/>
          <w:szCs w:val="24"/>
          <w:lang w:eastAsia="pt-BR"/>
        </w:rPr>
        <w:t xml:space="preserve">A colaboração entre todos os atores da comunidade escolar, sendo: professores, monitoras, equipe gestora, pais, funcionários de apoio e a comunidade em geral, é fundamental para dar vida e significado ao projeto educativo. </w:t>
      </w:r>
    </w:p>
    <w:p w14:paraId="64E92853" w14:textId="3CB1500D" w:rsidR="008D5EF9" w:rsidRPr="008D5EF9" w:rsidRDefault="008D5EF9" w:rsidP="00CE5BD0">
      <w:pPr>
        <w:spacing w:after="0" w:line="360" w:lineRule="auto"/>
        <w:ind w:firstLine="426"/>
        <w:jc w:val="both"/>
        <w:rPr>
          <w:rFonts w:ascii="Arial" w:eastAsia="Times New Roman" w:hAnsi="Arial" w:cs="Arial"/>
          <w:sz w:val="24"/>
          <w:szCs w:val="24"/>
          <w:lang w:eastAsia="pt-BR"/>
        </w:rPr>
      </w:pPr>
      <w:r w:rsidRPr="008D5EF9">
        <w:rPr>
          <w:rFonts w:ascii="Arial" w:eastAsia="Times New Roman" w:hAnsi="Arial" w:cs="Arial"/>
          <w:sz w:val="24"/>
          <w:szCs w:val="24"/>
          <w:lang w:eastAsia="pt-BR"/>
        </w:rPr>
        <w:t xml:space="preserve">A Base Nacional Comum Curricular (BNCC) e a Lei nº 14.880 são marcos essenciais que garantem uma educação inclusiva e equitativa no Brasil. A BNCC define as aprendizagens essenciais para todos os alunos, enquanto a Lei nº 14.880 reforça a importância de um suporte adequado para crianças com necessidades especiais. </w:t>
      </w:r>
      <w:r w:rsidR="009245E4">
        <w:rPr>
          <w:rFonts w:ascii="Arial" w:eastAsia="Times New Roman" w:hAnsi="Arial" w:cs="Arial"/>
          <w:sz w:val="24"/>
          <w:szCs w:val="24"/>
          <w:lang w:eastAsia="pt-BR"/>
        </w:rPr>
        <w:t xml:space="preserve">    </w:t>
      </w:r>
      <w:r w:rsidRPr="008D5EF9">
        <w:rPr>
          <w:rFonts w:ascii="Arial" w:eastAsia="Times New Roman" w:hAnsi="Arial" w:cs="Arial"/>
          <w:sz w:val="24"/>
          <w:szCs w:val="24"/>
          <w:lang w:eastAsia="pt-BR"/>
        </w:rPr>
        <w:t>Complementar a isso, a Lei nº 13.257/2016 (Lei da Primeira Infância) e a Lei nº 14.617/2023 destacam a necessidade de um atendimento integral e multiprofissional para crianças na primeira infância, especialmente nos primeiros 1.000 dias de vida. Essas leis promovem um desenvolvimento saudável e garantem a coordenação entre diferentes áreas e profissionais, assegurando que todas as crianças recebam o suporte necessário desde o início de suas vidas.</w:t>
      </w:r>
    </w:p>
    <w:p w14:paraId="20666C7B" w14:textId="7958D909" w:rsidR="008D5EF9" w:rsidRPr="008A743D" w:rsidRDefault="008D5EF9" w:rsidP="008D5EF9">
      <w:pPr>
        <w:spacing w:after="0" w:line="360" w:lineRule="auto"/>
        <w:jc w:val="both"/>
        <w:rPr>
          <w:rFonts w:ascii="Arial" w:eastAsia="Times New Roman" w:hAnsi="Arial" w:cs="Arial"/>
          <w:sz w:val="24"/>
          <w:szCs w:val="24"/>
          <w:lang w:eastAsia="pt-BR"/>
        </w:rPr>
      </w:pPr>
      <w:r w:rsidRPr="008D5EF9">
        <w:rPr>
          <w:rFonts w:ascii="Arial" w:eastAsia="Times New Roman" w:hAnsi="Arial" w:cs="Arial"/>
          <w:sz w:val="24"/>
          <w:szCs w:val="24"/>
          <w:lang w:eastAsia="pt-BR"/>
        </w:rPr>
        <w:t xml:space="preserve">    </w:t>
      </w:r>
      <w:r w:rsidR="009245E4">
        <w:rPr>
          <w:rFonts w:ascii="Arial" w:eastAsia="Times New Roman" w:hAnsi="Arial" w:cs="Arial"/>
          <w:sz w:val="24"/>
          <w:szCs w:val="24"/>
          <w:lang w:eastAsia="pt-BR"/>
        </w:rPr>
        <w:t xml:space="preserve">  </w:t>
      </w:r>
      <w:r w:rsidRPr="008D5EF9">
        <w:rPr>
          <w:rFonts w:ascii="Arial" w:eastAsia="Times New Roman" w:hAnsi="Arial" w:cs="Arial"/>
          <w:sz w:val="24"/>
          <w:szCs w:val="24"/>
          <w:lang w:eastAsia="pt-BR"/>
        </w:rPr>
        <w:t>E Para garantir a eficácia dessas diretrizes, a Creche</w:t>
      </w:r>
      <w:r w:rsidR="00F71F56">
        <w:rPr>
          <w:rFonts w:ascii="Arial" w:eastAsia="Times New Roman" w:hAnsi="Arial" w:cs="Arial"/>
          <w:sz w:val="24"/>
          <w:szCs w:val="24"/>
          <w:lang w:eastAsia="pt-BR"/>
        </w:rPr>
        <w:t xml:space="preserve"> </w:t>
      </w:r>
      <w:r w:rsidR="00F71F56" w:rsidRPr="008A743D">
        <w:rPr>
          <w:rFonts w:ascii="Arial" w:eastAsia="Times New Roman" w:hAnsi="Arial" w:cs="Arial"/>
          <w:sz w:val="24"/>
          <w:szCs w:val="24"/>
          <w:lang w:eastAsia="pt-BR"/>
        </w:rPr>
        <w:t>Prof</w:t>
      </w:r>
      <w:r w:rsidR="00F71F56">
        <w:rPr>
          <w:rFonts w:ascii="Arial" w:eastAsia="Times New Roman" w:hAnsi="Arial" w:cs="Arial"/>
          <w:sz w:val="24"/>
          <w:szCs w:val="24"/>
          <w:lang w:eastAsia="pt-BR"/>
        </w:rPr>
        <w:t>.ª Maria Estella Amstalden</w:t>
      </w:r>
      <w:r w:rsidR="00F71F56" w:rsidRPr="008D5EF9">
        <w:rPr>
          <w:rFonts w:ascii="Arial" w:eastAsia="Times New Roman" w:hAnsi="Arial" w:cs="Arial"/>
          <w:sz w:val="24"/>
          <w:szCs w:val="24"/>
          <w:lang w:eastAsia="pt-BR"/>
        </w:rPr>
        <w:t xml:space="preserve"> Compromete</w:t>
      </w:r>
      <w:r w:rsidRPr="008D5EF9">
        <w:rPr>
          <w:rFonts w:ascii="Arial" w:eastAsia="Times New Roman" w:hAnsi="Arial" w:cs="Arial"/>
          <w:sz w:val="24"/>
          <w:szCs w:val="24"/>
          <w:lang w:eastAsia="pt-BR"/>
        </w:rPr>
        <w:t>-se a manter a coerência em suas práticas pedagógicas, promovendo um ambiente que favoreça o desenvolvimento integral das crianças. Isso inclui a formação contínua dos educadores, a revisão constante das práticas pedagógicas e o envolvimento ativo das famílias no processo educacional.</w:t>
      </w:r>
    </w:p>
    <w:p w14:paraId="29DEB86C" w14:textId="608B3810" w:rsidR="008A743D" w:rsidRPr="008A743D" w:rsidRDefault="009245E4" w:rsidP="00CE5BD0">
      <w:pPr>
        <w:spacing w:after="0" w:line="360" w:lineRule="auto"/>
        <w:ind w:firstLine="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8A743D" w:rsidRPr="008A743D">
        <w:rPr>
          <w:rFonts w:ascii="Arial" w:eastAsia="Times New Roman" w:hAnsi="Arial" w:cs="Arial"/>
          <w:sz w:val="24"/>
          <w:szCs w:val="24"/>
          <w:lang w:eastAsia="pt-BR"/>
        </w:rPr>
        <w:t>Por fim, a oferta de uma variedade de jogos e brincadeiras que estimulam a percepção do mundo e o desenvolvimento integral das crianças será central para criar um ambiente de aprendizagem inclusivo e enriquecedor. Desta forma, os objetivos específicos deste projeto se alinham à missão de proporcionar uma educação de qualidade, que promova o pleno desenvolvimento e o bem estar de todas as crianças atendidas pela unidade escolar.</w:t>
      </w:r>
    </w:p>
    <w:p w14:paraId="3E37844A" w14:textId="1CB73448" w:rsidR="00523C22" w:rsidRPr="00646C34" w:rsidRDefault="00523C22" w:rsidP="00057FCF">
      <w:pPr>
        <w:pStyle w:val="PargrafodaLista"/>
        <w:widowControl w:val="0"/>
        <w:tabs>
          <w:tab w:val="left" w:pos="3060"/>
        </w:tabs>
        <w:autoSpaceDE w:val="0"/>
        <w:autoSpaceDN w:val="0"/>
        <w:spacing w:after="0" w:line="240" w:lineRule="auto"/>
        <w:ind w:left="0"/>
        <w:contextualSpacing w:val="0"/>
        <w:jc w:val="both"/>
        <w:rPr>
          <w:rFonts w:ascii="Arial" w:hAnsi="Arial" w:cs="Arial"/>
          <w:color w:val="000000" w:themeColor="text1"/>
          <w:sz w:val="24"/>
          <w:szCs w:val="24"/>
        </w:rPr>
      </w:pPr>
    </w:p>
    <w:p w14:paraId="7D55E774" w14:textId="77777777" w:rsidR="00FC29B7" w:rsidRDefault="00FC29B7" w:rsidP="00CF2567">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PÚBLICO ALVO / BENEFICIÁRIOS</w:t>
      </w:r>
    </w:p>
    <w:p w14:paraId="69AEB980" w14:textId="14AEE598" w:rsidR="00BC2E4C" w:rsidRPr="009245E4" w:rsidRDefault="009245E4" w:rsidP="009245E4">
      <w:pPr>
        <w:pStyle w:val="PargrafodaLista"/>
        <w:widowControl w:val="0"/>
        <w:tabs>
          <w:tab w:val="left" w:pos="3060"/>
        </w:tabs>
        <w:autoSpaceDE w:val="0"/>
        <w:autoSpaceDN w:val="0"/>
        <w:spacing w:after="120" w:line="360" w:lineRule="auto"/>
        <w:ind w:left="0" w:firstLine="284"/>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4283E" w:rsidRPr="0044283E">
        <w:rPr>
          <w:rFonts w:ascii="Arial" w:hAnsi="Arial" w:cs="Arial"/>
          <w:color w:val="000000" w:themeColor="text1"/>
          <w:sz w:val="24"/>
          <w:szCs w:val="24"/>
        </w:rPr>
        <w:t xml:space="preserve">O </w:t>
      </w:r>
      <w:r w:rsidR="0044283E">
        <w:rPr>
          <w:rFonts w:ascii="Arial" w:hAnsi="Arial" w:cs="Arial"/>
          <w:color w:val="000000" w:themeColor="text1"/>
          <w:sz w:val="24"/>
          <w:szCs w:val="24"/>
        </w:rPr>
        <w:t xml:space="preserve">público alvo direto serão os </w:t>
      </w:r>
      <w:r w:rsidR="003F7E5F">
        <w:rPr>
          <w:rFonts w:ascii="Arial" w:hAnsi="Arial" w:cs="Arial"/>
          <w:color w:val="000000" w:themeColor="text1"/>
          <w:sz w:val="24"/>
          <w:szCs w:val="24"/>
        </w:rPr>
        <w:t>203</w:t>
      </w:r>
      <w:r w:rsidR="0044283E" w:rsidRPr="00A17FD6">
        <w:rPr>
          <w:rFonts w:ascii="Arial" w:hAnsi="Arial" w:cs="Arial"/>
          <w:color w:val="000000" w:themeColor="text1"/>
          <w:sz w:val="24"/>
          <w:szCs w:val="24"/>
        </w:rPr>
        <w:t xml:space="preserve"> alunos atendidos na u</w:t>
      </w:r>
      <w:r>
        <w:rPr>
          <w:rFonts w:ascii="Arial" w:hAnsi="Arial" w:cs="Arial"/>
          <w:color w:val="000000" w:themeColor="text1"/>
          <w:sz w:val="24"/>
          <w:szCs w:val="24"/>
        </w:rPr>
        <w:t>nidade de creche e os indiretos s</w:t>
      </w:r>
      <w:r w:rsidR="00D5769C" w:rsidRPr="009245E4">
        <w:rPr>
          <w:rFonts w:ascii="Arial" w:hAnsi="Arial" w:cs="Arial"/>
          <w:color w:val="000000" w:themeColor="text1"/>
          <w:sz w:val="24"/>
          <w:szCs w:val="24"/>
        </w:rPr>
        <w:t>erão</w:t>
      </w:r>
      <w:r w:rsidR="0044283E" w:rsidRPr="009245E4">
        <w:rPr>
          <w:rFonts w:ascii="Arial" w:hAnsi="Arial" w:cs="Arial"/>
          <w:color w:val="000000" w:themeColor="text1"/>
          <w:sz w:val="24"/>
          <w:szCs w:val="24"/>
        </w:rPr>
        <w:t xml:space="preserve"> seus familiares, amigos e vizinhos que fazem parte da comunidade local, totalizando mais ou menos 600 pessoas.</w:t>
      </w:r>
    </w:p>
    <w:p w14:paraId="7379DDDA" w14:textId="3B5D70D8" w:rsidR="00264ABA" w:rsidRDefault="00264ABA" w:rsidP="003539A2">
      <w:pPr>
        <w:pStyle w:val="PargrafodaLista"/>
        <w:widowControl w:val="0"/>
        <w:tabs>
          <w:tab w:val="left" w:pos="3060"/>
        </w:tabs>
        <w:autoSpaceDE w:val="0"/>
        <w:autoSpaceDN w:val="0"/>
        <w:spacing w:after="0" w:line="240" w:lineRule="auto"/>
        <w:ind w:left="0"/>
        <w:contextualSpacing w:val="0"/>
        <w:jc w:val="both"/>
        <w:rPr>
          <w:rFonts w:ascii="Arial" w:hAnsi="Arial" w:cs="Arial"/>
          <w:b/>
          <w:color w:val="000000" w:themeColor="text1"/>
          <w:sz w:val="24"/>
          <w:szCs w:val="24"/>
        </w:rPr>
      </w:pPr>
    </w:p>
    <w:p w14:paraId="21238361" w14:textId="795FC252" w:rsidR="00FC29B7" w:rsidRDefault="00FC29B7" w:rsidP="00CF2567">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ÁREA DE ABRANGÊNCIA</w:t>
      </w:r>
    </w:p>
    <w:p w14:paraId="70C38803" w14:textId="637F51D0" w:rsidR="003F7E5F" w:rsidRPr="009245E4" w:rsidRDefault="009245E4" w:rsidP="00A149B7">
      <w:pPr>
        <w:pStyle w:val="PargrafodaLista"/>
        <w:widowControl w:val="0"/>
        <w:tabs>
          <w:tab w:val="left" w:pos="3060"/>
        </w:tabs>
        <w:autoSpaceDE w:val="0"/>
        <w:autoSpaceDN w:val="0"/>
        <w:spacing w:after="120" w:line="360" w:lineRule="auto"/>
        <w:ind w:left="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4283E" w:rsidRPr="000A43D9">
        <w:rPr>
          <w:rFonts w:ascii="Arial" w:hAnsi="Arial" w:cs="Arial"/>
          <w:color w:val="000000" w:themeColor="text1"/>
          <w:sz w:val="24"/>
          <w:szCs w:val="24"/>
        </w:rPr>
        <w:t>O projeto será aplicado às crianças e famílias do bairro que são em sua maioria de classe média-baixa, morando em casas de alvenaria, própria, alugada ou cedida e com renda familiar em torno de dois a três salários mínimos. As crianças nesta unidade, em sua maioria, moram nos arredores da Creche ou em bairros próximos.</w:t>
      </w:r>
    </w:p>
    <w:p w14:paraId="30469B5A" w14:textId="77777777" w:rsidR="00A149B7" w:rsidRDefault="00FC29B7" w:rsidP="00A149B7">
      <w:pPr>
        <w:pStyle w:val="PargrafodaLista"/>
        <w:widowControl w:val="0"/>
        <w:tabs>
          <w:tab w:val="left" w:pos="3060"/>
        </w:tabs>
        <w:autoSpaceDE w:val="0"/>
        <w:autoSpaceDN w:val="0"/>
        <w:spacing w:after="12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METODOLOGIA</w:t>
      </w:r>
    </w:p>
    <w:p w14:paraId="62011A56" w14:textId="26727E51" w:rsidR="00E11258" w:rsidRPr="00E11258" w:rsidRDefault="009245E4" w:rsidP="00D5769C">
      <w:pPr>
        <w:tabs>
          <w:tab w:val="left" w:pos="284"/>
        </w:tabs>
        <w:spacing w:after="0" w:line="360" w:lineRule="auto"/>
        <w:ind w:firstLine="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11258" w:rsidRPr="00E11258">
        <w:rPr>
          <w:rFonts w:ascii="Arial" w:eastAsia="Times New Roman" w:hAnsi="Arial" w:cs="Arial"/>
          <w:sz w:val="24"/>
          <w:szCs w:val="24"/>
          <w:lang w:eastAsia="pt-BR"/>
        </w:rPr>
        <w:t xml:space="preserve">A metodologia de trabalho proposta adota uma abordagem sociointeracionista, que busca promover uma educação inclusiva ao integrar práticas pedagógicas que atendam às necessidades de todas as crianças, incluindo aquelas com necessidades especiais. O planejamento pedagógico será realizado de forma colaborativa, garantindo que as atividades e projetos sejam continuamente ajustados para assegurar a inclusão e o desenvolvimento integral dos alunos. </w:t>
      </w:r>
    </w:p>
    <w:p w14:paraId="6F4D6160" w14:textId="1164B688" w:rsidR="00E11258" w:rsidRPr="00E11258" w:rsidRDefault="009245E4" w:rsidP="001D761D">
      <w:pPr>
        <w:spacing w:after="0" w:line="360" w:lineRule="auto"/>
        <w:ind w:firstLine="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11258" w:rsidRPr="00E11258">
        <w:rPr>
          <w:rFonts w:ascii="Arial" w:eastAsia="Times New Roman" w:hAnsi="Arial" w:cs="Arial"/>
          <w:sz w:val="24"/>
          <w:szCs w:val="24"/>
          <w:lang w:eastAsia="pt-BR"/>
        </w:rPr>
        <w:t xml:space="preserve">Serão implementados projetos como "Arte e Movimento", "1, 2, 3, Conte Outra Vez", "Sabores da Infância", e "Valores e Autonomia na Infância", que estimularão a criatividade, a expressão corporal, e o desenvolvimento cognitivo e sensorial. Esses projetos serão adaptados para atender às necessidades individuais de cada criança, valorizando as interações sociais e culturais como parte fundamental do aprendizado. </w:t>
      </w:r>
    </w:p>
    <w:p w14:paraId="069D8FD2" w14:textId="5FBB2F5C" w:rsidR="00E11258" w:rsidRPr="00E11258" w:rsidRDefault="009245E4" w:rsidP="001D761D">
      <w:pPr>
        <w:spacing w:after="0" w:line="360" w:lineRule="auto"/>
        <w:ind w:firstLine="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11258" w:rsidRPr="00E11258">
        <w:rPr>
          <w:rFonts w:ascii="Arial" w:eastAsia="Times New Roman" w:hAnsi="Arial" w:cs="Arial"/>
          <w:sz w:val="24"/>
          <w:szCs w:val="24"/>
          <w:lang w:eastAsia="pt-BR"/>
        </w:rPr>
        <w:t>A metodologia também visa criar um ambiente que valorize a participação das famílias, reconhecendo a importância das interações sociais no desenvolvimento infantil e promovendo a inclusão e o bem estar das crianças. Com uma abordagem centrada em projetos que integram autonomia, arte, leitura e alimentação saudável, a proposta busca oferecer uma educação rica e abrangente, onde cada criança possa se desenvolver plenamente em um ambiente de colaboração e respeito mútuo.</w:t>
      </w:r>
    </w:p>
    <w:p w14:paraId="453F4319" w14:textId="26FDF23F" w:rsidR="00CB39FD" w:rsidRDefault="00CB39FD" w:rsidP="0060217E">
      <w:pPr>
        <w:pStyle w:val="PargrafodaLista"/>
        <w:widowControl w:val="0"/>
        <w:tabs>
          <w:tab w:val="left" w:pos="3060"/>
        </w:tabs>
        <w:autoSpaceDE w:val="0"/>
        <w:autoSpaceDN w:val="0"/>
        <w:spacing w:after="0" w:line="240" w:lineRule="auto"/>
        <w:ind w:left="0"/>
        <w:contextualSpacing w:val="0"/>
        <w:jc w:val="both"/>
        <w:rPr>
          <w:rFonts w:ascii="Arial" w:eastAsia="Times New Roman" w:hAnsi="Arial" w:cs="Arial"/>
          <w:sz w:val="24"/>
          <w:szCs w:val="24"/>
          <w:lang w:eastAsia="pt-BR"/>
        </w:rPr>
      </w:pPr>
    </w:p>
    <w:p w14:paraId="416291A9" w14:textId="11C12C48" w:rsidR="009329DD" w:rsidRDefault="009329DD" w:rsidP="00DA2DD4">
      <w:pPr>
        <w:pStyle w:val="PargrafodaLista"/>
        <w:widowControl w:val="0"/>
        <w:tabs>
          <w:tab w:val="left" w:pos="3060"/>
        </w:tabs>
        <w:autoSpaceDE w:val="0"/>
        <w:autoSpaceDN w:val="0"/>
        <w:spacing w:before="240" w:after="0" w:line="360" w:lineRule="auto"/>
        <w:ind w:left="0"/>
        <w:contextualSpacing w:val="0"/>
        <w:jc w:val="both"/>
        <w:rPr>
          <w:rFonts w:ascii="Arial" w:hAnsi="Arial" w:cs="Arial"/>
          <w:b/>
          <w:color w:val="000000" w:themeColor="text1"/>
          <w:sz w:val="24"/>
          <w:szCs w:val="24"/>
        </w:rPr>
      </w:pPr>
      <w:r>
        <w:rPr>
          <w:rFonts w:ascii="Arial" w:hAnsi="Arial" w:cs="Arial"/>
          <w:b/>
          <w:color w:val="000000" w:themeColor="text1"/>
          <w:sz w:val="24"/>
          <w:szCs w:val="24"/>
        </w:rPr>
        <w:t>AÇÕES ESTRATÉGICAS</w:t>
      </w:r>
    </w:p>
    <w:p w14:paraId="7D7ADFED" w14:textId="056DFF35" w:rsidR="009329DD" w:rsidRDefault="009329DD" w:rsidP="00CF2567">
      <w:pPr>
        <w:pStyle w:val="PargrafodaLista"/>
        <w:numPr>
          <w:ilvl w:val="0"/>
          <w:numId w:val="9"/>
        </w:numPr>
        <w:spacing w:after="0" w:line="360" w:lineRule="auto"/>
        <w:jc w:val="both"/>
        <w:rPr>
          <w:rFonts w:ascii="Arial" w:hAnsi="Arial" w:cs="Arial"/>
          <w:sz w:val="24"/>
          <w:szCs w:val="24"/>
        </w:rPr>
      </w:pPr>
      <w:r>
        <w:rPr>
          <w:rFonts w:ascii="Arial" w:hAnsi="Arial" w:cs="Arial"/>
          <w:sz w:val="24"/>
          <w:szCs w:val="24"/>
        </w:rPr>
        <w:t xml:space="preserve">Reuniões para elaboração das atividades que nortearão </w:t>
      </w:r>
      <w:r w:rsidR="00917983">
        <w:rPr>
          <w:rFonts w:ascii="Arial" w:hAnsi="Arial" w:cs="Arial"/>
          <w:sz w:val="24"/>
          <w:szCs w:val="24"/>
        </w:rPr>
        <w:t>os encontros pedagógicos;</w:t>
      </w:r>
    </w:p>
    <w:p w14:paraId="6DED77A3" w14:textId="77777777" w:rsidR="009329DD" w:rsidRDefault="009329DD" w:rsidP="00CF2567">
      <w:pPr>
        <w:pStyle w:val="PargrafodaLista"/>
        <w:numPr>
          <w:ilvl w:val="0"/>
          <w:numId w:val="9"/>
        </w:numPr>
        <w:spacing w:after="0" w:line="360" w:lineRule="auto"/>
        <w:jc w:val="both"/>
        <w:rPr>
          <w:rFonts w:ascii="Arial" w:hAnsi="Arial" w:cs="Arial"/>
          <w:sz w:val="24"/>
          <w:szCs w:val="24"/>
        </w:rPr>
      </w:pPr>
      <w:r>
        <w:rPr>
          <w:rFonts w:ascii="Arial" w:hAnsi="Arial" w:cs="Arial"/>
          <w:sz w:val="24"/>
          <w:szCs w:val="24"/>
        </w:rPr>
        <w:t xml:space="preserve">Encontros para a elaboração do plano de ação; </w:t>
      </w:r>
    </w:p>
    <w:p w14:paraId="6E33EDFF" w14:textId="7BB247E2" w:rsidR="009329DD" w:rsidRDefault="00036486" w:rsidP="00CF2567">
      <w:pPr>
        <w:pStyle w:val="PargrafodaLista"/>
        <w:numPr>
          <w:ilvl w:val="0"/>
          <w:numId w:val="9"/>
        </w:numPr>
        <w:spacing w:after="0" w:line="360" w:lineRule="auto"/>
        <w:jc w:val="both"/>
        <w:rPr>
          <w:rFonts w:ascii="Arial" w:hAnsi="Arial" w:cs="Arial"/>
          <w:sz w:val="24"/>
          <w:szCs w:val="24"/>
        </w:rPr>
      </w:pPr>
      <w:r>
        <w:rPr>
          <w:rFonts w:ascii="Arial" w:hAnsi="Arial" w:cs="Arial"/>
          <w:sz w:val="24"/>
          <w:szCs w:val="24"/>
        </w:rPr>
        <w:t>Elaborar, acompanhar, revisar e avaliar</w:t>
      </w:r>
      <w:r w:rsidR="00917983">
        <w:rPr>
          <w:rFonts w:ascii="Arial" w:hAnsi="Arial" w:cs="Arial"/>
          <w:sz w:val="24"/>
          <w:szCs w:val="24"/>
        </w:rPr>
        <w:t xml:space="preserve"> dos projetos didáticos p</w:t>
      </w:r>
      <w:r w:rsidR="009329DD">
        <w:rPr>
          <w:rFonts w:ascii="Arial" w:hAnsi="Arial" w:cs="Arial"/>
          <w:sz w:val="24"/>
          <w:szCs w:val="24"/>
        </w:rPr>
        <w:t xml:space="preserve">edagógicos; </w:t>
      </w:r>
    </w:p>
    <w:p w14:paraId="445EF5E3" w14:textId="4D6793EC" w:rsidR="009329DD" w:rsidRDefault="00036486" w:rsidP="00CF2567">
      <w:pPr>
        <w:pStyle w:val="PargrafodaLista"/>
        <w:numPr>
          <w:ilvl w:val="0"/>
          <w:numId w:val="9"/>
        </w:numPr>
        <w:spacing w:after="0" w:line="360" w:lineRule="auto"/>
        <w:jc w:val="both"/>
        <w:rPr>
          <w:rFonts w:ascii="Arial" w:hAnsi="Arial" w:cs="Arial"/>
          <w:sz w:val="24"/>
          <w:szCs w:val="24"/>
        </w:rPr>
      </w:pPr>
      <w:r>
        <w:rPr>
          <w:rFonts w:ascii="Arial" w:hAnsi="Arial" w:cs="Arial"/>
          <w:sz w:val="24"/>
          <w:szCs w:val="24"/>
        </w:rPr>
        <w:t>Revisar</w:t>
      </w:r>
      <w:r w:rsidR="009329DD">
        <w:rPr>
          <w:rFonts w:ascii="Arial" w:hAnsi="Arial" w:cs="Arial"/>
          <w:sz w:val="24"/>
          <w:szCs w:val="24"/>
        </w:rPr>
        <w:t xml:space="preserve"> regimento escolar; </w:t>
      </w:r>
    </w:p>
    <w:p w14:paraId="6CAA85CE" w14:textId="6798261A" w:rsidR="00AC5C73" w:rsidRPr="009245E4" w:rsidRDefault="00036486" w:rsidP="009245E4">
      <w:pPr>
        <w:pStyle w:val="PargrafodaLista"/>
        <w:numPr>
          <w:ilvl w:val="0"/>
          <w:numId w:val="9"/>
        </w:numPr>
        <w:spacing w:after="0" w:line="360" w:lineRule="auto"/>
        <w:jc w:val="both"/>
        <w:rPr>
          <w:rFonts w:ascii="Arial" w:hAnsi="Arial" w:cs="Arial"/>
          <w:sz w:val="24"/>
          <w:szCs w:val="24"/>
        </w:rPr>
      </w:pPr>
      <w:r>
        <w:rPr>
          <w:rFonts w:ascii="Arial" w:hAnsi="Arial" w:cs="Arial"/>
          <w:sz w:val="24"/>
          <w:szCs w:val="24"/>
        </w:rPr>
        <w:t xml:space="preserve">Implementar e acompanhar </w:t>
      </w:r>
      <w:r w:rsidR="009329DD">
        <w:rPr>
          <w:rFonts w:ascii="Arial" w:hAnsi="Arial" w:cs="Arial"/>
          <w:sz w:val="24"/>
          <w:szCs w:val="24"/>
        </w:rPr>
        <w:t>a rotina pedagógica</w:t>
      </w:r>
      <w:r>
        <w:rPr>
          <w:rFonts w:ascii="Arial" w:hAnsi="Arial" w:cs="Arial"/>
          <w:sz w:val="24"/>
          <w:szCs w:val="24"/>
        </w:rPr>
        <w:t xml:space="preserve"> diária</w:t>
      </w:r>
      <w:r w:rsidR="009329DD">
        <w:rPr>
          <w:rFonts w:ascii="Arial" w:hAnsi="Arial" w:cs="Arial"/>
          <w:sz w:val="24"/>
          <w:szCs w:val="24"/>
        </w:rPr>
        <w:t>;</w:t>
      </w:r>
    </w:p>
    <w:p w14:paraId="392F8FBC" w14:textId="5A996B55" w:rsidR="00036486" w:rsidRDefault="00036486" w:rsidP="00036486">
      <w:pPr>
        <w:pStyle w:val="PargrafodaLista"/>
        <w:numPr>
          <w:ilvl w:val="0"/>
          <w:numId w:val="10"/>
        </w:numPr>
        <w:spacing w:after="0" w:line="360" w:lineRule="auto"/>
        <w:jc w:val="both"/>
        <w:rPr>
          <w:rFonts w:ascii="Arial" w:hAnsi="Arial" w:cs="Arial"/>
          <w:sz w:val="24"/>
          <w:szCs w:val="24"/>
        </w:rPr>
      </w:pPr>
      <w:r>
        <w:rPr>
          <w:rFonts w:ascii="Arial" w:hAnsi="Arial" w:cs="Arial"/>
          <w:sz w:val="24"/>
          <w:szCs w:val="24"/>
        </w:rPr>
        <w:t xml:space="preserve">Realizar reuniões de pais e mestres, eventos, palestra e ou oficinas com os pais dos alunos; </w:t>
      </w:r>
    </w:p>
    <w:p w14:paraId="2409406B" w14:textId="0BF6A752" w:rsidR="009329DD" w:rsidRDefault="00036486" w:rsidP="00CF2567">
      <w:pPr>
        <w:pStyle w:val="PargrafodaLista"/>
        <w:numPr>
          <w:ilvl w:val="0"/>
          <w:numId w:val="10"/>
        </w:numPr>
        <w:spacing w:after="0" w:line="360" w:lineRule="auto"/>
        <w:jc w:val="both"/>
        <w:rPr>
          <w:rFonts w:ascii="Arial" w:hAnsi="Arial" w:cs="Arial"/>
          <w:sz w:val="24"/>
          <w:szCs w:val="24"/>
        </w:rPr>
      </w:pPr>
      <w:r>
        <w:rPr>
          <w:rFonts w:ascii="Arial" w:hAnsi="Arial" w:cs="Arial"/>
          <w:sz w:val="24"/>
          <w:szCs w:val="24"/>
        </w:rPr>
        <w:t>Orientar</w:t>
      </w:r>
      <w:r w:rsidR="009329DD">
        <w:rPr>
          <w:rFonts w:ascii="Arial" w:hAnsi="Arial" w:cs="Arial"/>
          <w:sz w:val="24"/>
          <w:szCs w:val="24"/>
        </w:rPr>
        <w:t xml:space="preserve"> e acompanh</w:t>
      </w:r>
      <w:r>
        <w:rPr>
          <w:rFonts w:ascii="Arial" w:hAnsi="Arial" w:cs="Arial"/>
          <w:sz w:val="24"/>
          <w:szCs w:val="24"/>
        </w:rPr>
        <w:t xml:space="preserve">ar </w:t>
      </w:r>
      <w:r w:rsidR="009329DD">
        <w:rPr>
          <w:rFonts w:ascii="Arial" w:hAnsi="Arial" w:cs="Arial"/>
          <w:sz w:val="24"/>
          <w:szCs w:val="24"/>
        </w:rPr>
        <w:t xml:space="preserve">o preenchimento dos diários de classe e relatórios; </w:t>
      </w:r>
    </w:p>
    <w:p w14:paraId="11F900D8" w14:textId="77923DDC" w:rsidR="009329DD" w:rsidRDefault="00036486" w:rsidP="00CF2567">
      <w:pPr>
        <w:pStyle w:val="PargrafodaLista"/>
        <w:numPr>
          <w:ilvl w:val="0"/>
          <w:numId w:val="10"/>
        </w:numPr>
        <w:spacing w:after="0" w:line="360" w:lineRule="auto"/>
        <w:jc w:val="both"/>
        <w:rPr>
          <w:rFonts w:ascii="Arial" w:hAnsi="Arial" w:cs="Arial"/>
          <w:sz w:val="24"/>
          <w:szCs w:val="24"/>
        </w:rPr>
      </w:pPr>
      <w:r>
        <w:rPr>
          <w:rFonts w:ascii="Arial" w:hAnsi="Arial" w:cs="Arial"/>
          <w:sz w:val="24"/>
          <w:szCs w:val="24"/>
        </w:rPr>
        <w:t>Orientar os</w:t>
      </w:r>
      <w:r w:rsidR="009329DD">
        <w:rPr>
          <w:rFonts w:ascii="Arial" w:hAnsi="Arial" w:cs="Arial"/>
          <w:sz w:val="24"/>
          <w:szCs w:val="24"/>
        </w:rPr>
        <w:t xml:space="preserve"> professores </w:t>
      </w:r>
      <w:r>
        <w:rPr>
          <w:rFonts w:ascii="Arial" w:hAnsi="Arial" w:cs="Arial"/>
          <w:sz w:val="24"/>
          <w:szCs w:val="24"/>
        </w:rPr>
        <w:t>no coletivo e no individual</w:t>
      </w:r>
      <w:r w:rsidR="009329DD">
        <w:rPr>
          <w:rFonts w:ascii="Arial" w:hAnsi="Arial" w:cs="Arial"/>
          <w:sz w:val="24"/>
          <w:szCs w:val="24"/>
        </w:rPr>
        <w:t xml:space="preserve">; </w:t>
      </w:r>
    </w:p>
    <w:p w14:paraId="1845DD8B" w14:textId="12B5041A" w:rsidR="003F7E5F" w:rsidRPr="007C5A89" w:rsidRDefault="009329DD" w:rsidP="007C5A89">
      <w:pPr>
        <w:pStyle w:val="PargrafodaLista"/>
        <w:numPr>
          <w:ilvl w:val="0"/>
          <w:numId w:val="10"/>
        </w:numPr>
        <w:spacing w:after="0" w:line="360" w:lineRule="auto"/>
        <w:jc w:val="both"/>
        <w:rPr>
          <w:rFonts w:ascii="Arial" w:hAnsi="Arial" w:cs="Arial"/>
          <w:sz w:val="24"/>
          <w:szCs w:val="24"/>
        </w:rPr>
      </w:pPr>
      <w:r w:rsidRPr="007C5A89">
        <w:rPr>
          <w:rFonts w:ascii="Arial" w:hAnsi="Arial" w:cs="Arial"/>
          <w:sz w:val="24"/>
          <w:szCs w:val="24"/>
        </w:rPr>
        <w:t>Acompanhar o desempenho dos alunos através, de registros orientando os docentes para a criação de atividades diferenciadas e direcionadas aos que tiverem desempenho insuficiente</w:t>
      </w:r>
      <w:r w:rsidR="00036486" w:rsidRPr="007C5A89">
        <w:rPr>
          <w:rFonts w:ascii="Arial" w:hAnsi="Arial" w:cs="Arial"/>
          <w:sz w:val="24"/>
          <w:szCs w:val="24"/>
        </w:rPr>
        <w:t xml:space="preserve"> ou com necessidades especiais (PDI/CAP)</w:t>
      </w:r>
      <w:r w:rsidRPr="007C5A89">
        <w:rPr>
          <w:rFonts w:ascii="Arial" w:hAnsi="Arial" w:cs="Arial"/>
          <w:sz w:val="24"/>
          <w:szCs w:val="24"/>
        </w:rPr>
        <w:t xml:space="preserve">; </w:t>
      </w:r>
    </w:p>
    <w:p w14:paraId="6FA49DC8" w14:textId="77777777" w:rsidR="009329DD" w:rsidRDefault="009329DD" w:rsidP="00D5769C">
      <w:pPr>
        <w:pStyle w:val="PargrafodaLista"/>
        <w:numPr>
          <w:ilvl w:val="0"/>
          <w:numId w:val="10"/>
        </w:numPr>
        <w:spacing w:after="0" w:line="360" w:lineRule="auto"/>
        <w:ind w:left="284"/>
        <w:jc w:val="both"/>
        <w:rPr>
          <w:rFonts w:ascii="Arial" w:hAnsi="Arial" w:cs="Arial"/>
          <w:sz w:val="24"/>
          <w:szCs w:val="24"/>
        </w:rPr>
      </w:pPr>
      <w:r>
        <w:rPr>
          <w:rFonts w:ascii="Arial" w:hAnsi="Arial" w:cs="Arial"/>
          <w:sz w:val="24"/>
          <w:szCs w:val="24"/>
        </w:rPr>
        <w:t xml:space="preserve">Realizar visitas nas salas de aula para acompanhar a dinâmica pedagógica e a interação professor-aluno, procurando ajudá-los nas dificuldades, caso necessitem; </w:t>
      </w:r>
    </w:p>
    <w:p w14:paraId="19460635" w14:textId="079E7EF4" w:rsidR="009329DD" w:rsidRDefault="00036486" w:rsidP="00CF2567">
      <w:pPr>
        <w:pStyle w:val="PargrafodaLista"/>
        <w:numPr>
          <w:ilvl w:val="0"/>
          <w:numId w:val="10"/>
        </w:numPr>
        <w:spacing w:after="0" w:line="360" w:lineRule="auto"/>
        <w:jc w:val="both"/>
        <w:rPr>
          <w:rFonts w:ascii="Arial" w:hAnsi="Arial" w:cs="Arial"/>
          <w:sz w:val="24"/>
          <w:szCs w:val="24"/>
        </w:rPr>
      </w:pPr>
      <w:r>
        <w:rPr>
          <w:rFonts w:ascii="Arial" w:hAnsi="Arial" w:cs="Arial"/>
          <w:sz w:val="24"/>
          <w:szCs w:val="24"/>
        </w:rPr>
        <w:t>Realizar</w:t>
      </w:r>
      <w:r w:rsidR="009329DD">
        <w:rPr>
          <w:rFonts w:ascii="Arial" w:hAnsi="Arial" w:cs="Arial"/>
          <w:sz w:val="24"/>
          <w:szCs w:val="24"/>
        </w:rPr>
        <w:t xml:space="preserve"> formação continuada em serviço com os profissionais da educação; </w:t>
      </w:r>
    </w:p>
    <w:p w14:paraId="74E57E02" w14:textId="77777777" w:rsidR="00036486" w:rsidRDefault="00036486" w:rsidP="004D17DA">
      <w:pPr>
        <w:spacing w:after="0" w:line="240" w:lineRule="auto"/>
        <w:jc w:val="both"/>
        <w:rPr>
          <w:rFonts w:ascii="Arial" w:eastAsia="Times New Roman" w:hAnsi="Arial" w:cs="Arial"/>
          <w:sz w:val="24"/>
          <w:szCs w:val="24"/>
          <w:lang w:eastAsia="pt-BR"/>
        </w:rPr>
      </w:pPr>
    </w:p>
    <w:p w14:paraId="231FFDCD" w14:textId="77777777" w:rsidR="00036486" w:rsidRPr="004D17DA" w:rsidRDefault="00036486" w:rsidP="004D17DA">
      <w:pPr>
        <w:spacing w:after="0" w:line="240" w:lineRule="auto"/>
        <w:jc w:val="both"/>
        <w:rPr>
          <w:rFonts w:ascii="Arial" w:eastAsia="Times New Roman" w:hAnsi="Arial" w:cs="Arial"/>
          <w:sz w:val="24"/>
          <w:szCs w:val="24"/>
          <w:lang w:eastAsia="pt-BR"/>
        </w:rPr>
      </w:pPr>
    </w:p>
    <w:p w14:paraId="377CFAB8" w14:textId="2AD3AF2E" w:rsidR="004D17DA" w:rsidRDefault="00FC29B7" w:rsidP="00CB39FD">
      <w:pPr>
        <w:pStyle w:val="PargrafodaLista"/>
        <w:widowControl w:val="0"/>
        <w:tabs>
          <w:tab w:val="left" w:pos="3060"/>
        </w:tabs>
        <w:autoSpaceDE w:val="0"/>
        <w:autoSpaceDN w:val="0"/>
        <w:spacing w:after="0" w:line="360" w:lineRule="auto"/>
        <w:ind w:left="0"/>
        <w:contextualSpacing w:val="0"/>
        <w:jc w:val="both"/>
        <w:rPr>
          <w:rFonts w:ascii="Arial" w:hAnsi="Arial" w:cs="Arial"/>
          <w:b/>
          <w:color w:val="000000" w:themeColor="text1"/>
          <w:sz w:val="24"/>
          <w:szCs w:val="24"/>
        </w:rPr>
      </w:pPr>
      <w:r w:rsidRPr="00F408D6">
        <w:rPr>
          <w:rFonts w:ascii="Arial" w:hAnsi="Arial" w:cs="Arial"/>
          <w:b/>
          <w:color w:val="000000" w:themeColor="text1"/>
          <w:sz w:val="24"/>
          <w:szCs w:val="24"/>
        </w:rPr>
        <w:t>RESULTADOS ESPERADOS</w:t>
      </w:r>
    </w:p>
    <w:p w14:paraId="54CA8550" w14:textId="77777777" w:rsidR="00D5769C" w:rsidRDefault="00D5769C"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p>
    <w:p w14:paraId="7C8CF43B" w14:textId="52FA9CA5" w:rsidR="00743B1F" w:rsidRPr="002613A8" w:rsidRDefault="009245E4" w:rsidP="00D5769C">
      <w:pPr>
        <w:widowControl w:val="0"/>
        <w:autoSpaceDE w:val="0"/>
        <w:autoSpaceDN w:val="0"/>
        <w:spacing w:after="0" w:line="360" w:lineRule="auto"/>
        <w:ind w:firstLine="284"/>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329DD">
        <w:rPr>
          <w:rFonts w:ascii="Arial" w:hAnsi="Arial" w:cs="Arial"/>
          <w:color w:val="000000" w:themeColor="text1"/>
          <w:sz w:val="24"/>
          <w:szCs w:val="24"/>
        </w:rPr>
        <w:t>Os resultados esperados em relação ao aluno é seu desenvolvimento integral, dentro dos diversos tipos de habilidades</w:t>
      </w:r>
      <w:r w:rsidR="009329DD">
        <w:rPr>
          <w:sz w:val="24"/>
          <w:szCs w:val="24"/>
        </w:rPr>
        <w:t xml:space="preserve"> </w:t>
      </w:r>
      <w:r w:rsidR="009329DD">
        <w:rPr>
          <w:rFonts w:ascii="Arial" w:hAnsi="Arial" w:cs="Arial"/>
          <w:sz w:val="24"/>
          <w:szCs w:val="24"/>
        </w:rPr>
        <w:t>humanas: cognitivas e intelectuais, mas também físic</w:t>
      </w:r>
      <w:r w:rsidR="00B33894">
        <w:rPr>
          <w:rFonts w:ascii="Arial" w:hAnsi="Arial" w:cs="Arial"/>
          <w:sz w:val="24"/>
          <w:szCs w:val="24"/>
        </w:rPr>
        <w:t>as, éticas, afetivas e sociais.</w:t>
      </w:r>
    </w:p>
    <w:p w14:paraId="2F93591B" w14:textId="7395043A" w:rsidR="0009464A" w:rsidRPr="00F0573A" w:rsidRDefault="009329DD" w:rsidP="0009464A">
      <w:pPr>
        <w:pStyle w:val="TableParagraph"/>
        <w:numPr>
          <w:ilvl w:val="0"/>
          <w:numId w:val="11"/>
        </w:numPr>
        <w:spacing w:line="360" w:lineRule="auto"/>
        <w:ind w:right="-15"/>
        <w:jc w:val="both"/>
        <w:rPr>
          <w:sz w:val="24"/>
          <w:szCs w:val="24"/>
          <w:lang w:val="pt-BR"/>
        </w:rPr>
      </w:pPr>
      <w:r>
        <w:rPr>
          <w:sz w:val="24"/>
          <w:szCs w:val="24"/>
          <w:lang w:val="pt-BR"/>
        </w:rPr>
        <w:t>Espera-se através dos projetos abran</w:t>
      </w:r>
      <w:r w:rsidR="00BC6A36">
        <w:rPr>
          <w:sz w:val="24"/>
          <w:szCs w:val="24"/>
          <w:lang w:val="pt-BR"/>
        </w:rPr>
        <w:t>ger diretamente nossas crianças</w:t>
      </w:r>
      <w:r>
        <w:rPr>
          <w:sz w:val="24"/>
          <w:szCs w:val="24"/>
          <w:lang w:val="pt-BR"/>
        </w:rPr>
        <w:t xml:space="preserve"> e indiretamente seus familiares sobre a importância dos</w:t>
      </w:r>
      <w:r w:rsidR="00BC6A36">
        <w:rPr>
          <w:sz w:val="24"/>
          <w:szCs w:val="24"/>
          <w:lang w:val="pt-BR"/>
        </w:rPr>
        <w:t xml:space="preserve"> valores em nosso dia a dia, o </w:t>
      </w:r>
      <w:r>
        <w:rPr>
          <w:sz w:val="24"/>
          <w:szCs w:val="24"/>
          <w:lang w:val="pt-BR"/>
        </w:rPr>
        <w:t>est</w:t>
      </w:r>
      <w:r w:rsidR="00BC6A36">
        <w:rPr>
          <w:sz w:val="24"/>
          <w:szCs w:val="24"/>
          <w:lang w:val="pt-BR"/>
        </w:rPr>
        <w:t>í</w:t>
      </w:r>
      <w:r>
        <w:rPr>
          <w:sz w:val="24"/>
          <w:szCs w:val="24"/>
          <w:lang w:val="pt-BR"/>
        </w:rPr>
        <w:t xml:space="preserve">mulo a prática da leitura através do lúdico, a criatividade e expressão da </w:t>
      </w:r>
      <w:r w:rsidRPr="00CB39FD">
        <w:rPr>
          <w:sz w:val="24"/>
          <w:szCs w:val="24"/>
          <w:lang w:val="pt-BR"/>
        </w:rPr>
        <w:t>linguagem oral e corporal;</w:t>
      </w:r>
    </w:p>
    <w:p w14:paraId="39DD3D9F" w14:textId="77777777" w:rsidR="009329DD" w:rsidRPr="00BC6A36" w:rsidRDefault="009329DD" w:rsidP="00CF2567">
      <w:pPr>
        <w:pStyle w:val="TableParagraph"/>
        <w:numPr>
          <w:ilvl w:val="0"/>
          <w:numId w:val="11"/>
        </w:numPr>
        <w:spacing w:line="360" w:lineRule="auto"/>
        <w:ind w:right="-15"/>
        <w:jc w:val="both"/>
        <w:rPr>
          <w:sz w:val="24"/>
          <w:szCs w:val="24"/>
          <w:lang w:val="pt-BR"/>
        </w:rPr>
      </w:pPr>
      <w:r>
        <w:rPr>
          <w:sz w:val="24"/>
          <w:szCs w:val="24"/>
          <w:lang w:val="pt-BR"/>
        </w:rPr>
        <w:t>Benefícios sociais: Nossas crianças serão conscientizadas sobre o respeito ao próximo, a si mesmo, aprendendo a viver em harmonia com os que estão ao seu redor;</w:t>
      </w:r>
    </w:p>
    <w:p w14:paraId="056FE653" w14:textId="77777777" w:rsidR="00D5769C" w:rsidRDefault="009329DD" w:rsidP="00CF2567">
      <w:pPr>
        <w:pStyle w:val="TableParagraph"/>
        <w:numPr>
          <w:ilvl w:val="0"/>
          <w:numId w:val="11"/>
        </w:numPr>
        <w:spacing w:line="360" w:lineRule="auto"/>
        <w:ind w:right="-15"/>
        <w:jc w:val="both"/>
        <w:rPr>
          <w:sz w:val="24"/>
          <w:szCs w:val="24"/>
          <w:lang w:val="pt-BR"/>
        </w:rPr>
      </w:pPr>
      <w:r>
        <w:rPr>
          <w:sz w:val="24"/>
          <w:szCs w:val="24"/>
          <w:lang w:val="pt-BR"/>
        </w:rPr>
        <w:t xml:space="preserve">Benefícios ambientais: Espera-se através das atividades conscientizar as crianças sobre a importância do consumo consciente de água, reutilização de materiais </w:t>
      </w:r>
    </w:p>
    <w:p w14:paraId="7791C298" w14:textId="072AF95F" w:rsidR="009329DD" w:rsidRPr="00BC6A36" w:rsidRDefault="00D5769C" w:rsidP="00CF2567">
      <w:pPr>
        <w:pStyle w:val="TableParagraph"/>
        <w:numPr>
          <w:ilvl w:val="0"/>
          <w:numId w:val="11"/>
        </w:numPr>
        <w:spacing w:line="360" w:lineRule="auto"/>
        <w:ind w:right="-15"/>
        <w:jc w:val="both"/>
        <w:rPr>
          <w:sz w:val="24"/>
          <w:szCs w:val="24"/>
          <w:lang w:val="pt-BR"/>
        </w:rPr>
      </w:pPr>
      <w:r>
        <w:rPr>
          <w:sz w:val="24"/>
          <w:szCs w:val="24"/>
          <w:lang w:val="pt-BR"/>
        </w:rPr>
        <w:t>Recicláveis</w:t>
      </w:r>
      <w:r w:rsidR="009329DD">
        <w:rPr>
          <w:sz w:val="24"/>
          <w:szCs w:val="24"/>
          <w:lang w:val="pt-BR"/>
        </w:rPr>
        <w:t>; respeito a natureza e aos animais, alimentação saudável, higiene, respeito às diferenças e autoconhecimento;</w:t>
      </w:r>
    </w:p>
    <w:p w14:paraId="31447477" w14:textId="4D54CD9E" w:rsidR="00FE1601" w:rsidRPr="003E05E5" w:rsidRDefault="009329DD" w:rsidP="003E05E5">
      <w:pPr>
        <w:pStyle w:val="TableParagraph"/>
        <w:numPr>
          <w:ilvl w:val="0"/>
          <w:numId w:val="11"/>
        </w:numPr>
        <w:spacing w:line="360" w:lineRule="auto"/>
        <w:ind w:right="-15"/>
        <w:jc w:val="both"/>
        <w:rPr>
          <w:sz w:val="24"/>
          <w:szCs w:val="24"/>
          <w:lang w:val="pt-BR"/>
        </w:rPr>
      </w:pPr>
      <w:r>
        <w:rPr>
          <w:sz w:val="24"/>
          <w:szCs w:val="24"/>
          <w:lang w:val="pt-BR"/>
        </w:rPr>
        <w:t>Maior participação dos pais nas reuniões e eventos realizados na creche;</w:t>
      </w:r>
    </w:p>
    <w:p w14:paraId="4BFAF676" w14:textId="77777777" w:rsidR="00CB39FD" w:rsidRDefault="00CB39FD" w:rsidP="00CB39FD">
      <w:pPr>
        <w:widowControl w:val="0"/>
        <w:tabs>
          <w:tab w:val="left" w:pos="3060"/>
        </w:tabs>
        <w:autoSpaceDE w:val="0"/>
        <w:autoSpaceDN w:val="0"/>
        <w:spacing w:after="0" w:line="240" w:lineRule="auto"/>
        <w:jc w:val="both"/>
        <w:rPr>
          <w:rFonts w:ascii="Arial" w:hAnsi="Arial" w:cs="Arial"/>
          <w:color w:val="000000" w:themeColor="text1"/>
          <w:sz w:val="24"/>
          <w:szCs w:val="24"/>
        </w:rPr>
      </w:pPr>
    </w:p>
    <w:p w14:paraId="16AD642B" w14:textId="14E87102" w:rsidR="00D5769C" w:rsidRDefault="009329DD"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TODOS OS FUNCIONÁRIOS:</w:t>
      </w:r>
    </w:p>
    <w:p w14:paraId="64DC0F84" w14:textId="7AF9A9DC" w:rsidR="00AC5C73" w:rsidRPr="009245E4" w:rsidRDefault="009329DD" w:rsidP="009245E4">
      <w:pPr>
        <w:pStyle w:val="PargrafodaLista"/>
        <w:numPr>
          <w:ilvl w:val="0"/>
          <w:numId w:val="12"/>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Comprometimento; O empenho de toda equipe de educadores, entendendo por educadores os envolvidos direta ou indiretamente nas experiências que permeiam o universo infantil, cultiva a vontade de acertar e acolhe os desafios propostos. </w:t>
      </w:r>
    </w:p>
    <w:p w14:paraId="51B02036" w14:textId="23027FFA" w:rsidR="00C26E39" w:rsidRDefault="009329DD" w:rsidP="004D17DA">
      <w:pPr>
        <w:pStyle w:val="PargrafodaLista"/>
        <w:numPr>
          <w:ilvl w:val="0"/>
          <w:numId w:val="12"/>
        </w:numPr>
        <w:spacing w:after="0" w:line="360" w:lineRule="auto"/>
        <w:jc w:val="both"/>
        <w:rPr>
          <w:rFonts w:ascii="Arial" w:eastAsia="Times New Roman" w:hAnsi="Arial" w:cs="Arial"/>
          <w:sz w:val="24"/>
          <w:szCs w:val="24"/>
          <w:lang w:eastAsia="pt-BR"/>
        </w:rPr>
      </w:pPr>
      <w:r w:rsidRPr="00FA0C2F">
        <w:rPr>
          <w:rFonts w:ascii="Arial" w:eastAsia="Times New Roman" w:hAnsi="Arial" w:cs="Arial"/>
          <w:sz w:val="24"/>
          <w:szCs w:val="24"/>
          <w:lang w:eastAsia="pt-BR"/>
        </w:rPr>
        <w:t xml:space="preserve">Trabalho em equipe; Todos os funcionários devem estar conscientes da filosofia da creche e </w:t>
      </w:r>
      <w:r w:rsidR="00FB7DBE">
        <w:rPr>
          <w:rFonts w:ascii="Arial" w:eastAsia="Times New Roman" w:hAnsi="Arial" w:cs="Arial"/>
          <w:sz w:val="24"/>
          <w:szCs w:val="24"/>
          <w:lang w:eastAsia="pt-BR"/>
        </w:rPr>
        <w:t>de sua responsabilidade como co</w:t>
      </w:r>
      <w:r w:rsidR="00FB7DBE" w:rsidRPr="00FA0C2F">
        <w:rPr>
          <w:rFonts w:ascii="Arial" w:eastAsia="Times New Roman" w:hAnsi="Arial" w:cs="Arial"/>
          <w:sz w:val="24"/>
          <w:szCs w:val="24"/>
          <w:lang w:eastAsia="pt-BR"/>
        </w:rPr>
        <w:t>o educadores</w:t>
      </w:r>
      <w:r w:rsidRPr="00FA0C2F">
        <w:rPr>
          <w:rFonts w:ascii="Arial" w:eastAsia="Times New Roman" w:hAnsi="Arial" w:cs="Arial"/>
          <w:sz w:val="24"/>
          <w:szCs w:val="24"/>
          <w:lang w:eastAsia="pt-BR"/>
        </w:rPr>
        <w:t xml:space="preserve">. Devem ser </w:t>
      </w:r>
      <w:r w:rsidRPr="00B34FCF">
        <w:rPr>
          <w:rFonts w:ascii="Arial" w:eastAsia="Times New Roman" w:hAnsi="Arial" w:cs="Arial"/>
          <w:sz w:val="24"/>
          <w:szCs w:val="24"/>
          <w:lang w:eastAsia="pt-BR"/>
        </w:rPr>
        <w:t>solidários entre si e com todos, valorizando o trabalho em equipe, sempre pautado pela ética profissional.</w:t>
      </w:r>
    </w:p>
    <w:p w14:paraId="50AB480D" w14:textId="77777777" w:rsidR="004D17DA" w:rsidRPr="004D17DA" w:rsidRDefault="004D17DA" w:rsidP="004D17DA">
      <w:pPr>
        <w:pStyle w:val="PargrafodaLista"/>
        <w:spacing w:after="0" w:line="360" w:lineRule="auto"/>
        <w:ind w:left="360"/>
        <w:jc w:val="both"/>
        <w:rPr>
          <w:rFonts w:ascii="Arial" w:eastAsia="Times New Roman" w:hAnsi="Arial" w:cs="Arial"/>
          <w:sz w:val="24"/>
          <w:szCs w:val="24"/>
          <w:lang w:eastAsia="pt-BR"/>
        </w:rPr>
      </w:pPr>
    </w:p>
    <w:p w14:paraId="3A6E2AB2" w14:textId="1868FE96" w:rsidR="003F7E5F" w:rsidRDefault="009329DD" w:rsidP="00CF256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DIREÇÃO:</w:t>
      </w:r>
    </w:p>
    <w:p w14:paraId="79870E6F" w14:textId="77777777" w:rsidR="003F7E5F" w:rsidRDefault="00BC6A36" w:rsidP="008B20E3">
      <w:pPr>
        <w:pStyle w:val="PargrafodaLista"/>
        <w:numPr>
          <w:ilvl w:val="0"/>
          <w:numId w:val="13"/>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Gestão compartilhada:</w:t>
      </w:r>
      <w:r w:rsidR="009329DD">
        <w:rPr>
          <w:rFonts w:ascii="Arial" w:eastAsia="Times New Roman" w:hAnsi="Arial" w:cs="Arial"/>
          <w:sz w:val="24"/>
          <w:szCs w:val="24"/>
          <w:lang w:eastAsia="pt-BR"/>
        </w:rPr>
        <w:t xml:space="preserve"> A Direção da escola tem as funções bem definidas em termos de suas atribuições e responsabilidades, nas várias tarefas que são delegadas a outros profissionais da escola de modo a fazer com que se sintam </w:t>
      </w:r>
      <w:r w:rsidR="009329DD" w:rsidRPr="008F4C10">
        <w:rPr>
          <w:rFonts w:ascii="Arial" w:eastAsia="Times New Roman" w:hAnsi="Arial" w:cs="Arial"/>
          <w:sz w:val="24"/>
          <w:szCs w:val="24"/>
          <w:lang w:eastAsia="pt-BR"/>
        </w:rPr>
        <w:t xml:space="preserve">corresponsáveis pela gestão. A gestão compartilhada desta forma permite uma visão mais ampla da escola </w:t>
      </w:r>
    </w:p>
    <w:p w14:paraId="79FF839B" w14:textId="49156EFA" w:rsidR="0064025E" w:rsidRPr="008B20E3" w:rsidRDefault="003F7E5F" w:rsidP="008B20E3">
      <w:pPr>
        <w:pStyle w:val="PargrafodaLista"/>
        <w:numPr>
          <w:ilvl w:val="0"/>
          <w:numId w:val="13"/>
        </w:numPr>
        <w:spacing w:after="0" w:line="360" w:lineRule="auto"/>
        <w:jc w:val="both"/>
        <w:rPr>
          <w:rFonts w:ascii="Arial" w:eastAsia="Times New Roman" w:hAnsi="Arial" w:cs="Arial"/>
          <w:sz w:val="24"/>
          <w:szCs w:val="24"/>
          <w:lang w:eastAsia="pt-BR"/>
        </w:rPr>
      </w:pPr>
      <w:r w:rsidRPr="008F4C10">
        <w:rPr>
          <w:rFonts w:ascii="Arial" w:eastAsia="Times New Roman" w:hAnsi="Arial" w:cs="Arial"/>
          <w:sz w:val="24"/>
          <w:szCs w:val="24"/>
          <w:lang w:eastAsia="pt-BR"/>
        </w:rPr>
        <w:t>Como</w:t>
      </w:r>
      <w:r w:rsidR="009329DD" w:rsidRPr="008F4C10">
        <w:rPr>
          <w:rFonts w:ascii="Arial" w:eastAsia="Times New Roman" w:hAnsi="Arial" w:cs="Arial"/>
          <w:sz w:val="24"/>
          <w:szCs w:val="24"/>
          <w:lang w:eastAsia="pt-BR"/>
        </w:rPr>
        <w:t xml:space="preserve"> um todo além da sala de aula e leva os funcionários a perceber a importância de todos os processos e atividades dentro do ambiente escolar.</w:t>
      </w:r>
    </w:p>
    <w:p w14:paraId="34934442" w14:textId="26E99FD1" w:rsidR="00060BEF" w:rsidRDefault="009329DD" w:rsidP="004D17DA">
      <w:pPr>
        <w:pStyle w:val="PargrafodaLista"/>
        <w:numPr>
          <w:ilvl w:val="0"/>
          <w:numId w:val="13"/>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Diálogo: Toda a equipe da creche tem que ser apoiada e estimulada ao diálogo com a coordenação, e outras ár</w:t>
      </w:r>
      <w:r w:rsidR="00BC6A36">
        <w:rPr>
          <w:rFonts w:ascii="Arial" w:eastAsia="Times New Roman" w:hAnsi="Arial" w:cs="Arial"/>
          <w:sz w:val="24"/>
          <w:szCs w:val="24"/>
          <w:lang w:eastAsia="pt-BR"/>
        </w:rPr>
        <w:t xml:space="preserve">eas da escola e entre si. Serão </w:t>
      </w:r>
      <w:r w:rsidR="007F676E">
        <w:rPr>
          <w:rFonts w:ascii="Arial" w:eastAsia="Times New Roman" w:hAnsi="Arial" w:cs="Arial"/>
          <w:sz w:val="24"/>
          <w:szCs w:val="24"/>
          <w:lang w:eastAsia="pt-BR"/>
        </w:rPr>
        <w:t>criadas</w:t>
      </w:r>
      <w:r w:rsidR="00BC6A36">
        <w:rPr>
          <w:rFonts w:ascii="Arial" w:eastAsia="Times New Roman" w:hAnsi="Arial" w:cs="Arial"/>
          <w:sz w:val="24"/>
          <w:szCs w:val="24"/>
          <w:lang w:eastAsia="pt-BR"/>
        </w:rPr>
        <w:t xml:space="preserve"> o</w:t>
      </w:r>
      <w:r>
        <w:rPr>
          <w:rFonts w:ascii="Arial" w:eastAsia="Times New Roman" w:hAnsi="Arial" w:cs="Arial"/>
          <w:sz w:val="24"/>
          <w:szCs w:val="24"/>
          <w:lang w:eastAsia="pt-BR"/>
        </w:rPr>
        <w:t xml:space="preserve">portunidades e </w:t>
      </w:r>
      <w:r w:rsidRPr="0064025E">
        <w:rPr>
          <w:rFonts w:ascii="Arial" w:eastAsia="Times New Roman" w:hAnsi="Arial" w:cs="Arial"/>
          <w:sz w:val="24"/>
          <w:szCs w:val="24"/>
          <w:lang w:eastAsia="pt-BR"/>
        </w:rPr>
        <w:t xml:space="preserve">ambientes que proporcionem a troca de experiências e opiniões de forma franca e </w:t>
      </w:r>
      <w:r w:rsidR="003326F4" w:rsidRPr="0064025E">
        <w:rPr>
          <w:rFonts w:ascii="Arial" w:eastAsia="Times New Roman" w:hAnsi="Arial" w:cs="Arial"/>
          <w:sz w:val="24"/>
          <w:szCs w:val="24"/>
          <w:lang w:eastAsia="pt-BR"/>
        </w:rPr>
        <w:t xml:space="preserve">constante. </w:t>
      </w:r>
      <w:r w:rsidRPr="0064025E">
        <w:rPr>
          <w:rFonts w:ascii="Arial" w:eastAsia="Times New Roman" w:hAnsi="Arial" w:cs="Arial"/>
          <w:sz w:val="24"/>
          <w:szCs w:val="24"/>
          <w:lang w:eastAsia="pt-BR"/>
        </w:rPr>
        <w:t>Este diálogo quando exercitado propicia a criação de uma consciência crítica e de um sentimento de pertencimento ao grupo.</w:t>
      </w:r>
    </w:p>
    <w:p w14:paraId="55F7EC8B" w14:textId="77777777" w:rsidR="004D17DA" w:rsidRPr="004D17DA" w:rsidRDefault="004D17DA" w:rsidP="004D17DA">
      <w:pPr>
        <w:pStyle w:val="PargrafodaLista"/>
        <w:spacing w:after="0" w:line="360" w:lineRule="auto"/>
        <w:ind w:left="360"/>
        <w:jc w:val="both"/>
        <w:rPr>
          <w:rFonts w:ascii="Arial" w:eastAsia="Times New Roman" w:hAnsi="Arial" w:cs="Arial"/>
          <w:sz w:val="24"/>
          <w:szCs w:val="24"/>
          <w:lang w:eastAsia="pt-BR"/>
        </w:rPr>
      </w:pPr>
    </w:p>
    <w:p w14:paraId="2AA54778" w14:textId="77777777" w:rsidR="009329DD" w:rsidRDefault="009329DD" w:rsidP="00CF256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PROFESSORES:</w:t>
      </w:r>
    </w:p>
    <w:p w14:paraId="769D5F41" w14:textId="77777777" w:rsidR="00D5769C" w:rsidRDefault="009329DD" w:rsidP="008213C6">
      <w:pPr>
        <w:pStyle w:val="PargrafodaLista"/>
        <w:numPr>
          <w:ilvl w:val="0"/>
          <w:numId w:val="14"/>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Empenho; Todos os professores têm o compromisso de se empenhar ao máximo buscando causar uma transformação em seus alunos, cultivando a vontade de vir para a escola, cativando o mesmo com palavras de carin</w:t>
      </w:r>
      <w:r w:rsidR="008213C6">
        <w:rPr>
          <w:rFonts w:ascii="Arial" w:eastAsia="Times New Roman" w:hAnsi="Arial" w:cs="Arial"/>
          <w:sz w:val="24"/>
          <w:szCs w:val="24"/>
          <w:lang w:eastAsia="pt-BR"/>
        </w:rPr>
        <w:t xml:space="preserve">ho e afeto, mas sem se esquecer </w:t>
      </w:r>
    </w:p>
    <w:p w14:paraId="0310BC4D" w14:textId="6C8E491C" w:rsidR="000479C7" w:rsidRPr="008213C6" w:rsidRDefault="00D5769C" w:rsidP="008213C6">
      <w:pPr>
        <w:pStyle w:val="PargrafodaLista"/>
        <w:numPr>
          <w:ilvl w:val="0"/>
          <w:numId w:val="14"/>
        </w:numPr>
        <w:spacing w:after="0" w:line="360" w:lineRule="auto"/>
        <w:jc w:val="both"/>
        <w:rPr>
          <w:rFonts w:ascii="Arial" w:eastAsia="Times New Roman" w:hAnsi="Arial" w:cs="Arial"/>
          <w:sz w:val="24"/>
          <w:szCs w:val="24"/>
          <w:lang w:eastAsia="pt-BR"/>
        </w:rPr>
      </w:pPr>
      <w:r w:rsidRPr="008213C6">
        <w:rPr>
          <w:rFonts w:ascii="Arial" w:eastAsia="Times New Roman" w:hAnsi="Arial" w:cs="Arial"/>
          <w:sz w:val="24"/>
          <w:szCs w:val="24"/>
          <w:lang w:eastAsia="pt-BR"/>
        </w:rPr>
        <w:t>De</w:t>
      </w:r>
      <w:r w:rsidR="009329DD" w:rsidRPr="008213C6">
        <w:rPr>
          <w:rFonts w:ascii="Arial" w:eastAsia="Times New Roman" w:hAnsi="Arial" w:cs="Arial"/>
          <w:sz w:val="24"/>
          <w:szCs w:val="24"/>
          <w:lang w:eastAsia="pt-BR"/>
        </w:rPr>
        <w:t xml:space="preserve"> mostrar os limites para que a criança comece a perceber onde acaba seu direito e começa o do outro.</w:t>
      </w:r>
    </w:p>
    <w:p w14:paraId="5A69191E" w14:textId="77777777" w:rsidR="00D5769C" w:rsidRDefault="009329DD" w:rsidP="004D17DA">
      <w:pPr>
        <w:pStyle w:val="PargrafodaLista"/>
        <w:numPr>
          <w:ilvl w:val="0"/>
          <w:numId w:val="14"/>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Compartilhar: Os professores irão privilegiar o compartilhamento de ideias e informações entre si em vez de trabalharem individualmente. Com esta atitude serão </w:t>
      </w:r>
    </w:p>
    <w:p w14:paraId="4FB2FAD9" w14:textId="78C65917" w:rsidR="00DA2DD4" w:rsidRPr="004D17DA" w:rsidRDefault="00AC5C73" w:rsidP="00D5769C">
      <w:pPr>
        <w:pStyle w:val="PargrafodaLista"/>
        <w:spacing w:after="0" w:line="360" w:lineRule="auto"/>
        <w:ind w:left="360"/>
        <w:jc w:val="both"/>
        <w:rPr>
          <w:rFonts w:ascii="Arial" w:eastAsia="Times New Roman" w:hAnsi="Arial" w:cs="Arial"/>
          <w:sz w:val="24"/>
          <w:szCs w:val="24"/>
          <w:lang w:eastAsia="pt-BR"/>
        </w:rPr>
      </w:pPr>
      <w:r>
        <w:rPr>
          <w:rFonts w:ascii="Arial" w:eastAsia="Times New Roman" w:hAnsi="Arial" w:cs="Arial"/>
          <w:sz w:val="24"/>
          <w:szCs w:val="24"/>
          <w:lang w:eastAsia="pt-BR"/>
        </w:rPr>
        <w:t>trabalhados</w:t>
      </w:r>
      <w:r w:rsidR="009329DD">
        <w:rPr>
          <w:rFonts w:ascii="Arial" w:eastAsia="Times New Roman" w:hAnsi="Arial" w:cs="Arial"/>
          <w:sz w:val="24"/>
          <w:szCs w:val="24"/>
          <w:lang w:eastAsia="pt-BR"/>
        </w:rPr>
        <w:t xml:space="preserve"> os conceitos de colaboração, ética e responsabilidade necessários a realização de um trabalho de grupo onde todos contribuam com seus talentos e desenvolvam novas habilidades e onde o todo é mais do que a soma das partes. </w:t>
      </w:r>
    </w:p>
    <w:p w14:paraId="233A77D3" w14:textId="77777777" w:rsidR="004D17DA" w:rsidRDefault="004D17DA" w:rsidP="00CF2567">
      <w:pPr>
        <w:spacing w:after="0" w:line="360" w:lineRule="auto"/>
        <w:jc w:val="both"/>
        <w:rPr>
          <w:rFonts w:ascii="Arial" w:eastAsia="Times New Roman" w:hAnsi="Arial" w:cs="Arial"/>
          <w:sz w:val="24"/>
          <w:szCs w:val="24"/>
          <w:lang w:eastAsia="pt-BR"/>
        </w:rPr>
      </w:pPr>
    </w:p>
    <w:p w14:paraId="5B9AA6CC" w14:textId="77777777" w:rsidR="009329DD" w:rsidRDefault="009329DD" w:rsidP="00CF256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MONITORAS:</w:t>
      </w:r>
    </w:p>
    <w:p w14:paraId="2C47020D" w14:textId="33DAE362" w:rsidR="00AC5C73" w:rsidRPr="009245E4" w:rsidRDefault="009329DD" w:rsidP="009245E4">
      <w:pPr>
        <w:pStyle w:val="PargrafodaLista"/>
        <w:numPr>
          <w:ilvl w:val="0"/>
          <w:numId w:val="15"/>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Socialização: As monitoras têm como principal objetivo o de proporcionar a socialização das crianças através dos cuidados diários, brincadeiras e lazer. </w:t>
      </w:r>
    </w:p>
    <w:p w14:paraId="32DB71E6" w14:textId="501A814C" w:rsidR="0077192C" w:rsidRPr="008B20E3" w:rsidRDefault="009329DD" w:rsidP="008B20E3">
      <w:pPr>
        <w:pStyle w:val="PargrafodaLista"/>
        <w:numPr>
          <w:ilvl w:val="0"/>
          <w:numId w:val="15"/>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Organização de Atividades: Mediante a organização e realização de atividades culturais, esportivas, lúdicas e de entretenimento, os alunos poderão expressar sentimentos, viver experiências, além de superar limites. As Monitoras deverão adequar as atividades de acordo com a faixa etária de cada turma visando o desenvolvimento integral do aluno e possibilitando uma autonomia na execução das mesmas.</w:t>
      </w:r>
    </w:p>
    <w:p w14:paraId="15139FA3" w14:textId="77777777" w:rsidR="004D17DA" w:rsidRDefault="004D17DA" w:rsidP="00CF2567">
      <w:pPr>
        <w:spacing w:after="0" w:line="360" w:lineRule="auto"/>
        <w:jc w:val="both"/>
        <w:rPr>
          <w:rFonts w:ascii="Arial" w:eastAsia="Times New Roman" w:hAnsi="Arial" w:cs="Arial"/>
          <w:sz w:val="24"/>
          <w:szCs w:val="24"/>
          <w:lang w:eastAsia="pt-BR"/>
        </w:rPr>
      </w:pPr>
    </w:p>
    <w:p w14:paraId="75EB4CEB" w14:textId="08AAAD3F" w:rsidR="009329DD" w:rsidRDefault="009329DD" w:rsidP="00CF256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EQUIPE DE APOIO</w:t>
      </w:r>
    </w:p>
    <w:p w14:paraId="30503DD7" w14:textId="2C422AE1" w:rsidR="00F34FB9" w:rsidRPr="00D5769C" w:rsidRDefault="00BC6A36" w:rsidP="007C5A89">
      <w:pPr>
        <w:pStyle w:val="PargrafodaLista"/>
        <w:numPr>
          <w:ilvl w:val="0"/>
          <w:numId w:val="16"/>
        </w:numPr>
        <w:spacing w:after="0" w:line="360" w:lineRule="auto"/>
        <w:jc w:val="both"/>
        <w:rPr>
          <w:rFonts w:ascii="Arial" w:eastAsia="Times New Roman" w:hAnsi="Arial" w:cs="Arial"/>
          <w:sz w:val="24"/>
          <w:szCs w:val="24"/>
          <w:lang w:eastAsia="pt-BR"/>
        </w:rPr>
      </w:pPr>
      <w:r w:rsidRPr="00D5769C">
        <w:rPr>
          <w:rFonts w:ascii="Arial" w:eastAsia="Times New Roman" w:hAnsi="Arial" w:cs="Arial"/>
          <w:sz w:val="24"/>
          <w:szCs w:val="24"/>
          <w:lang w:eastAsia="pt-BR"/>
        </w:rPr>
        <w:t xml:space="preserve">Ambiente: </w:t>
      </w:r>
      <w:r w:rsidR="009329DD" w:rsidRPr="00D5769C">
        <w:rPr>
          <w:rFonts w:ascii="Arial" w:eastAsia="Times New Roman" w:hAnsi="Arial" w:cs="Arial"/>
          <w:sz w:val="24"/>
          <w:szCs w:val="24"/>
          <w:lang w:eastAsia="pt-BR"/>
        </w:rPr>
        <w:t>As auxiliares de limpeza irão realizar a limpeza geral em todas as áreas internas e externas da creche, utilizando os equipamentos e produtos apropriados, sempre atentas à prevenção de acidentes e doenças ocupacionais, a fim de propiciar um ambiente físico saudável à instituição.</w:t>
      </w:r>
    </w:p>
    <w:p w14:paraId="04B1BEDD" w14:textId="23DF27A3" w:rsidR="00C212E4" w:rsidRPr="008B20E3" w:rsidRDefault="009329DD" w:rsidP="008B20E3">
      <w:pPr>
        <w:pStyle w:val="PargrafodaLista"/>
        <w:numPr>
          <w:ilvl w:val="0"/>
          <w:numId w:val="16"/>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Alimentação: No horário da alimentação as cozinheiras e auxiliar</w:t>
      </w:r>
      <w:r w:rsidR="008B20E3">
        <w:rPr>
          <w:rFonts w:ascii="Arial" w:eastAsia="Times New Roman" w:hAnsi="Arial" w:cs="Arial"/>
          <w:sz w:val="24"/>
          <w:szCs w:val="24"/>
          <w:lang w:eastAsia="pt-BR"/>
        </w:rPr>
        <w:t>es</w:t>
      </w:r>
      <w:r>
        <w:rPr>
          <w:rFonts w:ascii="Arial" w:eastAsia="Times New Roman" w:hAnsi="Arial" w:cs="Arial"/>
          <w:sz w:val="24"/>
          <w:szCs w:val="24"/>
          <w:lang w:eastAsia="pt-BR"/>
        </w:rPr>
        <w:t xml:space="preserve">, ficam incumbidas de preparar os pratos em conformidade com o cardápio elaborado pela nutricionista da Instituição.  </w:t>
      </w:r>
    </w:p>
    <w:p w14:paraId="2CDFFCB8" w14:textId="77777777" w:rsidR="004D17DA" w:rsidRDefault="004D17DA" w:rsidP="00CF2567">
      <w:pPr>
        <w:spacing w:after="0" w:line="360" w:lineRule="auto"/>
        <w:jc w:val="both"/>
        <w:rPr>
          <w:rFonts w:ascii="Arial" w:eastAsia="Times New Roman" w:hAnsi="Arial" w:cs="Arial"/>
          <w:sz w:val="24"/>
          <w:szCs w:val="24"/>
          <w:lang w:eastAsia="pt-BR"/>
        </w:rPr>
      </w:pPr>
    </w:p>
    <w:p w14:paraId="099B158A" w14:textId="705A7C8D" w:rsidR="00D5769C" w:rsidRDefault="009329DD" w:rsidP="00CF256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FAMÍLIAS</w:t>
      </w:r>
    </w:p>
    <w:p w14:paraId="6FFD9915" w14:textId="40113CE9" w:rsidR="00D5769C" w:rsidRPr="00D5769C" w:rsidRDefault="009329DD" w:rsidP="00D5769C">
      <w:pPr>
        <w:pStyle w:val="PargrafodaLista"/>
        <w:numPr>
          <w:ilvl w:val="0"/>
          <w:numId w:val="17"/>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Participação: As famílias devem ser conscientizadas da importância de sua parceria com a creche e de atuar em harmonia com a filos</w:t>
      </w:r>
      <w:r w:rsidR="00D5769C">
        <w:rPr>
          <w:rFonts w:ascii="Arial" w:eastAsia="Times New Roman" w:hAnsi="Arial" w:cs="Arial"/>
          <w:sz w:val="24"/>
          <w:szCs w:val="24"/>
          <w:lang w:eastAsia="pt-BR"/>
        </w:rPr>
        <w:t>ofia da mesma. Sua presença nas</w:t>
      </w:r>
    </w:p>
    <w:p w14:paraId="44D0811A" w14:textId="4001FC2E" w:rsidR="00005B65" w:rsidRDefault="00005B65" w:rsidP="009245E4">
      <w:pPr>
        <w:pStyle w:val="PargrafodaLista"/>
        <w:spacing w:after="0" w:line="360" w:lineRule="auto"/>
        <w:ind w:left="360"/>
        <w:jc w:val="both"/>
        <w:rPr>
          <w:rFonts w:ascii="Arial" w:eastAsia="Times New Roman" w:hAnsi="Arial" w:cs="Arial"/>
          <w:sz w:val="24"/>
          <w:szCs w:val="24"/>
          <w:lang w:eastAsia="pt-BR"/>
        </w:rPr>
      </w:pPr>
      <w:proofErr w:type="gramStart"/>
      <w:r>
        <w:rPr>
          <w:rFonts w:ascii="Arial" w:eastAsia="Times New Roman" w:hAnsi="Arial" w:cs="Arial"/>
          <w:sz w:val="24"/>
          <w:szCs w:val="24"/>
          <w:lang w:eastAsia="pt-BR"/>
        </w:rPr>
        <w:t>r</w:t>
      </w:r>
      <w:r w:rsidRPr="00EC6E6C">
        <w:rPr>
          <w:rFonts w:ascii="Arial" w:eastAsia="Times New Roman" w:hAnsi="Arial" w:cs="Arial"/>
          <w:sz w:val="24"/>
          <w:szCs w:val="24"/>
          <w:lang w:eastAsia="pt-BR"/>
        </w:rPr>
        <w:t>euniões</w:t>
      </w:r>
      <w:proofErr w:type="gramEnd"/>
      <w:r w:rsidR="009329DD" w:rsidRPr="00EC6E6C">
        <w:rPr>
          <w:rFonts w:ascii="Arial" w:eastAsia="Times New Roman" w:hAnsi="Arial" w:cs="Arial"/>
          <w:sz w:val="24"/>
          <w:szCs w:val="24"/>
          <w:lang w:eastAsia="pt-BR"/>
        </w:rPr>
        <w:t>, e sugestões espontâneas, muito podem contribuir para o sucesso da creche na educação de seus filhos.</w:t>
      </w:r>
    </w:p>
    <w:p w14:paraId="27343C51" w14:textId="77777777" w:rsidR="009245E4" w:rsidRPr="009245E4" w:rsidRDefault="009245E4" w:rsidP="009245E4">
      <w:pPr>
        <w:pStyle w:val="PargrafodaLista"/>
        <w:spacing w:after="0" w:line="360" w:lineRule="auto"/>
        <w:ind w:left="360"/>
        <w:jc w:val="both"/>
        <w:rPr>
          <w:rFonts w:ascii="Arial" w:eastAsia="Times New Roman" w:hAnsi="Arial" w:cs="Arial"/>
          <w:sz w:val="24"/>
          <w:szCs w:val="24"/>
          <w:lang w:eastAsia="pt-BR"/>
        </w:rPr>
      </w:pPr>
    </w:p>
    <w:p w14:paraId="3D832592" w14:textId="77777777" w:rsidR="00FC29B7" w:rsidRPr="00FC29B7" w:rsidRDefault="00FC29B7" w:rsidP="001D633B">
      <w:pPr>
        <w:pStyle w:val="PargrafodaLista"/>
        <w:widowControl w:val="0"/>
        <w:numPr>
          <w:ilvl w:val="0"/>
          <w:numId w:val="23"/>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060"/>
        </w:tabs>
        <w:autoSpaceDE w:val="0"/>
        <w:autoSpaceDN w:val="0"/>
        <w:spacing w:before="120" w:after="120" w:line="240" w:lineRule="auto"/>
        <w:ind w:left="426" w:right="567" w:hanging="284"/>
        <w:contextualSpacing w:val="0"/>
        <w:jc w:val="center"/>
        <w:rPr>
          <w:rFonts w:ascii="Arial" w:hAnsi="Arial" w:cs="Arial"/>
          <w:b/>
          <w:color w:val="000000" w:themeColor="text1"/>
          <w:sz w:val="24"/>
          <w:szCs w:val="24"/>
        </w:rPr>
      </w:pPr>
      <w:r w:rsidRPr="00FC29B7">
        <w:rPr>
          <w:rFonts w:ascii="Arial" w:hAnsi="Arial" w:cs="Arial"/>
          <w:b/>
          <w:color w:val="000000" w:themeColor="text1"/>
          <w:sz w:val="24"/>
          <w:szCs w:val="24"/>
        </w:rPr>
        <w:t>ROTINA PEDAGÓGICA</w:t>
      </w:r>
    </w:p>
    <w:tbl>
      <w:tblPr>
        <w:tblW w:w="9135" w:type="dxa"/>
        <w:tblCellMar>
          <w:left w:w="70" w:type="dxa"/>
          <w:right w:w="70" w:type="dxa"/>
        </w:tblCellMar>
        <w:tblLook w:val="04A0" w:firstRow="1" w:lastRow="0" w:firstColumn="1" w:lastColumn="0" w:noHBand="0" w:noVBand="1"/>
      </w:tblPr>
      <w:tblGrid>
        <w:gridCol w:w="1477"/>
        <w:gridCol w:w="1477"/>
        <w:gridCol w:w="1441"/>
        <w:gridCol w:w="1477"/>
        <w:gridCol w:w="1549"/>
        <w:gridCol w:w="1714"/>
      </w:tblGrid>
      <w:tr w:rsidR="00BC6A36" w14:paraId="562FF9BD" w14:textId="77777777" w:rsidTr="00BC6A36">
        <w:trPr>
          <w:trHeight w:val="358"/>
        </w:trPr>
        <w:tc>
          <w:tcPr>
            <w:tcW w:w="9135" w:type="dxa"/>
            <w:gridSpan w:val="6"/>
            <w:tcBorders>
              <w:top w:val="single" w:sz="4" w:space="0" w:color="auto"/>
              <w:left w:val="single" w:sz="4" w:space="0" w:color="auto"/>
              <w:bottom w:val="single" w:sz="4" w:space="0" w:color="auto"/>
              <w:right w:val="single" w:sz="4" w:space="0" w:color="000000"/>
            </w:tcBorders>
            <w:noWrap/>
            <w:vAlign w:val="center"/>
            <w:hideMark/>
          </w:tcPr>
          <w:p w14:paraId="6B4521D6" w14:textId="77777777" w:rsidR="00BC6A36" w:rsidRDefault="00BC6A36">
            <w:pPr>
              <w:spacing w:after="0" w:line="240" w:lineRule="auto"/>
              <w:jc w:val="center"/>
              <w:rPr>
                <w:rFonts w:ascii="Calibri" w:eastAsia="Times New Roman" w:hAnsi="Calibri" w:cs="Calibri"/>
                <w:b/>
                <w:bCs/>
                <w:color w:val="000000"/>
                <w:sz w:val="28"/>
                <w:szCs w:val="28"/>
                <w:lang w:eastAsia="pt-BR"/>
              </w:rPr>
            </w:pPr>
            <w:r>
              <w:rPr>
                <w:rFonts w:ascii="Calibri" w:eastAsia="Times New Roman" w:hAnsi="Calibri" w:cs="Calibri"/>
                <w:b/>
                <w:bCs/>
                <w:color w:val="000000"/>
                <w:sz w:val="28"/>
                <w:szCs w:val="28"/>
                <w:lang w:eastAsia="pt-BR"/>
              </w:rPr>
              <w:t>Rotina da Semana das turmas de B1</w:t>
            </w:r>
          </w:p>
        </w:tc>
      </w:tr>
      <w:tr w:rsidR="00BC6A36" w14:paraId="04763C3A" w14:textId="77777777" w:rsidTr="00BC6A36">
        <w:trPr>
          <w:trHeight w:val="487"/>
        </w:trPr>
        <w:tc>
          <w:tcPr>
            <w:tcW w:w="1477" w:type="dxa"/>
            <w:tcBorders>
              <w:top w:val="nil"/>
              <w:left w:val="single" w:sz="4" w:space="0" w:color="auto"/>
              <w:bottom w:val="single" w:sz="4" w:space="0" w:color="auto"/>
              <w:right w:val="single" w:sz="4" w:space="0" w:color="auto"/>
            </w:tcBorders>
            <w:hideMark/>
          </w:tcPr>
          <w:p w14:paraId="098CB030" w14:textId="77777777" w:rsidR="00BC6A36" w:rsidRDefault="00BC6A36">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Horário  das Atividades</w:t>
            </w:r>
          </w:p>
        </w:tc>
        <w:tc>
          <w:tcPr>
            <w:tcW w:w="1477" w:type="dxa"/>
            <w:tcBorders>
              <w:top w:val="nil"/>
              <w:left w:val="nil"/>
              <w:bottom w:val="single" w:sz="4" w:space="0" w:color="auto"/>
              <w:right w:val="single" w:sz="4" w:space="0" w:color="auto"/>
            </w:tcBorders>
            <w:noWrap/>
            <w:vAlign w:val="center"/>
            <w:hideMark/>
          </w:tcPr>
          <w:p w14:paraId="754FE3D2" w14:textId="77777777" w:rsidR="00BC6A36" w:rsidRDefault="00BC6A36">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Segunda</w:t>
            </w:r>
          </w:p>
        </w:tc>
        <w:tc>
          <w:tcPr>
            <w:tcW w:w="1441" w:type="dxa"/>
            <w:tcBorders>
              <w:top w:val="nil"/>
              <w:left w:val="nil"/>
              <w:bottom w:val="single" w:sz="4" w:space="0" w:color="auto"/>
              <w:right w:val="single" w:sz="4" w:space="0" w:color="auto"/>
            </w:tcBorders>
            <w:noWrap/>
            <w:vAlign w:val="center"/>
            <w:hideMark/>
          </w:tcPr>
          <w:p w14:paraId="14E3ECF2" w14:textId="77777777" w:rsidR="00BC6A36" w:rsidRDefault="00BC6A36">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Terça</w:t>
            </w:r>
          </w:p>
        </w:tc>
        <w:tc>
          <w:tcPr>
            <w:tcW w:w="1477" w:type="dxa"/>
            <w:tcBorders>
              <w:top w:val="nil"/>
              <w:left w:val="nil"/>
              <w:bottom w:val="single" w:sz="4" w:space="0" w:color="auto"/>
              <w:right w:val="single" w:sz="4" w:space="0" w:color="auto"/>
            </w:tcBorders>
            <w:noWrap/>
            <w:vAlign w:val="center"/>
            <w:hideMark/>
          </w:tcPr>
          <w:p w14:paraId="0705CAEC" w14:textId="77777777" w:rsidR="00BC6A36" w:rsidRDefault="00BC6A36">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Quarta</w:t>
            </w:r>
          </w:p>
        </w:tc>
        <w:tc>
          <w:tcPr>
            <w:tcW w:w="1549" w:type="dxa"/>
            <w:tcBorders>
              <w:top w:val="nil"/>
              <w:left w:val="nil"/>
              <w:bottom w:val="single" w:sz="4" w:space="0" w:color="auto"/>
              <w:right w:val="single" w:sz="4" w:space="0" w:color="auto"/>
            </w:tcBorders>
            <w:noWrap/>
            <w:vAlign w:val="center"/>
            <w:hideMark/>
          </w:tcPr>
          <w:p w14:paraId="04466C65" w14:textId="77777777" w:rsidR="00BC6A36" w:rsidRDefault="00BC6A36">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Quinta</w:t>
            </w:r>
          </w:p>
        </w:tc>
        <w:tc>
          <w:tcPr>
            <w:tcW w:w="1714" w:type="dxa"/>
            <w:tcBorders>
              <w:top w:val="nil"/>
              <w:left w:val="nil"/>
              <w:bottom w:val="single" w:sz="4" w:space="0" w:color="auto"/>
              <w:right w:val="single" w:sz="4" w:space="0" w:color="auto"/>
            </w:tcBorders>
            <w:noWrap/>
            <w:vAlign w:val="center"/>
            <w:hideMark/>
          </w:tcPr>
          <w:p w14:paraId="1CB91C0F" w14:textId="77777777" w:rsidR="00BC6A36" w:rsidRDefault="00BC6A36">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Sexta</w:t>
            </w:r>
          </w:p>
        </w:tc>
      </w:tr>
      <w:tr w:rsidR="00BC6A36" w14:paraId="3B9FD6A7"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46F12934" w14:textId="2D0A551E" w:rsidR="00BC6A36" w:rsidRDefault="0066714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7</w:t>
            </w:r>
            <w:r w:rsidR="0085199D">
              <w:rPr>
                <w:rFonts w:ascii="Calibri" w:eastAsia="Times New Roman" w:hAnsi="Calibri" w:cs="Calibri"/>
                <w:color w:val="000000"/>
                <w:sz w:val="20"/>
                <w:szCs w:val="20"/>
                <w:lang w:eastAsia="pt-BR"/>
              </w:rPr>
              <w:t>h</w:t>
            </w:r>
            <w:r>
              <w:rPr>
                <w:rFonts w:ascii="Calibri" w:eastAsia="Times New Roman" w:hAnsi="Calibri" w:cs="Calibri"/>
                <w:color w:val="000000"/>
                <w:sz w:val="20"/>
                <w:szCs w:val="20"/>
                <w:lang w:eastAsia="pt-BR"/>
              </w:rPr>
              <w:t>00</w:t>
            </w:r>
            <w:r w:rsidR="00BC6A36">
              <w:rPr>
                <w:rFonts w:ascii="Calibri" w:eastAsia="Times New Roman" w:hAnsi="Calibri" w:cs="Calibri"/>
                <w:color w:val="000000"/>
                <w:sz w:val="20"/>
                <w:szCs w:val="20"/>
                <w:lang w:eastAsia="pt-BR"/>
              </w:rPr>
              <w:t xml:space="preserve"> às </w:t>
            </w: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7h30</w:t>
            </w:r>
          </w:p>
        </w:tc>
        <w:tc>
          <w:tcPr>
            <w:tcW w:w="1477" w:type="dxa"/>
            <w:tcBorders>
              <w:top w:val="nil"/>
              <w:left w:val="nil"/>
              <w:bottom w:val="single" w:sz="4" w:space="0" w:color="auto"/>
              <w:right w:val="single" w:sz="4" w:space="0" w:color="auto"/>
            </w:tcBorders>
            <w:noWrap/>
            <w:vAlign w:val="bottom"/>
            <w:hideMark/>
          </w:tcPr>
          <w:p w14:paraId="2CC68935"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41" w:type="dxa"/>
            <w:tcBorders>
              <w:top w:val="nil"/>
              <w:left w:val="nil"/>
              <w:bottom w:val="single" w:sz="4" w:space="0" w:color="auto"/>
              <w:right w:val="single" w:sz="4" w:space="0" w:color="auto"/>
            </w:tcBorders>
            <w:noWrap/>
            <w:vAlign w:val="bottom"/>
            <w:hideMark/>
          </w:tcPr>
          <w:p w14:paraId="578A7D82"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77" w:type="dxa"/>
            <w:tcBorders>
              <w:top w:val="nil"/>
              <w:left w:val="nil"/>
              <w:bottom w:val="single" w:sz="4" w:space="0" w:color="auto"/>
              <w:right w:val="single" w:sz="4" w:space="0" w:color="auto"/>
            </w:tcBorders>
            <w:noWrap/>
            <w:vAlign w:val="bottom"/>
            <w:hideMark/>
          </w:tcPr>
          <w:p w14:paraId="76FDDA76"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549" w:type="dxa"/>
            <w:tcBorders>
              <w:top w:val="nil"/>
              <w:left w:val="nil"/>
              <w:bottom w:val="single" w:sz="4" w:space="0" w:color="auto"/>
              <w:right w:val="single" w:sz="4" w:space="0" w:color="auto"/>
            </w:tcBorders>
            <w:noWrap/>
            <w:vAlign w:val="bottom"/>
            <w:hideMark/>
          </w:tcPr>
          <w:p w14:paraId="03B2D2D6"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714" w:type="dxa"/>
            <w:tcBorders>
              <w:top w:val="nil"/>
              <w:left w:val="nil"/>
              <w:bottom w:val="single" w:sz="4" w:space="0" w:color="auto"/>
              <w:right w:val="single" w:sz="4" w:space="0" w:color="auto"/>
            </w:tcBorders>
            <w:noWrap/>
            <w:vAlign w:val="bottom"/>
            <w:hideMark/>
          </w:tcPr>
          <w:p w14:paraId="7E4F19DB"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r>
      <w:tr w:rsidR="00BC6A36" w14:paraId="12689075"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7DFA9450" w14:textId="00701C5F" w:rsidR="00BC6A36" w:rsidRDefault="0066714E"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7h30 às 8h00</w:t>
            </w:r>
          </w:p>
        </w:tc>
        <w:tc>
          <w:tcPr>
            <w:tcW w:w="1477" w:type="dxa"/>
            <w:tcBorders>
              <w:top w:val="nil"/>
              <w:left w:val="nil"/>
              <w:bottom w:val="single" w:sz="4" w:space="0" w:color="auto"/>
              <w:right w:val="single" w:sz="4" w:space="0" w:color="auto"/>
            </w:tcBorders>
            <w:noWrap/>
            <w:vAlign w:val="bottom"/>
            <w:hideMark/>
          </w:tcPr>
          <w:p w14:paraId="1118C47D"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Desjejum</w:t>
            </w:r>
          </w:p>
        </w:tc>
        <w:tc>
          <w:tcPr>
            <w:tcW w:w="1441" w:type="dxa"/>
            <w:tcBorders>
              <w:top w:val="nil"/>
              <w:left w:val="nil"/>
              <w:bottom w:val="single" w:sz="4" w:space="0" w:color="auto"/>
              <w:right w:val="single" w:sz="4" w:space="0" w:color="auto"/>
            </w:tcBorders>
            <w:noWrap/>
            <w:vAlign w:val="bottom"/>
            <w:hideMark/>
          </w:tcPr>
          <w:p w14:paraId="7E36B9F6"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Desjejum</w:t>
            </w:r>
          </w:p>
        </w:tc>
        <w:tc>
          <w:tcPr>
            <w:tcW w:w="1477" w:type="dxa"/>
            <w:tcBorders>
              <w:top w:val="nil"/>
              <w:left w:val="nil"/>
              <w:bottom w:val="single" w:sz="4" w:space="0" w:color="auto"/>
              <w:right w:val="single" w:sz="4" w:space="0" w:color="auto"/>
            </w:tcBorders>
            <w:noWrap/>
            <w:vAlign w:val="bottom"/>
            <w:hideMark/>
          </w:tcPr>
          <w:p w14:paraId="1489084F"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Desjejum</w:t>
            </w:r>
          </w:p>
        </w:tc>
        <w:tc>
          <w:tcPr>
            <w:tcW w:w="1549" w:type="dxa"/>
            <w:tcBorders>
              <w:top w:val="nil"/>
              <w:left w:val="nil"/>
              <w:bottom w:val="single" w:sz="4" w:space="0" w:color="auto"/>
              <w:right w:val="single" w:sz="4" w:space="0" w:color="auto"/>
            </w:tcBorders>
            <w:noWrap/>
            <w:vAlign w:val="bottom"/>
            <w:hideMark/>
          </w:tcPr>
          <w:p w14:paraId="68106E94"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Desjejum</w:t>
            </w:r>
          </w:p>
        </w:tc>
        <w:tc>
          <w:tcPr>
            <w:tcW w:w="1714" w:type="dxa"/>
            <w:tcBorders>
              <w:top w:val="nil"/>
              <w:left w:val="nil"/>
              <w:bottom w:val="single" w:sz="4" w:space="0" w:color="auto"/>
              <w:right w:val="single" w:sz="4" w:space="0" w:color="auto"/>
            </w:tcBorders>
            <w:noWrap/>
            <w:vAlign w:val="bottom"/>
            <w:hideMark/>
          </w:tcPr>
          <w:p w14:paraId="596F003A"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Desjejum</w:t>
            </w:r>
          </w:p>
        </w:tc>
      </w:tr>
      <w:tr w:rsidR="00BC6A36" w14:paraId="176975D5" w14:textId="77777777" w:rsidTr="00BC6A36">
        <w:trPr>
          <w:trHeight w:val="487"/>
        </w:trPr>
        <w:tc>
          <w:tcPr>
            <w:tcW w:w="1477" w:type="dxa"/>
            <w:tcBorders>
              <w:top w:val="nil"/>
              <w:left w:val="single" w:sz="4" w:space="0" w:color="auto"/>
              <w:bottom w:val="single" w:sz="4" w:space="0" w:color="auto"/>
              <w:right w:val="single" w:sz="4" w:space="0" w:color="auto"/>
            </w:tcBorders>
            <w:noWrap/>
            <w:vAlign w:val="center"/>
            <w:hideMark/>
          </w:tcPr>
          <w:p w14:paraId="507A94BF" w14:textId="2F6E7434" w:rsidR="00BC6A36" w:rsidRDefault="0066714E"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 xml:space="preserve">8h00 às </w:t>
            </w:r>
            <w:r w:rsidR="00F5603E">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9h00</w:t>
            </w:r>
          </w:p>
        </w:tc>
        <w:tc>
          <w:tcPr>
            <w:tcW w:w="1477" w:type="dxa"/>
            <w:tcBorders>
              <w:top w:val="nil"/>
              <w:left w:val="nil"/>
              <w:bottom w:val="single" w:sz="4" w:space="0" w:color="auto"/>
              <w:right w:val="single" w:sz="4" w:space="0" w:color="auto"/>
            </w:tcBorders>
            <w:vAlign w:val="center"/>
            <w:hideMark/>
          </w:tcPr>
          <w:p w14:paraId="09A93EBA"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441" w:type="dxa"/>
            <w:tcBorders>
              <w:top w:val="nil"/>
              <w:left w:val="nil"/>
              <w:bottom w:val="single" w:sz="4" w:space="0" w:color="auto"/>
              <w:right w:val="single" w:sz="4" w:space="0" w:color="auto"/>
            </w:tcBorders>
            <w:vAlign w:val="center"/>
            <w:hideMark/>
          </w:tcPr>
          <w:p w14:paraId="3CD82928"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477" w:type="dxa"/>
            <w:tcBorders>
              <w:top w:val="nil"/>
              <w:left w:val="nil"/>
              <w:bottom w:val="single" w:sz="4" w:space="0" w:color="auto"/>
              <w:right w:val="single" w:sz="4" w:space="0" w:color="auto"/>
            </w:tcBorders>
            <w:vAlign w:val="center"/>
            <w:hideMark/>
          </w:tcPr>
          <w:p w14:paraId="4BAFB73A"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549" w:type="dxa"/>
            <w:tcBorders>
              <w:top w:val="nil"/>
              <w:left w:val="nil"/>
              <w:bottom w:val="single" w:sz="4" w:space="0" w:color="auto"/>
              <w:right w:val="single" w:sz="4" w:space="0" w:color="auto"/>
            </w:tcBorders>
            <w:vAlign w:val="center"/>
            <w:hideMark/>
          </w:tcPr>
          <w:p w14:paraId="2F1501CA"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714" w:type="dxa"/>
            <w:tcBorders>
              <w:top w:val="nil"/>
              <w:left w:val="nil"/>
              <w:bottom w:val="single" w:sz="4" w:space="0" w:color="auto"/>
              <w:right w:val="single" w:sz="4" w:space="0" w:color="auto"/>
            </w:tcBorders>
            <w:vAlign w:val="center"/>
            <w:hideMark/>
          </w:tcPr>
          <w:p w14:paraId="53F2746E" w14:textId="77777777" w:rsidR="00BC6A36" w:rsidRDefault="00BC6A36" w:rsidP="00D2769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Contação de Hist</w:t>
            </w:r>
            <w:r w:rsidR="00D27696">
              <w:rPr>
                <w:rFonts w:ascii="Calibri" w:eastAsia="Times New Roman" w:hAnsi="Calibri" w:cs="Calibri"/>
                <w:color w:val="000000"/>
                <w:sz w:val="20"/>
                <w:szCs w:val="20"/>
                <w:lang w:eastAsia="pt-BR"/>
              </w:rPr>
              <w:t>ó</w:t>
            </w:r>
            <w:r>
              <w:rPr>
                <w:rFonts w:ascii="Calibri" w:eastAsia="Times New Roman" w:hAnsi="Calibri" w:cs="Calibri"/>
                <w:color w:val="000000"/>
                <w:sz w:val="20"/>
                <w:szCs w:val="20"/>
                <w:lang w:eastAsia="pt-BR"/>
              </w:rPr>
              <w:t>ria com dramatização</w:t>
            </w:r>
          </w:p>
        </w:tc>
      </w:tr>
      <w:tr w:rsidR="00BC6A36" w14:paraId="036EA14D" w14:textId="77777777" w:rsidTr="00BC6A36">
        <w:trPr>
          <w:trHeight w:val="487"/>
        </w:trPr>
        <w:tc>
          <w:tcPr>
            <w:tcW w:w="1477" w:type="dxa"/>
            <w:tcBorders>
              <w:top w:val="nil"/>
              <w:left w:val="single" w:sz="4" w:space="0" w:color="auto"/>
              <w:bottom w:val="single" w:sz="4" w:space="0" w:color="auto"/>
              <w:right w:val="single" w:sz="4" w:space="0" w:color="auto"/>
            </w:tcBorders>
            <w:noWrap/>
            <w:vAlign w:val="center"/>
          </w:tcPr>
          <w:p w14:paraId="43DA2600" w14:textId="6B664045" w:rsidR="00BC6A36" w:rsidRDefault="0066714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 xml:space="preserve">9h00 às </w:t>
            </w: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9h30</w:t>
            </w:r>
          </w:p>
        </w:tc>
        <w:tc>
          <w:tcPr>
            <w:tcW w:w="1477" w:type="dxa"/>
            <w:tcBorders>
              <w:top w:val="nil"/>
              <w:left w:val="nil"/>
              <w:bottom w:val="single" w:sz="4" w:space="0" w:color="auto"/>
              <w:right w:val="single" w:sz="4" w:space="0" w:color="auto"/>
            </w:tcBorders>
            <w:vAlign w:val="center"/>
          </w:tcPr>
          <w:p w14:paraId="22F09BA1"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Colação</w:t>
            </w:r>
          </w:p>
        </w:tc>
        <w:tc>
          <w:tcPr>
            <w:tcW w:w="1441" w:type="dxa"/>
            <w:tcBorders>
              <w:top w:val="nil"/>
              <w:left w:val="nil"/>
              <w:bottom w:val="single" w:sz="4" w:space="0" w:color="auto"/>
              <w:right w:val="single" w:sz="4" w:space="0" w:color="auto"/>
            </w:tcBorders>
            <w:vAlign w:val="center"/>
          </w:tcPr>
          <w:p w14:paraId="038F29DD"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Colação</w:t>
            </w:r>
          </w:p>
        </w:tc>
        <w:tc>
          <w:tcPr>
            <w:tcW w:w="1477" w:type="dxa"/>
            <w:tcBorders>
              <w:top w:val="nil"/>
              <w:left w:val="nil"/>
              <w:bottom w:val="single" w:sz="4" w:space="0" w:color="auto"/>
              <w:right w:val="single" w:sz="4" w:space="0" w:color="auto"/>
            </w:tcBorders>
            <w:vAlign w:val="center"/>
          </w:tcPr>
          <w:p w14:paraId="2645A382"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Colação</w:t>
            </w:r>
          </w:p>
        </w:tc>
        <w:tc>
          <w:tcPr>
            <w:tcW w:w="1549" w:type="dxa"/>
            <w:tcBorders>
              <w:top w:val="nil"/>
              <w:left w:val="nil"/>
              <w:bottom w:val="single" w:sz="4" w:space="0" w:color="auto"/>
              <w:right w:val="single" w:sz="4" w:space="0" w:color="auto"/>
            </w:tcBorders>
            <w:vAlign w:val="center"/>
          </w:tcPr>
          <w:p w14:paraId="589E69BF"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Colação</w:t>
            </w:r>
          </w:p>
        </w:tc>
        <w:tc>
          <w:tcPr>
            <w:tcW w:w="1714" w:type="dxa"/>
            <w:tcBorders>
              <w:top w:val="nil"/>
              <w:left w:val="nil"/>
              <w:bottom w:val="single" w:sz="4" w:space="0" w:color="auto"/>
              <w:right w:val="single" w:sz="4" w:space="0" w:color="auto"/>
            </w:tcBorders>
            <w:vAlign w:val="center"/>
          </w:tcPr>
          <w:p w14:paraId="504BB514"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Colação</w:t>
            </w:r>
          </w:p>
        </w:tc>
      </w:tr>
      <w:tr w:rsidR="00BC6A36" w14:paraId="49F1FF3D" w14:textId="77777777" w:rsidTr="00BC6A36">
        <w:trPr>
          <w:trHeight w:val="286"/>
        </w:trPr>
        <w:tc>
          <w:tcPr>
            <w:tcW w:w="1477" w:type="dxa"/>
            <w:tcBorders>
              <w:top w:val="nil"/>
              <w:left w:val="single" w:sz="4" w:space="0" w:color="auto"/>
              <w:bottom w:val="single" w:sz="4" w:space="0" w:color="auto"/>
              <w:right w:val="single" w:sz="4" w:space="0" w:color="auto"/>
            </w:tcBorders>
            <w:noWrap/>
            <w:vAlign w:val="center"/>
          </w:tcPr>
          <w:p w14:paraId="462EC311" w14:textId="4CBC80A4" w:rsidR="00BC6A36" w:rsidRDefault="0066714E"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BC6A36">
              <w:rPr>
                <w:rFonts w:ascii="Calibri" w:eastAsia="Times New Roman" w:hAnsi="Calibri" w:cs="Calibri"/>
                <w:color w:val="000000"/>
                <w:sz w:val="20"/>
                <w:szCs w:val="20"/>
                <w:lang w:eastAsia="pt-BR"/>
              </w:rPr>
              <w:t>9h30 às 10h30</w:t>
            </w:r>
          </w:p>
        </w:tc>
        <w:tc>
          <w:tcPr>
            <w:tcW w:w="1477" w:type="dxa"/>
            <w:tcBorders>
              <w:top w:val="nil"/>
              <w:left w:val="nil"/>
              <w:bottom w:val="single" w:sz="4" w:space="0" w:color="auto"/>
              <w:right w:val="single" w:sz="4" w:space="0" w:color="auto"/>
            </w:tcBorders>
            <w:vAlign w:val="center"/>
          </w:tcPr>
          <w:p w14:paraId="0AFE3095"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441" w:type="dxa"/>
            <w:tcBorders>
              <w:top w:val="nil"/>
              <w:left w:val="nil"/>
              <w:bottom w:val="single" w:sz="4" w:space="0" w:color="auto"/>
              <w:right w:val="single" w:sz="4" w:space="0" w:color="auto"/>
            </w:tcBorders>
            <w:vAlign w:val="center"/>
          </w:tcPr>
          <w:p w14:paraId="549A6998"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477" w:type="dxa"/>
            <w:tcBorders>
              <w:top w:val="nil"/>
              <w:left w:val="nil"/>
              <w:bottom w:val="single" w:sz="4" w:space="0" w:color="auto"/>
              <w:right w:val="single" w:sz="4" w:space="0" w:color="auto"/>
            </w:tcBorders>
            <w:vAlign w:val="center"/>
          </w:tcPr>
          <w:p w14:paraId="42D1BF2A"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549" w:type="dxa"/>
            <w:tcBorders>
              <w:top w:val="nil"/>
              <w:left w:val="nil"/>
              <w:bottom w:val="single" w:sz="4" w:space="0" w:color="auto"/>
              <w:right w:val="single" w:sz="4" w:space="0" w:color="auto"/>
            </w:tcBorders>
            <w:vAlign w:val="center"/>
          </w:tcPr>
          <w:p w14:paraId="039F8B06"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c>
          <w:tcPr>
            <w:tcW w:w="1714" w:type="dxa"/>
            <w:tcBorders>
              <w:top w:val="nil"/>
              <w:left w:val="nil"/>
              <w:bottom w:val="single" w:sz="4" w:space="0" w:color="auto"/>
              <w:right w:val="single" w:sz="4" w:space="0" w:color="auto"/>
            </w:tcBorders>
            <w:vAlign w:val="center"/>
          </w:tcPr>
          <w:p w14:paraId="1AA513B6"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Estímulos pedagógicas</w:t>
            </w:r>
          </w:p>
        </w:tc>
      </w:tr>
      <w:tr w:rsidR="00BC6A36" w14:paraId="1F21C76D" w14:textId="77777777" w:rsidTr="00BC6A36">
        <w:trPr>
          <w:trHeight w:val="286"/>
        </w:trPr>
        <w:tc>
          <w:tcPr>
            <w:tcW w:w="1477" w:type="dxa"/>
            <w:tcBorders>
              <w:top w:val="nil"/>
              <w:left w:val="single" w:sz="4" w:space="0" w:color="auto"/>
              <w:bottom w:val="single" w:sz="4" w:space="0" w:color="auto"/>
              <w:right w:val="single" w:sz="4" w:space="0" w:color="auto"/>
            </w:tcBorders>
            <w:noWrap/>
            <w:vAlign w:val="center"/>
            <w:hideMark/>
          </w:tcPr>
          <w:p w14:paraId="63D9A3FF"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10h30 às 11h00</w:t>
            </w:r>
          </w:p>
        </w:tc>
        <w:tc>
          <w:tcPr>
            <w:tcW w:w="1477" w:type="dxa"/>
            <w:tcBorders>
              <w:top w:val="nil"/>
              <w:left w:val="nil"/>
              <w:bottom w:val="single" w:sz="4" w:space="0" w:color="auto"/>
              <w:right w:val="single" w:sz="4" w:space="0" w:color="auto"/>
            </w:tcBorders>
            <w:vAlign w:val="center"/>
            <w:hideMark/>
          </w:tcPr>
          <w:p w14:paraId="2F754980"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41" w:type="dxa"/>
            <w:tcBorders>
              <w:top w:val="nil"/>
              <w:left w:val="nil"/>
              <w:bottom w:val="single" w:sz="4" w:space="0" w:color="auto"/>
              <w:right w:val="single" w:sz="4" w:space="0" w:color="auto"/>
            </w:tcBorders>
            <w:vAlign w:val="center"/>
            <w:hideMark/>
          </w:tcPr>
          <w:p w14:paraId="41918180"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77" w:type="dxa"/>
            <w:tcBorders>
              <w:top w:val="nil"/>
              <w:left w:val="nil"/>
              <w:bottom w:val="single" w:sz="4" w:space="0" w:color="auto"/>
              <w:right w:val="single" w:sz="4" w:space="0" w:color="auto"/>
            </w:tcBorders>
            <w:vAlign w:val="center"/>
            <w:hideMark/>
          </w:tcPr>
          <w:p w14:paraId="0621E8B7"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549" w:type="dxa"/>
            <w:tcBorders>
              <w:top w:val="nil"/>
              <w:left w:val="nil"/>
              <w:bottom w:val="single" w:sz="4" w:space="0" w:color="auto"/>
              <w:right w:val="single" w:sz="4" w:space="0" w:color="auto"/>
            </w:tcBorders>
            <w:vAlign w:val="center"/>
            <w:hideMark/>
          </w:tcPr>
          <w:p w14:paraId="5DE96675"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714" w:type="dxa"/>
            <w:tcBorders>
              <w:top w:val="nil"/>
              <w:left w:val="nil"/>
              <w:bottom w:val="single" w:sz="4" w:space="0" w:color="auto"/>
              <w:right w:val="single" w:sz="4" w:space="0" w:color="auto"/>
            </w:tcBorders>
            <w:vAlign w:val="center"/>
            <w:hideMark/>
          </w:tcPr>
          <w:p w14:paraId="5E0C7643"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r>
      <w:tr w:rsidR="00BC6A36" w14:paraId="311840F3" w14:textId="77777777" w:rsidTr="00BC6A36">
        <w:trPr>
          <w:trHeight w:val="286"/>
        </w:trPr>
        <w:tc>
          <w:tcPr>
            <w:tcW w:w="1477" w:type="dxa"/>
            <w:tcBorders>
              <w:top w:val="nil"/>
              <w:left w:val="single" w:sz="4" w:space="0" w:color="auto"/>
              <w:bottom w:val="single" w:sz="4" w:space="0" w:color="auto"/>
              <w:right w:val="single" w:sz="4" w:space="0" w:color="auto"/>
            </w:tcBorders>
            <w:noWrap/>
            <w:vAlign w:val="center"/>
            <w:hideMark/>
          </w:tcPr>
          <w:p w14:paraId="6DEC6754"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11h00 às 11h20</w:t>
            </w:r>
          </w:p>
        </w:tc>
        <w:tc>
          <w:tcPr>
            <w:tcW w:w="1477" w:type="dxa"/>
            <w:tcBorders>
              <w:top w:val="nil"/>
              <w:left w:val="nil"/>
              <w:bottom w:val="single" w:sz="4" w:space="0" w:color="auto"/>
              <w:right w:val="single" w:sz="4" w:space="0" w:color="auto"/>
            </w:tcBorders>
            <w:noWrap/>
            <w:vAlign w:val="bottom"/>
            <w:hideMark/>
          </w:tcPr>
          <w:p w14:paraId="2144ED57"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Higienização bucal</w:t>
            </w:r>
          </w:p>
        </w:tc>
        <w:tc>
          <w:tcPr>
            <w:tcW w:w="1441" w:type="dxa"/>
            <w:tcBorders>
              <w:top w:val="nil"/>
              <w:left w:val="nil"/>
              <w:bottom w:val="single" w:sz="4" w:space="0" w:color="auto"/>
              <w:right w:val="single" w:sz="4" w:space="0" w:color="auto"/>
            </w:tcBorders>
            <w:noWrap/>
            <w:vAlign w:val="bottom"/>
            <w:hideMark/>
          </w:tcPr>
          <w:p w14:paraId="6C51E4C4"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Higienização bucal</w:t>
            </w:r>
          </w:p>
        </w:tc>
        <w:tc>
          <w:tcPr>
            <w:tcW w:w="1477" w:type="dxa"/>
            <w:tcBorders>
              <w:top w:val="nil"/>
              <w:left w:val="nil"/>
              <w:bottom w:val="single" w:sz="4" w:space="0" w:color="auto"/>
              <w:right w:val="single" w:sz="4" w:space="0" w:color="auto"/>
            </w:tcBorders>
            <w:noWrap/>
            <w:vAlign w:val="bottom"/>
            <w:hideMark/>
          </w:tcPr>
          <w:p w14:paraId="1CC21BF5"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Higienização bucal</w:t>
            </w:r>
          </w:p>
        </w:tc>
        <w:tc>
          <w:tcPr>
            <w:tcW w:w="1549" w:type="dxa"/>
            <w:tcBorders>
              <w:top w:val="nil"/>
              <w:left w:val="nil"/>
              <w:bottom w:val="single" w:sz="4" w:space="0" w:color="auto"/>
              <w:right w:val="single" w:sz="4" w:space="0" w:color="auto"/>
            </w:tcBorders>
            <w:noWrap/>
            <w:vAlign w:val="bottom"/>
            <w:hideMark/>
          </w:tcPr>
          <w:p w14:paraId="5DB73715"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Higienização bucal</w:t>
            </w:r>
          </w:p>
        </w:tc>
        <w:tc>
          <w:tcPr>
            <w:tcW w:w="1714" w:type="dxa"/>
            <w:tcBorders>
              <w:top w:val="nil"/>
              <w:left w:val="nil"/>
              <w:bottom w:val="single" w:sz="4" w:space="0" w:color="auto"/>
              <w:right w:val="single" w:sz="4" w:space="0" w:color="auto"/>
            </w:tcBorders>
            <w:noWrap/>
            <w:vAlign w:val="bottom"/>
            <w:hideMark/>
          </w:tcPr>
          <w:p w14:paraId="58C8F97E"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Higienização bucal</w:t>
            </w:r>
          </w:p>
        </w:tc>
      </w:tr>
      <w:tr w:rsidR="00BC6A36" w14:paraId="2BA4E8D2"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0A806C84"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11h20 às 12h30</w:t>
            </w:r>
          </w:p>
        </w:tc>
        <w:tc>
          <w:tcPr>
            <w:tcW w:w="1477" w:type="dxa"/>
            <w:tcBorders>
              <w:top w:val="nil"/>
              <w:left w:val="nil"/>
              <w:bottom w:val="single" w:sz="4" w:space="0" w:color="auto"/>
              <w:right w:val="single" w:sz="4" w:space="0" w:color="auto"/>
            </w:tcBorders>
            <w:noWrap/>
            <w:vAlign w:val="bottom"/>
            <w:hideMark/>
          </w:tcPr>
          <w:p w14:paraId="7BCFCD4E"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41" w:type="dxa"/>
            <w:tcBorders>
              <w:top w:val="nil"/>
              <w:left w:val="nil"/>
              <w:bottom w:val="single" w:sz="4" w:space="0" w:color="auto"/>
              <w:right w:val="single" w:sz="4" w:space="0" w:color="auto"/>
            </w:tcBorders>
            <w:noWrap/>
            <w:vAlign w:val="bottom"/>
            <w:hideMark/>
          </w:tcPr>
          <w:p w14:paraId="6E0422DE"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77" w:type="dxa"/>
            <w:tcBorders>
              <w:top w:val="nil"/>
              <w:left w:val="nil"/>
              <w:bottom w:val="single" w:sz="4" w:space="0" w:color="auto"/>
              <w:right w:val="single" w:sz="4" w:space="0" w:color="auto"/>
            </w:tcBorders>
            <w:noWrap/>
            <w:vAlign w:val="bottom"/>
            <w:hideMark/>
          </w:tcPr>
          <w:p w14:paraId="2FBA9077"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549" w:type="dxa"/>
            <w:tcBorders>
              <w:top w:val="nil"/>
              <w:left w:val="nil"/>
              <w:bottom w:val="single" w:sz="4" w:space="0" w:color="auto"/>
              <w:right w:val="single" w:sz="4" w:space="0" w:color="auto"/>
            </w:tcBorders>
            <w:noWrap/>
            <w:vAlign w:val="bottom"/>
            <w:hideMark/>
          </w:tcPr>
          <w:p w14:paraId="2344FBC6"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714" w:type="dxa"/>
            <w:tcBorders>
              <w:top w:val="nil"/>
              <w:left w:val="nil"/>
              <w:bottom w:val="single" w:sz="4" w:space="0" w:color="auto"/>
              <w:right w:val="single" w:sz="4" w:space="0" w:color="auto"/>
            </w:tcBorders>
            <w:noWrap/>
            <w:vAlign w:val="bottom"/>
            <w:hideMark/>
          </w:tcPr>
          <w:p w14:paraId="287BACE7"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r>
      <w:tr w:rsidR="00BC6A36" w14:paraId="006142EC"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70847E07" w14:textId="77777777" w:rsidR="00BC6A36" w:rsidRDefault="00BC6A36" w:rsidP="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12h30 às 13h00</w:t>
            </w:r>
          </w:p>
        </w:tc>
        <w:tc>
          <w:tcPr>
            <w:tcW w:w="1477" w:type="dxa"/>
            <w:tcBorders>
              <w:top w:val="nil"/>
              <w:left w:val="nil"/>
              <w:bottom w:val="single" w:sz="4" w:space="0" w:color="auto"/>
              <w:right w:val="single" w:sz="4" w:space="0" w:color="auto"/>
            </w:tcBorders>
            <w:noWrap/>
            <w:vAlign w:val="bottom"/>
            <w:hideMark/>
          </w:tcPr>
          <w:p w14:paraId="25E3C629"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Leite</w:t>
            </w:r>
          </w:p>
        </w:tc>
        <w:tc>
          <w:tcPr>
            <w:tcW w:w="1441" w:type="dxa"/>
            <w:tcBorders>
              <w:top w:val="nil"/>
              <w:left w:val="nil"/>
              <w:bottom w:val="single" w:sz="4" w:space="0" w:color="auto"/>
              <w:right w:val="single" w:sz="4" w:space="0" w:color="auto"/>
            </w:tcBorders>
            <w:noWrap/>
            <w:vAlign w:val="bottom"/>
            <w:hideMark/>
          </w:tcPr>
          <w:p w14:paraId="2E35D0DD"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Leite</w:t>
            </w:r>
          </w:p>
        </w:tc>
        <w:tc>
          <w:tcPr>
            <w:tcW w:w="1477" w:type="dxa"/>
            <w:tcBorders>
              <w:top w:val="nil"/>
              <w:left w:val="nil"/>
              <w:bottom w:val="single" w:sz="4" w:space="0" w:color="auto"/>
              <w:right w:val="single" w:sz="4" w:space="0" w:color="auto"/>
            </w:tcBorders>
            <w:noWrap/>
            <w:vAlign w:val="bottom"/>
            <w:hideMark/>
          </w:tcPr>
          <w:p w14:paraId="619A6A14"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Leite</w:t>
            </w:r>
          </w:p>
        </w:tc>
        <w:tc>
          <w:tcPr>
            <w:tcW w:w="1549" w:type="dxa"/>
            <w:tcBorders>
              <w:top w:val="nil"/>
              <w:left w:val="nil"/>
              <w:bottom w:val="single" w:sz="4" w:space="0" w:color="auto"/>
              <w:right w:val="single" w:sz="4" w:space="0" w:color="auto"/>
            </w:tcBorders>
            <w:noWrap/>
            <w:vAlign w:val="bottom"/>
            <w:hideMark/>
          </w:tcPr>
          <w:p w14:paraId="7BE45927"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Leite</w:t>
            </w:r>
          </w:p>
        </w:tc>
        <w:tc>
          <w:tcPr>
            <w:tcW w:w="1714" w:type="dxa"/>
            <w:tcBorders>
              <w:top w:val="nil"/>
              <w:left w:val="nil"/>
              <w:bottom w:val="single" w:sz="4" w:space="0" w:color="auto"/>
              <w:right w:val="single" w:sz="4" w:space="0" w:color="auto"/>
            </w:tcBorders>
            <w:noWrap/>
            <w:vAlign w:val="bottom"/>
            <w:hideMark/>
          </w:tcPr>
          <w:p w14:paraId="023D2FD9" w14:textId="77777777"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Leite</w:t>
            </w:r>
          </w:p>
        </w:tc>
      </w:tr>
      <w:tr w:rsidR="00BC6A36" w14:paraId="5902A52F"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2E50F5DC" w14:textId="575D2CC3" w:rsidR="00BC6A36" w:rsidRDefault="00BC6A36" w:rsidP="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13h00</w:t>
            </w:r>
            <w:r w:rsidR="00FD413E">
              <w:rPr>
                <w:rFonts w:ascii="Calibri" w:eastAsia="Times New Roman" w:hAnsi="Calibri" w:cs="Calibri"/>
                <w:color w:val="000000"/>
                <w:sz w:val="20"/>
                <w:szCs w:val="20"/>
                <w:lang w:eastAsia="pt-BR"/>
              </w:rPr>
              <w:t xml:space="preserve"> às 14h30</w:t>
            </w:r>
          </w:p>
        </w:tc>
        <w:tc>
          <w:tcPr>
            <w:tcW w:w="1477" w:type="dxa"/>
            <w:tcBorders>
              <w:top w:val="nil"/>
              <w:left w:val="nil"/>
              <w:bottom w:val="single" w:sz="4" w:space="0" w:color="auto"/>
              <w:right w:val="single" w:sz="4" w:space="0" w:color="auto"/>
            </w:tcBorders>
            <w:noWrap/>
            <w:vAlign w:val="bottom"/>
            <w:hideMark/>
          </w:tcPr>
          <w:p w14:paraId="72F4C424" w14:textId="77777777" w:rsidR="00BC6A36" w:rsidRDefault="00BC6A36" w:rsidP="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de estímulos</w:t>
            </w:r>
          </w:p>
        </w:tc>
        <w:tc>
          <w:tcPr>
            <w:tcW w:w="1441" w:type="dxa"/>
            <w:tcBorders>
              <w:top w:val="nil"/>
              <w:left w:val="nil"/>
              <w:bottom w:val="single" w:sz="4" w:space="0" w:color="auto"/>
              <w:right w:val="single" w:sz="4" w:space="0" w:color="auto"/>
            </w:tcBorders>
            <w:noWrap/>
            <w:vAlign w:val="bottom"/>
            <w:hideMark/>
          </w:tcPr>
          <w:p w14:paraId="3315971C" w14:textId="77777777" w:rsidR="00BC6A36" w:rsidRDefault="00BC6A36" w:rsidP="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de estímulos</w:t>
            </w:r>
          </w:p>
        </w:tc>
        <w:tc>
          <w:tcPr>
            <w:tcW w:w="1477" w:type="dxa"/>
            <w:tcBorders>
              <w:top w:val="nil"/>
              <w:left w:val="nil"/>
              <w:bottom w:val="single" w:sz="4" w:space="0" w:color="auto"/>
              <w:right w:val="single" w:sz="4" w:space="0" w:color="auto"/>
            </w:tcBorders>
            <w:noWrap/>
            <w:vAlign w:val="bottom"/>
            <w:hideMark/>
          </w:tcPr>
          <w:p w14:paraId="5E52D4BA" w14:textId="77777777" w:rsidR="00BC6A36" w:rsidRDefault="00BC6A36" w:rsidP="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de estímulos</w:t>
            </w:r>
          </w:p>
        </w:tc>
        <w:tc>
          <w:tcPr>
            <w:tcW w:w="1549" w:type="dxa"/>
            <w:tcBorders>
              <w:top w:val="nil"/>
              <w:left w:val="nil"/>
              <w:bottom w:val="single" w:sz="4" w:space="0" w:color="auto"/>
              <w:right w:val="single" w:sz="4" w:space="0" w:color="auto"/>
            </w:tcBorders>
            <w:noWrap/>
            <w:vAlign w:val="bottom"/>
            <w:hideMark/>
          </w:tcPr>
          <w:p w14:paraId="2AB7CF52" w14:textId="77777777" w:rsidR="00BC6A36" w:rsidRDefault="00BC6A36" w:rsidP="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de estímulos</w:t>
            </w:r>
          </w:p>
        </w:tc>
        <w:tc>
          <w:tcPr>
            <w:tcW w:w="1714" w:type="dxa"/>
            <w:tcBorders>
              <w:top w:val="nil"/>
              <w:left w:val="nil"/>
              <w:bottom w:val="single" w:sz="4" w:space="0" w:color="auto"/>
              <w:right w:val="single" w:sz="4" w:space="0" w:color="auto"/>
            </w:tcBorders>
            <w:noWrap/>
            <w:vAlign w:val="bottom"/>
            <w:hideMark/>
          </w:tcPr>
          <w:p w14:paraId="689937E8" w14:textId="77777777" w:rsidR="00BC6A36" w:rsidRDefault="00BC6A36" w:rsidP="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de estímulos</w:t>
            </w:r>
          </w:p>
        </w:tc>
      </w:tr>
      <w:tr w:rsidR="00BC6A36" w14:paraId="483FD811"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6912BE5E" w14:textId="5AF17560"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 xml:space="preserve">14h30 </w:t>
            </w:r>
            <w:r w:rsidR="0066714E">
              <w:rPr>
                <w:rFonts w:ascii="Calibri" w:eastAsia="Times New Roman" w:hAnsi="Calibri" w:cs="Calibri"/>
                <w:color w:val="000000"/>
                <w:sz w:val="20"/>
                <w:szCs w:val="20"/>
                <w:lang w:eastAsia="pt-BR"/>
              </w:rPr>
              <w:t>à 15h00</w:t>
            </w:r>
          </w:p>
        </w:tc>
        <w:tc>
          <w:tcPr>
            <w:tcW w:w="1477" w:type="dxa"/>
            <w:tcBorders>
              <w:top w:val="nil"/>
              <w:left w:val="nil"/>
              <w:bottom w:val="single" w:sz="4" w:space="0" w:color="auto"/>
              <w:right w:val="single" w:sz="4" w:space="0" w:color="auto"/>
            </w:tcBorders>
            <w:noWrap/>
            <w:vAlign w:val="bottom"/>
            <w:hideMark/>
          </w:tcPr>
          <w:p w14:paraId="0F1E195B" w14:textId="53DD0053"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41" w:type="dxa"/>
            <w:tcBorders>
              <w:top w:val="nil"/>
              <w:left w:val="nil"/>
              <w:bottom w:val="single" w:sz="4" w:space="0" w:color="auto"/>
              <w:right w:val="single" w:sz="4" w:space="0" w:color="auto"/>
            </w:tcBorders>
            <w:noWrap/>
            <w:vAlign w:val="bottom"/>
            <w:hideMark/>
          </w:tcPr>
          <w:p w14:paraId="10BF7F8B" w14:textId="3960BD0B"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77" w:type="dxa"/>
            <w:tcBorders>
              <w:top w:val="nil"/>
              <w:left w:val="nil"/>
              <w:bottom w:val="single" w:sz="4" w:space="0" w:color="auto"/>
              <w:right w:val="single" w:sz="4" w:space="0" w:color="auto"/>
            </w:tcBorders>
            <w:noWrap/>
            <w:vAlign w:val="bottom"/>
            <w:hideMark/>
          </w:tcPr>
          <w:p w14:paraId="1D8CB5EA" w14:textId="12D69F43"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549" w:type="dxa"/>
            <w:tcBorders>
              <w:top w:val="nil"/>
              <w:left w:val="nil"/>
              <w:bottom w:val="single" w:sz="4" w:space="0" w:color="auto"/>
              <w:right w:val="single" w:sz="4" w:space="0" w:color="auto"/>
            </w:tcBorders>
            <w:noWrap/>
            <w:vAlign w:val="bottom"/>
            <w:hideMark/>
          </w:tcPr>
          <w:p w14:paraId="3A2B913F" w14:textId="30C1AAD7"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714" w:type="dxa"/>
            <w:tcBorders>
              <w:top w:val="nil"/>
              <w:left w:val="nil"/>
              <w:bottom w:val="single" w:sz="4" w:space="0" w:color="auto"/>
              <w:right w:val="single" w:sz="4" w:space="0" w:color="auto"/>
            </w:tcBorders>
            <w:noWrap/>
            <w:vAlign w:val="bottom"/>
            <w:hideMark/>
          </w:tcPr>
          <w:p w14:paraId="3470036A" w14:textId="43AC7C54"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r>
      <w:tr w:rsidR="00BC6A36" w14:paraId="5FC088DC"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5450E6DB" w14:textId="7979F2A5" w:rsidR="00BC6A36" w:rsidRDefault="00BC6A36">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 xml:space="preserve"> 15h00</w:t>
            </w:r>
            <w:r w:rsidR="0066714E">
              <w:rPr>
                <w:rFonts w:ascii="Calibri" w:eastAsia="Times New Roman" w:hAnsi="Calibri" w:cs="Calibri"/>
                <w:color w:val="000000"/>
                <w:sz w:val="20"/>
                <w:szCs w:val="20"/>
                <w:lang w:eastAsia="pt-BR"/>
              </w:rPr>
              <w:t xml:space="preserve"> às 15h30</w:t>
            </w:r>
          </w:p>
        </w:tc>
        <w:tc>
          <w:tcPr>
            <w:tcW w:w="1477" w:type="dxa"/>
            <w:tcBorders>
              <w:top w:val="nil"/>
              <w:left w:val="nil"/>
              <w:bottom w:val="single" w:sz="4" w:space="0" w:color="auto"/>
              <w:right w:val="single" w:sz="4" w:space="0" w:color="auto"/>
            </w:tcBorders>
            <w:noWrap/>
            <w:vAlign w:val="bottom"/>
            <w:hideMark/>
          </w:tcPr>
          <w:p w14:paraId="3EB541DD" w14:textId="36A40FBC"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441" w:type="dxa"/>
            <w:tcBorders>
              <w:top w:val="nil"/>
              <w:left w:val="nil"/>
              <w:bottom w:val="single" w:sz="4" w:space="0" w:color="auto"/>
              <w:right w:val="single" w:sz="4" w:space="0" w:color="auto"/>
            </w:tcBorders>
            <w:noWrap/>
            <w:vAlign w:val="bottom"/>
            <w:hideMark/>
          </w:tcPr>
          <w:p w14:paraId="4AACA11D" w14:textId="439569DB"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477" w:type="dxa"/>
            <w:tcBorders>
              <w:top w:val="nil"/>
              <w:left w:val="nil"/>
              <w:bottom w:val="single" w:sz="4" w:space="0" w:color="auto"/>
              <w:right w:val="single" w:sz="4" w:space="0" w:color="auto"/>
            </w:tcBorders>
            <w:noWrap/>
            <w:vAlign w:val="bottom"/>
            <w:hideMark/>
          </w:tcPr>
          <w:p w14:paraId="5BADA99A" w14:textId="7987981A"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549" w:type="dxa"/>
            <w:tcBorders>
              <w:top w:val="nil"/>
              <w:left w:val="nil"/>
              <w:bottom w:val="single" w:sz="4" w:space="0" w:color="auto"/>
              <w:right w:val="single" w:sz="4" w:space="0" w:color="auto"/>
            </w:tcBorders>
            <w:noWrap/>
            <w:vAlign w:val="bottom"/>
            <w:hideMark/>
          </w:tcPr>
          <w:p w14:paraId="30507182" w14:textId="5E321ADD"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714" w:type="dxa"/>
            <w:tcBorders>
              <w:top w:val="nil"/>
              <w:left w:val="nil"/>
              <w:bottom w:val="single" w:sz="4" w:space="0" w:color="auto"/>
              <w:right w:val="single" w:sz="4" w:space="0" w:color="auto"/>
            </w:tcBorders>
            <w:noWrap/>
            <w:vAlign w:val="bottom"/>
            <w:hideMark/>
          </w:tcPr>
          <w:p w14:paraId="191F45AC" w14:textId="2989D7DB" w:rsidR="00BC6A36" w:rsidRDefault="00BF039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r>
      <w:tr w:rsidR="00BC6A36" w14:paraId="518A4AFA" w14:textId="77777777" w:rsidTr="00BC6A36">
        <w:trPr>
          <w:trHeight w:val="286"/>
        </w:trPr>
        <w:tc>
          <w:tcPr>
            <w:tcW w:w="1477" w:type="dxa"/>
            <w:tcBorders>
              <w:top w:val="nil"/>
              <w:left w:val="single" w:sz="4" w:space="0" w:color="auto"/>
              <w:bottom w:val="single" w:sz="4" w:space="0" w:color="auto"/>
              <w:right w:val="single" w:sz="4" w:space="0" w:color="auto"/>
            </w:tcBorders>
            <w:noWrap/>
            <w:vAlign w:val="bottom"/>
            <w:hideMark/>
          </w:tcPr>
          <w:p w14:paraId="784F54A8" w14:textId="65494DE1" w:rsidR="00BC6A36" w:rsidRDefault="00F5603E" w:rsidP="00E661A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15h45</w:t>
            </w:r>
            <w:r w:rsidR="0066714E">
              <w:rPr>
                <w:rFonts w:ascii="Calibri" w:eastAsia="Times New Roman" w:hAnsi="Calibri" w:cs="Calibri"/>
                <w:color w:val="000000"/>
                <w:sz w:val="20"/>
                <w:szCs w:val="20"/>
                <w:lang w:eastAsia="pt-BR"/>
              </w:rPr>
              <w:t xml:space="preserve"> às 16h00</w:t>
            </w:r>
            <w:r w:rsidR="008B413D">
              <w:rPr>
                <w:rFonts w:ascii="Calibri" w:eastAsia="Times New Roman" w:hAnsi="Calibri" w:cs="Calibri"/>
                <w:color w:val="000000"/>
                <w:sz w:val="20"/>
                <w:szCs w:val="20"/>
                <w:lang w:eastAsia="pt-BR"/>
              </w:rPr>
              <w:t xml:space="preserve">                      </w:t>
            </w:r>
          </w:p>
        </w:tc>
        <w:tc>
          <w:tcPr>
            <w:tcW w:w="1477" w:type="dxa"/>
            <w:tcBorders>
              <w:top w:val="nil"/>
              <w:left w:val="nil"/>
              <w:bottom w:val="single" w:sz="4" w:space="0" w:color="auto"/>
              <w:right w:val="single" w:sz="4" w:space="0" w:color="auto"/>
            </w:tcBorders>
            <w:noWrap/>
            <w:vAlign w:val="bottom"/>
            <w:hideMark/>
          </w:tcPr>
          <w:p w14:paraId="166FB116" w14:textId="77777777" w:rsidR="00BC6A36" w:rsidRDefault="00BC6A36" w:rsidP="00F93EC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41" w:type="dxa"/>
            <w:tcBorders>
              <w:top w:val="nil"/>
              <w:left w:val="nil"/>
              <w:bottom w:val="single" w:sz="4" w:space="0" w:color="auto"/>
              <w:right w:val="single" w:sz="4" w:space="0" w:color="auto"/>
            </w:tcBorders>
            <w:noWrap/>
            <w:vAlign w:val="bottom"/>
            <w:hideMark/>
          </w:tcPr>
          <w:p w14:paraId="55E95CCD" w14:textId="77777777" w:rsidR="00BC6A36" w:rsidRDefault="00BC6A36" w:rsidP="00F93EC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77" w:type="dxa"/>
            <w:tcBorders>
              <w:top w:val="nil"/>
              <w:left w:val="nil"/>
              <w:bottom w:val="single" w:sz="4" w:space="0" w:color="auto"/>
              <w:right w:val="single" w:sz="4" w:space="0" w:color="auto"/>
            </w:tcBorders>
            <w:noWrap/>
            <w:vAlign w:val="bottom"/>
            <w:hideMark/>
          </w:tcPr>
          <w:p w14:paraId="749A0D12" w14:textId="77777777" w:rsidR="00BC6A36" w:rsidRDefault="00BC6A36" w:rsidP="00F93EC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549" w:type="dxa"/>
            <w:tcBorders>
              <w:top w:val="nil"/>
              <w:left w:val="nil"/>
              <w:bottom w:val="single" w:sz="4" w:space="0" w:color="auto"/>
              <w:right w:val="single" w:sz="4" w:space="0" w:color="auto"/>
            </w:tcBorders>
            <w:noWrap/>
            <w:vAlign w:val="bottom"/>
            <w:hideMark/>
          </w:tcPr>
          <w:p w14:paraId="54F45B42" w14:textId="77777777" w:rsidR="00BC6A36" w:rsidRDefault="00BC6A36" w:rsidP="00F93EC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714" w:type="dxa"/>
            <w:tcBorders>
              <w:top w:val="nil"/>
              <w:left w:val="nil"/>
              <w:bottom w:val="single" w:sz="4" w:space="0" w:color="auto"/>
              <w:right w:val="single" w:sz="4" w:space="0" w:color="auto"/>
            </w:tcBorders>
            <w:noWrap/>
            <w:vAlign w:val="bottom"/>
            <w:hideMark/>
          </w:tcPr>
          <w:p w14:paraId="3D5DC639" w14:textId="77777777" w:rsidR="00BC6A36" w:rsidRDefault="00BC6A36" w:rsidP="00F93EC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r>
    </w:tbl>
    <w:p w14:paraId="1D881262" w14:textId="75642874" w:rsidR="00A30E45" w:rsidRDefault="00A30E45" w:rsidP="00F93EC9">
      <w:pPr>
        <w:pStyle w:val="PargrafodaLista"/>
        <w:spacing w:after="0" w:line="240" w:lineRule="auto"/>
        <w:ind w:left="0"/>
        <w:jc w:val="both"/>
        <w:rPr>
          <w:rFonts w:ascii="Arial" w:hAnsi="Arial" w:cs="Arial"/>
          <w:b/>
          <w:color w:val="000000" w:themeColor="text1"/>
          <w:sz w:val="24"/>
          <w:szCs w:val="24"/>
        </w:rPr>
      </w:pPr>
    </w:p>
    <w:p w14:paraId="19FAAD78"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40DD975B"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100451D5"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10C40EB5"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4C74DD51"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3A5B42AB"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5A197695"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1DE71184"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4497B132"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5E816672" w14:textId="77777777" w:rsidR="009245E4" w:rsidRDefault="009245E4" w:rsidP="00F93EC9">
      <w:pPr>
        <w:pStyle w:val="PargrafodaLista"/>
        <w:spacing w:after="0" w:line="240" w:lineRule="auto"/>
        <w:ind w:left="0"/>
        <w:jc w:val="both"/>
        <w:rPr>
          <w:rFonts w:ascii="Arial" w:hAnsi="Arial" w:cs="Arial"/>
          <w:b/>
          <w:color w:val="000000" w:themeColor="text1"/>
          <w:sz w:val="24"/>
          <w:szCs w:val="24"/>
        </w:rPr>
      </w:pPr>
    </w:p>
    <w:p w14:paraId="116120F3" w14:textId="77777777" w:rsidR="00F34FB9" w:rsidRDefault="00F34FB9" w:rsidP="00F93EC9">
      <w:pPr>
        <w:pStyle w:val="PargrafodaLista"/>
        <w:spacing w:after="0" w:line="240" w:lineRule="auto"/>
        <w:ind w:left="0"/>
        <w:jc w:val="both"/>
        <w:rPr>
          <w:rFonts w:ascii="Arial" w:hAnsi="Arial" w:cs="Arial"/>
          <w:b/>
          <w:color w:val="000000" w:themeColor="text1"/>
          <w:sz w:val="24"/>
          <w:szCs w:val="24"/>
        </w:rPr>
      </w:pPr>
    </w:p>
    <w:tbl>
      <w:tblPr>
        <w:tblW w:w="9094" w:type="dxa"/>
        <w:tblCellMar>
          <w:left w:w="70" w:type="dxa"/>
          <w:right w:w="70" w:type="dxa"/>
        </w:tblCellMar>
        <w:tblLook w:val="04A0" w:firstRow="1" w:lastRow="0" w:firstColumn="1" w:lastColumn="0" w:noHBand="0" w:noVBand="1"/>
      </w:tblPr>
      <w:tblGrid>
        <w:gridCol w:w="1487"/>
        <w:gridCol w:w="1487"/>
        <w:gridCol w:w="1451"/>
        <w:gridCol w:w="1487"/>
        <w:gridCol w:w="1560"/>
        <w:gridCol w:w="1622"/>
      </w:tblGrid>
      <w:tr w:rsidR="008B7DF3" w14:paraId="3FF86EE8" w14:textId="77777777" w:rsidTr="008B413D">
        <w:trPr>
          <w:trHeight w:val="371"/>
        </w:trPr>
        <w:tc>
          <w:tcPr>
            <w:tcW w:w="9094" w:type="dxa"/>
            <w:gridSpan w:val="6"/>
            <w:tcBorders>
              <w:top w:val="single" w:sz="4" w:space="0" w:color="auto"/>
              <w:left w:val="single" w:sz="4" w:space="0" w:color="auto"/>
              <w:bottom w:val="single" w:sz="4" w:space="0" w:color="auto"/>
              <w:right w:val="single" w:sz="4" w:space="0" w:color="auto"/>
            </w:tcBorders>
            <w:noWrap/>
            <w:vAlign w:val="center"/>
            <w:hideMark/>
          </w:tcPr>
          <w:p w14:paraId="271DDEC8" w14:textId="79D16F9D" w:rsidR="008B7DF3" w:rsidRDefault="008B7DF3" w:rsidP="00F5603E">
            <w:pPr>
              <w:spacing w:after="0" w:line="240" w:lineRule="auto"/>
              <w:jc w:val="center"/>
              <w:rPr>
                <w:rFonts w:ascii="Calibri" w:eastAsia="Times New Roman" w:hAnsi="Calibri" w:cs="Calibri"/>
                <w:b/>
                <w:bCs/>
                <w:color w:val="000000"/>
                <w:sz w:val="28"/>
                <w:szCs w:val="28"/>
                <w:lang w:eastAsia="pt-BR"/>
              </w:rPr>
            </w:pPr>
            <w:r>
              <w:rPr>
                <w:rFonts w:ascii="Calibri" w:eastAsia="Times New Roman" w:hAnsi="Calibri" w:cs="Calibri"/>
                <w:b/>
                <w:bCs/>
                <w:color w:val="000000"/>
                <w:sz w:val="28"/>
                <w:szCs w:val="28"/>
                <w:lang w:eastAsia="pt-BR"/>
              </w:rPr>
              <w:t xml:space="preserve">Rotina da Semana das turmas de B2 </w:t>
            </w:r>
          </w:p>
        </w:tc>
      </w:tr>
      <w:tr w:rsidR="008B7DF3" w14:paraId="552ACAAB" w14:textId="77777777" w:rsidTr="008B413D">
        <w:trPr>
          <w:trHeight w:val="581"/>
        </w:trPr>
        <w:tc>
          <w:tcPr>
            <w:tcW w:w="1487" w:type="dxa"/>
            <w:tcBorders>
              <w:top w:val="nil"/>
              <w:left w:val="single" w:sz="4" w:space="0" w:color="auto"/>
              <w:bottom w:val="single" w:sz="4" w:space="0" w:color="auto"/>
              <w:right w:val="single" w:sz="4" w:space="0" w:color="auto"/>
            </w:tcBorders>
            <w:hideMark/>
          </w:tcPr>
          <w:p w14:paraId="38C3825D" w14:textId="77777777" w:rsidR="008B7DF3" w:rsidRDefault="008B7DF3" w:rsidP="008B413D">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Horário  das Atividades</w:t>
            </w:r>
          </w:p>
        </w:tc>
        <w:tc>
          <w:tcPr>
            <w:tcW w:w="1487" w:type="dxa"/>
            <w:tcBorders>
              <w:top w:val="nil"/>
              <w:left w:val="nil"/>
              <w:bottom w:val="single" w:sz="4" w:space="0" w:color="auto"/>
              <w:right w:val="single" w:sz="4" w:space="0" w:color="auto"/>
            </w:tcBorders>
            <w:noWrap/>
            <w:vAlign w:val="center"/>
            <w:hideMark/>
          </w:tcPr>
          <w:p w14:paraId="3F6CF996" w14:textId="77777777" w:rsidR="008B7DF3" w:rsidRDefault="008B7DF3" w:rsidP="008B413D">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Segunda</w:t>
            </w:r>
          </w:p>
        </w:tc>
        <w:tc>
          <w:tcPr>
            <w:tcW w:w="1451" w:type="dxa"/>
            <w:tcBorders>
              <w:top w:val="nil"/>
              <w:left w:val="nil"/>
              <w:bottom w:val="single" w:sz="4" w:space="0" w:color="auto"/>
              <w:right w:val="single" w:sz="4" w:space="0" w:color="auto"/>
            </w:tcBorders>
            <w:noWrap/>
            <w:vAlign w:val="center"/>
            <w:hideMark/>
          </w:tcPr>
          <w:p w14:paraId="52AFB420" w14:textId="77777777" w:rsidR="008B7DF3" w:rsidRDefault="008B7DF3" w:rsidP="008B413D">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Terça</w:t>
            </w:r>
          </w:p>
        </w:tc>
        <w:tc>
          <w:tcPr>
            <w:tcW w:w="1487" w:type="dxa"/>
            <w:tcBorders>
              <w:top w:val="nil"/>
              <w:left w:val="nil"/>
              <w:bottom w:val="single" w:sz="4" w:space="0" w:color="auto"/>
              <w:right w:val="single" w:sz="4" w:space="0" w:color="auto"/>
            </w:tcBorders>
            <w:noWrap/>
            <w:vAlign w:val="center"/>
            <w:hideMark/>
          </w:tcPr>
          <w:p w14:paraId="399E1827" w14:textId="77777777" w:rsidR="008B7DF3" w:rsidRDefault="008B7DF3" w:rsidP="008B413D">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Quarta</w:t>
            </w:r>
          </w:p>
        </w:tc>
        <w:tc>
          <w:tcPr>
            <w:tcW w:w="1560" w:type="dxa"/>
            <w:tcBorders>
              <w:top w:val="nil"/>
              <w:left w:val="nil"/>
              <w:bottom w:val="single" w:sz="4" w:space="0" w:color="auto"/>
              <w:right w:val="single" w:sz="4" w:space="0" w:color="auto"/>
            </w:tcBorders>
            <w:noWrap/>
            <w:vAlign w:val="center"/>
            <w:hideMark/>
          </w:tcPr>
          <w:p w14:paraId="0111528F" w14:textId="77777777" w:rsidR="008B7DF3" w:rsidRDefault="008B7DF3" w:rsidP="008B413D">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Quinta</w:t>
            </w:r>
          </w:p>
        </w:tc>
        <w:tc>
          <w:tcPr>
            <w:tcW w:w="1622" w:type="dxa"/>
            <w:tcBorders>
              <w:top w:val="nil"/>
              <w:left w:val="nil"/>
              <w:bottom w:val="single" w:sz="4" w:space="0" w:color="auto"/>
              <w:right w:val="single" w:sz="4" w:space="0" w:color="auto"/>
            </w:tcBorders>
            <w:noWrap/>
            <w:vAlign w:val="center"/>
            <w:hideMark/>
          </w:tcPr>
          <w:p w14:paraId="1098E8E1" w14:textId="77777777" w:rsidR="008B7DF3" w:rsidRDefault="008B7DF3" w:rsidP="008B413D">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Sexta</w:t>
            </w:r>
          </w:p>
        </w:tc>
      </w:tr>
      <w:tr w:rsidR="008B7DF3" w14:paraId="258DA003" w14:textId="77777777" w:rsidTr="008B413D">
        <w:trPr>
          <w:trHeight w:val="400"/>
        </w:trPr>
        <w:tc>
          <w:tcPr>
            <w:tcW w:w="1487" w:type="dxa"/>
            <w:tcBorders>
              <w:top w:val="nil"/>
              <w:left w:val="single" w:sz="4" w:space="0" w:color="auto"/>
              <w:bottom w:val="single" w:sz="4" w:space="0" w:color="auto"/>
              <w:right w:val="single" w:sz="4" w:space="0" w:color="auto"/>
            </w:tcBorders>
            <w:noWrap/>
            <w:vAlign w:val="bottom"/>
            <w:hideMark/>
          </w:tcPr>
          <w:p w14:paraId="65ADD9AC" w14:textId="52DFB356" w:rsidR="008B7DF3" w:rsidRDefault="00F5603E"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 xml:space="preserve">7h00 às </w:t>
            </w: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7h30</w:t>
            </w:r>
          </w:p>
        </w:tc>
        <w:tc>
          <w:tcPr>
            <w:tcW w:w="1487" w:type="dxa"/>
            <w:tcBorders>
              <w:top w:val="nil"/>
              <w:left w:val="nil"/>
              <w:bottom w:val="single" w:sz="4" w:space="0" w:color="auto"/>
              <w:right w:val="single" w:sz="4" w:space="0" w:color="auto"/>
            </w:tcBorders>
            <w:noWrap/>
            <w:vAlign w:val="bottom"/>
            <w:hideMark/>
          </w:tcPr>
          <w:p w14:paraId="59849205"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51" w:type="dxa"/>
            <w:tcBorders>
              <w:top w:val="nil"/>
              <w:left w:val="nil"/>
              <w:bottom w:val="single" w:sz="4" w:space="0" w:color="auto"/>
              <w:right w:val="single" w:sz="4" w:space="0" w:color="auto"/>
            </w:tcBorders>
            <w:noWrap/>
            <w:vAlign w:val="bottom"/>
            <w:hideMark/>
          </w:tcPr>
          <w:p w14:paraId="4DE2B14B"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87" w:type="dxa"/>
            <w:tcBorders>
              <w:top w:val="nil"/>
              <w:left w:val="nil"/>
              <w:bottom w:val="single" w:sz="4" w:space="0" w:color="auto"/>
              <w:right w:val="single" w:sz="4" w:space="0" w:color="auto"/>
            </w:tcBorders>
            <w:noWrap/>
            <w:vAlign w:val="bottom"/>
            <w:hideMark/>
          </w:tcPr>
          <w:p w14:paraId="0CB85E2B"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560" w:type="dxa"/>
            <w:tcBorders>
              <w:top w:val="nil"/>
              <w:left w:val="nil"/>
              <w:bottom w:val="single" w:sz="4" w:space="0" w:color="auto"/>
              <w:right w:val="single" w:sz="4" w:space="0" w:color="auto"/>
            </w:tcBorders>
            <w:noWrap/>
            <w:vAlign w:val="bottom"/>
            <w:hideMark/>
          </w:tcPr>
          <w:p w14:paraId="18015BE2"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622" w:type="dxa"/>
            <w:tcBorders>
              <w:top w:val="nil"/>
              <w:left w:val="nil"/>
              <w:bottom w:val="single" w:sz="4" w:space="0" w:color="auto"/>
              <w:right w:val="single" w:sz="4" w:space="0" w:color="auto"/>
            </w:tcBorders>
            <w:noWrap/>
            <w:vAlign w:val="bottom"/>
            <w:hideMark/>
          </w:tcPr>
          <w:p w14:paraId="072EB2CA"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r>
      <w:tr w:rsidR="008B7DF3" w14:paraId="297CC274" w14:textId="77777777" w:rsidTr="008B413D">
        <w:trPr>
          <w:trHeight w:val="400"/>
        </w:trPr>
        <w:tc>
          <w:tcPr>
            <w:tcW w:w="1487" w:type="dxa"/>
            <w:tcBorders>
              <w:top w:val="nil"/>
              <w:left w:val="single" w:sz="4" w:space="0" w:color="auto"/>
              <w:bottom w:val="single" w:sz="4" w:space="0" w:color="auto"/>
              <w:right w:val="single" w:sz="4" w:space="0" w:color="auto"/>
            </w:tcBorders>
            <w:noWrap/>
            <w:vAlign w:val="bottom"/>
            <w:hideMark/>
          </w:tcPr>
          <w:p w14:paraId="45406882" w14:textId="0B02EE26" w:rsidR="008B7DF3" w:rsidRDefault="00F5603E" w:rsidP="008B7DF3">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 xml:space="preserve">7h30 às </w:t>
            </w: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8h00</w:t>
            </w:r>
          </w:p>
        </w:tc>
        <w:tc>
          <w:tcPr>
            <w:tcW w:w="1487" w:type="dxa"/>
            <w:tcBorders>
              <w:top w:val="nil"/>
              <w:left w:val="nil"/>
              <w:bottom w:val="single" w:sz="4" w:space="0" w:color="auto"/>
              <w:right w:val="single" w:sz="4" w:space="0" w:color="auto"/>
            </w:tcBorders>
            <w:noWrap/>
            <w:vAlign w:val="bottom"/>
            <w:hideMark/>
          </w:tcPr>
          <w:p w14:paraId="52F61FC3"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451" w:type="dxa"/>
            <w:tcBorders>
              <w:top w:val="nil"/>
              <w:left w:val="nil"/>
              <w:bottom w:val="single" w:sz="4" w:space="0" w:color="auto"/>
              <w:right w:val="single" w:sz="4" w:space="0" w:color="auto"/>
            </w:tcBorders>
            <w:noWrap/>
            <w:vAlign w:val="bottom"/>
            <w:hideMark/>
          </w:tcPr>
          <w:p w14:paraId="472D6231"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487" w:type="dxa"/>
            <w:tcBorders>
              <w:top w:val="nil"/>
              <w:left w:val="nil"/>
              <w:bottom w:val="single" w:sz="4" w:space="0" w:color="auto"/>
              <w:right w:val="single" w:sz="4" w:space="0" w:color="auto"/>
            </w:tcBorders>
            <w:noWrap/>
            <w:vAlign w:val="bottom"/>
            <w:hideMark/>
          </w:tcPr>
          <w:p w14:paraId="331CD049"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560" w:type="dxa"/>
            <w:tcBorders>
              <w:top w:val="nil"/>
              <w:left w:val="nil"/>
              <w:bottom w:val="single" w:sz="4" w:space="0" w:color="auto"/>
              <w:right w:val="single" w:sz="4" w:space="0" w:color="auto"/>
            </w:tcBorders>
            <w:noWrap/>
            <w:vAlign w:val="bottom"/>
            <w:hideMark/>
          </w:tcPr>
          <w:p w14:paraId="736F5C3B"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622" w:type="dxa"/>
            <w:tcBorders>
              <w:top w:val="nil"/>
              <w:left w:val="nil"/>
              <w:bottom w:val="single" w:sz="4" w:space="0" w:color="auto"/>
              <w:right w:val="single" w:sz="4" w:space="0" w:color="auto"/>
            </w:tcBorders>
            <w:noWrap/>
            <w:vAlign w:val="bottom"/>
            <w:hideMark/>
          </w:tcPr>
          <w:p w14:paraId="123229DD"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r>
      <w:tr w:rsidR="008B7DF3" w14:paraId="179EB869" w14:textId="77777777" w:rsidTr="008B413D">
        <w:trPr>
          <w:trHeight w:val="507"/>
        </w:trPr>
        <w:tc>
          <w:tcPr>
            <w:tcW w:w="1487" w:type="dxa"/>
            <w:tcBorders>
              <w:top w:val="nil"/>
              <w:left w:val="single" w:sz="4" w:space="0" w:color="auto"/>
              <w:bottom w:val="single" w:sz="4" w:space="0" w:color="auto"/>
              <w:right w:val="single" w:sz="4" w:space="0" w:color="auto"/>
            </w:tcBorders>
            <w:noWrap/>
            <w:vAlign w:val="center"/>
            <w:hideMark/>
          </w:tcPr>
          <w:p w14:paraId="323C9457" w14:textId="0ECC938E" w:rsidR="008B7DF3" w:rsidRDefault="00F5603E" w:rsidP="008B7DF3">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 xml:space="preserve">8h00 às </w:t>
            </w: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9h45</w:t>
            </w:r>
          </w:p>
        </w:tc>
        <w:tc>
          <w:tcPr>
            <w:tcW w:w="1487" w:type="dxa"/>
            <w:tcBorders>
              <w:top w:val="nil"/>
              <w:left w:val="nil"/>
              <w:bottom w:val="single" w:sz="4" w:space="0" w:color="auto"/>
              <w:right w:val="single" w:sz="4" w:space="0" w:color="auto"/>
            </w:tcBorders>
            <w:vAlign w:val="center"/>
            <w:hideMark/>
          </w:tcPr>
          <w:p w14:paraId="591389EC"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451" w:type="dxa"/>
            <w:tcBorders>
              <w:top w:val="nil"/>
              <w:left w:val="nil"/>
              <w:bottom w:val="single" w:sz="4" w:space="0" w:color="auto"/>
              <w:right w:val="single" w:sz="4" w:space="0" w:color="auto"/>
            </w:tcBorders>
            <w:vAlign w:val="center"/>
            <w:hideMark/>
          </w:tcPr>
          <w:p w14:paraId="5D9F050A"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487" w:type="dxa"/>
            <w:tcBorders>
              <w:top w:val="nil"/>
              <w:left w:val="nil"/>
              <w:bottom w:val="single" w:sz="4" w:space="0" w:color="auto"/>
              <w:right w:val="single" w:sz="4" w:space="0" w:color="auto"/>
            </w:tcBorders>
            <w:vAlign w:val="center"/>
            <w:hideMark/>
          </w:tcPr>
          <w:p w14:paraId="38913676"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560" w:type="dxa"/>
            <w:tcBorders>
              <w:top w:val="nil"/>
              <w:left w:val="nil"/>
              <w:bottom w:val="single" w:sz="4" w:space="0" w:color="auto"/>
              <w:right w:val="single" w:sz="4" w:space="0" w:color="auto"/>
            </w:tcBorders>
            <w:vAlign w:val="center"/>
            <w:hideMark/>
          </w:tcPr>
          <w:p w14:paraId="35E320F0"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622" w:type="dxa"/>
            <w:tcBorders>
              <w:top w:val="nil"/>
              <w:left w:val="nil"/>
              <w:bottom w:val="single" w:sz="4" w:space="0" w:color="auto"/>
              <w:right w:val="single" w:sz="4" w:space="0" w:color="auto"/>
            </w:tcBorders>
            <w:vAlign w:val="center"/>
            <w:hideMark/>
          </w:tcPr>
          <w:p w14:paraId="65736962"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Contação de História com dramatização</w:t>
            </w:r>
          </w:p>
        </w:tc>
      </w:tr>
      <w:tr w:rsidR="008B7DF3" w14:paraId="126E3274" w14:textId="77777777" w:rsidTr="008B413D">
        <w:trPr>
          <w:trHeight w:val="775"/>
        </w:trPr>
        <w:tc>
          <w:tcPr>
            <w:tcW w:w="1487" w:type="dxa"/>
            <w:tcBorders>
              <w:top w:val="nil"/>
              <w:left w:val="single" w:sz="4" w:space="0" w:color="auto"/>
              <w:bottom w:val="single" w:sz="4" w:space="0" w:color="auto"/>
              <w:right w:val="single" w:sz="4" w:space="0" w:color="auto"/>
            </w:tcBorders>
            <w:noWrap/>
            <w:vAlign w:val="center"/>
            <w:hideMark/>
          </w:tcPr>
          <w:p w14:paraId="3F154586" w14:textId="1144E1D3" w:rsidR="008B7DF3" w:rsidRDefault="00F5603E"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w:t>
            </w:r>
            <w:r w:rsidR="008B7DF3">
              <w:rPr>
                <w:rFonts w:ascii="Calibri" w:eastAsia="Times New Roman" w:hAnsi="Calibri" w:cs="Calibri"/>
                <w:color w:val="000000"/>
                <w:sz w:val="20"/>
                <w:szCs w:val="20"/>
                <w:lang w:eastAsia="pt-BR"/>
              </w:rPr>
              <w:t>9h45 às 10h15</w:t>
            </w:r>
          </w:p>
        </w:tc>
        <w:tc>
          <w:tcPr>
            <w:tcW w:w="1487" w:type="dxa"/>
            <w:tcBorders>
              <w:top w:val="nil"/>
              <w:left w:val="nil"/>
              <w:bottom w:val="single" w:sz="4" w:space="0" w:color="auto"/>
              <w:right w:val="single" w:sz="4" w:space="0" w:color="auto"/>
            </w:tcBorders>
            <w:vAlign w:val="bottom"/>
            <w:hideMark/>
          </w:tcPr>
          <w:p w14:paraId="2E18F40E"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451" w:type="dxa"/>
            <w:tcBorders>
              <w:top w:val="nil"/>
              <w:left w:val="nil"/>
              <w:bottom w:val="single" w:sz="4" w:space="0" w:color="auto"/>
              <w:right w:val="single" w:sz="4" w:space="0" w:color="auto"/>
            </w:tcBorders>
            <w:vAlign w:val="bottom"/>
            <w:hideMark/>
          </w:tcPr>
          <w:p w14:paraId="0E5796C7"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487" w:type="dxa"/>
            <w:tcBorders>
              <w:top w:val="nil"/>
              <w:left w:val="nil"/>
              <w:bottom w:val="single" w:sz="4" w:space="0" w:color="auto"/>
              <w:right w:val="single" w:sz="4" w:space="0" w:color="auto"/>
            </w:tcBorders>
            <w:vAlign w:val="bottom"/>
            <w:hideMark/>
          </w:tcPr>
          <w:p w14:paraId="51401407"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560" w:type="dxa"/>
            <w:tcBorders>
              <w:top w:val="nil"/>
              <w:left w:val="nil"/>
              <w:bottom w:val="single" w:sz="4" w:space="0" w:color="auto"/>
              <w:right w:val="single" w:sz="4" w:space="0" w:color="auto"/>
            </w:tcBorders>
            <w:vAlign w:val="bottom"/>
            <w:hideMark/>
          </w:tcPr>
          <w:p w14:paraId="224D322D"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622" w:type="dxa"/>
            <w:tcBorders>
              <w:top w:val="nil"/>
              <w:left w:val="nil"/>
              <w:bottom w:val="single" w:sz="4" w:space="0" w:color="auto"/>
              <w:right w:val="single" w:sz="4" w:space="0" w:color="auto"/>
            </w:tcBorders>
            <w:vAlign w:val="bottom"/>
            <w:hideMark/>
          </w:tcPr>
          <w:p w14:paraId="068AB5D4"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r>
      <w:tr w:rsidR="008B7DF3" w14:paraId="3DF747F8" w14:textId="77777777" w:rsidTr="008B413D">
        <w:trPr>
          <w:trHeight w:val="400"/>
        </w:trPr>
        <w:tc>
          <w:tcPr>
            <w:tcW w:w="1487" w:type="dxa"/>
            <w:tcBorders>
              <w:top w:val="nil"/>
              <w:left w:val="single" w:sz="4" w:space="0" w:color="auto"/>
              <w:bottom w:val="single" w:sz="4" w:space="0" w:color="auto"/>
              <w:right w:val="single" w:sz="4" w:space="0" w:color="auto"/>
            </w:tcBorders>
            <w:noWrap/>
            <w:vAlign w:val="bottom"/>
            <w:hideMark/>
          </w:tcPr>
          <w:p w14:paraId="2892349B" w14:textId="7CE50D74"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10h15 às 10h45</w:t>
            </w:r>
          </w:p>
        </w:tc>
        <w:tc>
          <w:tcPr>
            <w:tcW w:w="1487" w:type="dxa"/>
            <w:tcBorders>
              <w:top w:val="nil"/>
              <w:left w:val="nil"/>
              <w:bottom w:val="single" w:sz="4" w:space="0" w:color="auto"/>
              <w:right w:val="single" w:sz="4" w:space="0" w:color="auto"/>
            </w:tcBorders>
            <w:noWrap/>
            <w:vAlign w:val="bottom"/>
            <w:hideMark/>
          </w:tcPr>
          <w:p w14:paraId="0BF8D516"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51" w:type="dxa"/>
            <w:tcBorders>
              <w:top w:val="nil"/>
              <w:left w:val="nil"/>
              <w:bottom w:val="single" w:sz="4" w:space="0" w:color="auto"/>
              <w:right w:val="single" w:sz="4" w:space="0" w:color="auto"/>
            </w:tcBorders>
            <w:noWrap/>
            <w:vAlign w:val="bottom"/>
            <w:hideMark/>
          </w:tcPr>
          <w:p w14:paraId="64135800"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87" w:type="dxa"/>
            <w:tcBorders>
              <w:top w:val="nil"/>
              <w:left w:val="nil"/>
              <w:bottom w:val="single" w:sz="4" w:space="0" w:color="auto"/>
              <w:right w:val="single" w:sz="4" w:space="0" w:color="auto"/>
            </w:tcBorders>
            <w:noWrap/>
            <w:vAlign w:val="bottom"/>
            <w:hideMark/>
          </w:tcPr>
          <w:p w14:paraId="5523DBE1"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560" w:type="dxa"/>
            <w:tcBorders>
              <w:top w:val="nil"/>
              <w:left w:val="nil"/>
              <w:bottom w:val="single" w:sz="4" w:space="0" w:color="auto"/>
              <w:right w:val="single" w:sz="4" w:space="0" w:color="auto"/>
            </w:tcBorders>
            <w:noWrap/>
            <w:vAlign w:val="bottom"/>
            <w:hideMark/>
          </w:tcPr>
          <w:p w14:paraId="5BB72572"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622" w:type="dxa"/>
            <w:tcBorders>
              <w:top w:val="nil"/>
              <w:left w:val="nil"/>
              <w:bottom w:val="single" w:sz="4" w:space="0" w:color="auto"/>
              <w:right w:val="single" w:sz="4" w:space="0" w:color="auto"/>
            </w:tcBorders>
            <w:noWrap/>
            <w:vAlign w:val="bottom"/>
            <w:hideMark/>
          </w:tcPr>
          <w:p w14:paraId="1C247709"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r>
      <w:tr w:rsidR="008B7DF3" w14:paraId="160C07D9" w14:textId="77777777" w:rsidTr="008B413D">
        <w:trPr>
          <w:trHeight w:val="400"/>
        </w:trPr>
        <w:tc>
          <w:tcPr>
            <w:tcW w:w="1487" w:type="dxa"/>
            <w:tcBorders>
              <w:top w:val="nil"/>
              <w:left w:val="single" w:sz="4" w:space="0" w:color="auto"/>
              <w:bottom w:val="single" w:sz="4" w:space="0" w:color="auto"/>
              <w:right w:val="single" w:sz="4" w:space="0" w:color="auto"/>
            </w:tcBorders>
            <w:noWrap/>
            <w:vAlign w:val="bottom"/>
            <w:hideMark/>
          </w:tcPr>
          <w:p w14:paraId="5290DBAB" w14:textId="1D24595D" w:rsidR="008B7DF3" w:rsidRDefault="008B7DF3" w:rsidP="008B7DF3">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10h45 às 11h15</w:t>
            </w:r>
          </w:p>
        </w:tc>
        <w:tc>
          <w:tcPr>
            <w:tcW w:w="1487" w:type="dxa"/>
            <w:tcBorders>
              <w:top w:val="nil"/>
              <w:left w:val="nil"/>
              <w:bottom w:val="single" w:sz="4" w:space="0" w:color="auto"/>
              <w:right w:val="single" w:sz="4" w:space="0" w:color="auto"/>
            </w:tcBorders>
            <w:noWrap/>
            <w:vAlign w:val="bottom"/>
            <w:hideMark/>
          </w:tcPr>
          <w:p w14:paraId="1A482283"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451" w:type="dxa"/>
            <w:tcBorders>
              <w:top w:val="nil"/>
              <w:left w:val="nil"/>
              <w:bottom w:val="single" w:sz="4" w:space="0" w:color="auto"/>
              <w:right w:val="single" w:sz="4" w:space="0" w:color="auto"/>
            </w:tcBorders>
            <w:noWrap/>
            <w:vAlign w:val="bottom"/>
            <w:hideMark/>
          </w:tcPr>
          <w:p w14:paraId="5C60CAF0"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487" w:type="dxa"/>
            <w:tcBorders>
              <w:top w:val="nil"/>
              <w:left w:val="nil"/>
              <w:bottom w:val="single" w:sz="4" w:space="0" w:color="auto"/>
              <w:right w:val="single" w:sz="4" w:space="0" w:color="auto"/>
            </w:tcBorders>
            <w:noWrap/>
            <w:vAlign w:val="bottom"/>
            <w:hideMark/>
          </w:tcPr>
          <w:p w14:paraId="085640BE"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560" w:type="dxa"/>
            <w:tcBorders>
              <w:top w:val="nil"/>
              <w:left w:val="nil"/>
              <w:bottom w:val="single" w:sz="4" w:space="0" w:color="auto"/>
              <w:right w:val="single" w:sz="4" w:space="0" w:color="auto"/>
            </w:tcBorders>
            <w:noWrap/>
            <w:vAlign w:val="bottom"/>
            <w:hideMark/>
          </w:tcPr>
          <w:p w14:paraId="6FFE6D8C"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622" w:type="dxa"/>
            <w:tcBorders>
              <w:top w:val="nil"/>
              <w:left w:val="nil"/>
              <w:bottom w:val="single" w:sz="4" w:space="0" w:color="auto"/>
              <w:right w:val="single" w:sz="4" w:space="0" w:color="auto"/>
            </w:tcBorders>
            <w:noWrap/>
            <w:vAlign w:val="bottom"/>
            <w:hideMark/>
          </w:tcPr>
          <w:p w14:paraId="0EBD7A5D"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r>
      <w:tr w:rsidR="008B7DF3" w14:paraId="6D503D92" w14:textId="77777777" w:rsidTr="008B413D">
        <w:trPr>
          <w:trHeight w:val="342"/>
        </w:trPr>
        <w:tc>
          <w:tcPr>
            <w:tcW w:w="1487" w:type="dxa"/>
            <w:tcBorders>
              <w:top w:val="nil"/>
              <w:left w:val="single" w:sz="4" w:space="0" w:color="auto"/>
              <w:bottom w:val="single" w:sz="4" w:space="0" w:color="auto"/>
              <w:right w:val="single" w:sz="4" w:space="0" w:color="auto"/>
            </w:tcBorders>
            <w:noWrap/>
            <w:vAlign w:val="bottom"/>
            <w:hideMark/>
          </w:tcPr>
          <w:p w14:paraId="6695BCF0" w14:textId="135BF6AF" w:rsidR="008B7DF3" w:rsidRDefault="008B7DF3" w:rsidP="008B7DF3">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11h15 às 12h50</w:t>
            </w:r>
          </w:p>
        </w:tc>
        <w:tc>
          <w:tcPr>
            <w:tcW w:w="1487" w:type="dxa"/>
            <w:tcBorders>
              <w:top w:val="nil"/>
              <w:left w:val="nil"/>
              <w:bottom w:val="single" w:sz="4" w:space="0" w:color="auto"/>
              <w:right w:val="single" w:sz="4" w:space="0" w:color="auto"/>
            </w:tcBorders>
            <w:noWrap/>
            <w:vAlign w:val="bottom"/>
            <w:hideMark/>
          </w:tcPr>
          <w:p w14:paraId="197E2A5E"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51" w:type="dxa"/>
            <w:tcBorders>
              <w:top w:val="nil"/>
              <w:left w:val="nil"/>
              <w:bottom w:val="single" w:sz="4" w:space="0" w:color="auto"/>
              <w:right w:val="single" w:sz="4" w:space="0" w:color="auto"/>
            </w:tcBorders>
            <w:noWrap/>
            <w:vAlign w:val="bottom"/>
            <w:hideMark/>
          </w:tcPr>
          <w:p w14:paraId="182C1033"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87" w:type="dxa"/>
            <w:tcBorders>
              <w:top w:val="nil"/>
              <w:left w:val="nil"/>
              <w:bottom w:val="single" w:sz="4" w:space="0" w:color="auto"/>
              <w:right w:val="single" w:sz="4" w:space="0" w:color="auto"/>
            </w:tcBorders>
            <w:noWrap/>
            <w:vAlign w:val="bottom"/>
            <w:hideMark/>
          </w:tcPr>
          <w:p w14:paraId="6D7622E8"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560" w:type="dxa"/>
            <w:tcBorders>
              <w:top w:val="nil"/>
              <w:left w:val="nil"/>
              <w:bottom w:val="single" w:sz="4" w:space="0" w:color="auto"/>
              <w:right w:val="single" w:sz="4" w:space="0" w:color="auto"/>
            </w:tcBorders>
            <w:noWrap/>
            <w:vAlign w:val="bottom"/>
            <w:hideMark/>
          </w:tcPr>
          <w:p w14:paraId="682608D4"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622" w:type="dxa"/>
            <w:tcBorders>
              <w:top w:val="nil"/>
              <w:left w:val="nil"/>
              <w:bottom w:val="single" w:sz="4" w:space="0" w:color="auto"/>
              <w:right w:val="single" w:sz="4" w:space="0" w:color="auto"/>
            </w:tcBorders>
            <w:noWrap/>
            <w:vAlign w:val="bottom"/>
            <w:hideMark/>
          </w:tcPr>
          <w:p w14:paraId="162D923F"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r>
      <w:tr w:rsidR="008B7DF3" w14:paraId="71271067" w14:textId="77777777" w:rsidTr="008B413D">
        <w:trPr>
          <w:trHeight w:val="342"/>
        </w:trPr>
        <w:tc>
          <w:tcPr>
            <w:tcW w:w="1487" w:type="dxa"/>
            <w:tcBorders>
              <w:top w:val="nil"/>
              <w:left w:val="single" w:sz="4" w:space="0" w:color="auto"/>
              <w:bottom w:val="single" w:sz="4" w:space="0" w:color="auto"/>
              <w:right w:val="single" w:sz="4" w:space="0" w:color="auto"/>
            </w:tcBorders>
            <w:noWrap/>
            <w:vAlign w:val="bottom"/>
            <w:hideMark/>
          </w:tcPr>
          <w:p w14:paraId="3A56FD34" w14:textId="5666B836"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13h00</w:t>
            </w:r>
            <w:r w:rsidR="00F5603E">
              <w:rPr>
                <w:rFonts w:ascii="Calibri" w:eastAsia="Times New Roman" w:hAnsi="Calibri" w:cs="Calibri"/>
                <w:color w:val="000000"/>
                <w:sz w:val="20"/>
                <w:szCs w:val="20"/>
                <w:lang w:eastAsia="pt-BR"/>
              </w:rPr>
              <w:t xml:space="preserve"> às 13h30</w:t>
            </w:r>
          </w:p>
        </w:tc>
        <w:tc>
          <w:tcPr>
            <w:tcW w:w="1487" w:type="dxa"/>
            <w:tcBorders>
              <w:top w:val="nil"/>
              <w:left w:val="nil"/>
              <w:bottom w:val="single" w:sz="4" w:space="0" w:color="auto"/>
              <w:right w:val="single" w:sz="4" w:space="0" w:color="auto"/>
            </w:tcBorders>
            <w:noWrap/>
            <w:vAlign w:val="bottom"/>
            <w:hideMark/>
          </w:tcPr>
          <w:p w14:paraId="363C94C6"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451" w:type="dxa"/>
            <w:tcBorders>
              <w:top w:val="nil"/>
              <w:left w:val="nil"/>
              <w:bottom w:val="single" w:sz="4" w:space="0" w:color="auto"/>
              <w:right w:val="single" w:sz="4" w:space="0" w:color="auto"/>
            </w:tcBorders>
            <w:noWrap/>
            <w:vAlign w:val="bottom"/>
            <w:hideMark/>
          </w:tcPr>
          <w:p w14:paraId="4D244473"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487" w:type="dxa"/>
            <w:tcBorders>
              <w:top w:val="nil"/>
              <w:left w:val="nil"/>
              <w:bottom w:val="single" w:sz="4" w:space="0" w:color="auto"/>
              <w:right w:val="single" w:sz="4" w:space="0" w:color="auto"/>
            </w:tcBorders>
            <w:noWrap/>
            <w:vAlign w:val="bottom"/>
            <w:hideMark/>
          </w:tcPr>
          <w:p w14:paraId="0362C56D"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560" w:type="dxa"/>
            <w:tcBorders>
              <w:top w:val="nil"/>
              <w:left w:val="nil"/>
              <w:bottom w:val="single" w:sz="4" w:space="0" w:color="auto"/>
              <w:right w:val="single" w:sz="4" w:space="0" w:color="auto"/>
            </w:tcBorders>
            <w:noWrap/>
            <w:vAlign w:val="bottom"/>
            <w:hideMark/>
          </w:tcPr>
          <w:p w14:paraId="7F3C8B4F"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622" w:type="dxa"/>
            <w:tcBorders>
              <w:top w:val="nil"/>
              <w:left w:val="nil"/>
              <w:bottom w:val="single" w:sz="4" w:space="0" w:color="auto"/>
              <w:right w:val="single" w:sz="4" w:space="0" w:color="auto"/>
            </w:tcBorders>
            <w:noWrap/>
            <w:vAlign w:val="bottom"/>
            <w:hideMark/>
          </w:tcPr>
          <w:p w14:paraId="50B9560D"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r>
      <w:tr w:rsidR="008B7DF3" w14:paraId="5D23D1C4" w14:textId="77777777" w:rsidTr="008B413D">
        <w:trPr>
          <w:trHeight w:val="312"/>
        </w:trPr>
        <w:tc>
          <w:tcPr>
            <w:tcW w:w="1487" w:type="dxa"/>
            <w:tcBorders>
              <w:top w:val="nil"/>
              <w:left w:val="single" w:sz="4" w:space="0" w:color="auto"/>
              <w:bottom w:val="single" w:sz="4" w:space="0" w:color="auto"/>
              <w:right w:val="single" w:sz="4" w:space="0" w:color="auto"/>
            </w:tcBorders>
            <w:noWrap/>
            <w:vAlign w:val="bottom"/>
            <w:hideMark/>
          </w:tcPr>
          <w:p w14:paraId="02AD3DE7" w14:textId="03968CD1"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13h30</w:t>
            </w:r>
            <w:r w:rsidR="00F5603E">
              <w:rPr>
                <w:rFonts w:ascii="Calibri" w:eastAsia="Times New Roman" w:hAnsi="Calibri" w:cs="Calibri"/>
                <w:color w:val="000000"/>
                <w:sz w:val="20"/>
                <w:szCs w:val="20"/>
                <w:lang w:eastAsia="pt-BR"/>
              </w:rPr>
              <w:t xml:space="preserve"> às 14h30</w:t>
            </w:r>
          </w:p>
        </w:tc>
        <w:tc>
          <w:tcPr>
            <w:tcW w:w="1487" w:type="dxa"/>
            <w:tcBorders>
              <w:top w:val="nil"/>
              <w:left w:val="nil"/>
              <w:bottom w:val="single" w:sz="4" w:space="0" w:color="auto"/>
              <w:right w:val="single" w:sz="4" w:space="0" w:color="auto"/>
            </w:tcBorders>
            <w:noWrap/>
            <w:vAlign w:val="bottom"/>
            <w:hideMark/>
          </w:tcPr>
          <w:p w14:paraId="4B2C6B68"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451" w:type="dxa"/>
            <w:tcBorders>
              <w:top w:val="nil"/>
              <w:left w:val="nil"/>
              <w:bottom w:val="single" w:sz="4" w:space="0" w:color="auto"/>
              <w:right w:val="single" w:sz="4" w:space="0" w:color="auto"/>
            </w:tcBorders>
            <w:noWrap/>
            <w:vAlign w:val="bottom"/>
            <w:hideMark/>
          </w:tcPr>
          <w:p w14:paraId="0221603C"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487" w:type="dxa"/>
            <w:tcBorders>
              <w:top w:val="nil"/>
              <w:left w:val="nil"/>
              <w:bottom w:val="single" w:sz="4" w:space="0" w:color="auto"/>
              <w:right w:val="single" w:sz="4" w:space="0" w:color="auto"/>
            </w:tcBorders>
            <w:noWrap/>
            <w:vAlign w:val="bottom"/>
            <w:hideMark/>
          </w:tcPr>
          <w:p w14:paraId="5575940B"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560" w:type="dxa"/>
            <w:tcBorders>
              <w:top w:val="nil"/>
              <w:left w:val="nil"/>
              <w:bottom w:val="single" w:sz="4" w:space="0" w:color="auto"/>
              <w:right w:val="single" w:sz="4" w:space="0" w:color="auto"/>
            </w:tcBorders>
            <w:noWrap/>
            <w:vAlign w:val="bottom"/>
            <w:hideMark/>
          </w:tcPr>
          <w:p w14:paraId="1ABD5752"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c>
          <w:tcPr>
            <w:tcW w:w="1622" w:type="dxa"/>
            <w:tcBorders>
              <w:top w:val="nil"/>
              <w:left w:val="nil"/>
              <w:bottom w:val="single" w:sz="4" w:space="0" w:color="auto"/>
              <w:right w:val="single" w:sz="4" w:space="0" w:color="auto"/>
            </w:tcBorders>
            <w:noWrap/>
            <w:vAlign w:val="bottom"/>
            <w:hideMark/>
          </w:tcPr>
          <w:p w14:paraId="6CCBAFCA"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Banho</w:t>
            </w:r>
          </w:p>
        </w:tc>
      </w:tr>
      <w:tr w:rsidR="008B7DF3" w14:paraId="3024C3DC" w14:textId="77777777" w:rsidTr="008B413D">
        <w:trPr>
          <w:trHeight w:val="327"/>
        </w:trPr>
        <w:tc>
          <w:tcPr>
            <w:tcW w:w="1487" w:type="dxa"/>
            <w:tcBorders>
              <w:top w:val="nil"/>
              <w:left w:val="single" w:sz="4" w:space="0" w:color="auto"/>
              <w:bottom w:val="single" w:sz="4" w:space="0" w:color="auto"/>
              <w:right w:val="single" w:sz="4" w:space="0" w:color="auto"/>
            </w:tcBorders>
            <w:noWrap/>
            <w:vAlign w:val="bottom"/>
            <w:hideMark/>
          </w:tcPr>
          <w:p w14:paraId="42332FEF" w14:textId="6BE10FAD"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14h30</w:t>
            </w:r>
            <w:r w:rsidR="00F5603E">
              <w:rPr>
                <w:rFonts w:ascii="Calibri" w:eastAsia="Times New Roman" w:hAnsi="Calibri" w:cs="Calibri"/>
                <w:color w:val="000000"/>
                <w:sz w:val="20"/>
                <w:szCs w:val="20"/>
                <w:lang w:eastAsia="pt-BR"/>
              </w:rPr>
              <w:t xml:space="preserve"> às 15h00</w:t>
            </w:r>
          </w:p>
        </w:tc>
        <w:tc>
          <w:tcPr>
            <w:tcW w:w="1487" w:type="dxa"/>
            <w:tcBorders>
              <w:top w:val="nil"/>
              <w:left w:val="nil"/>
              <w:bottom w:val="single" w:sz="4" w:space="0" w:color="auto"/>
              <w:right w:val="single" w:sz="4" w:space="0" w:color="auto"/>
            </w:tcBorders>
            <w:noWrap/>
            <w:vAlign w:val="bottom"/>
            <w:hideMark/>
          </w:tcPr>
          <w:p w14:paraId="40C2B499"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51" w:type="dxa"/>
            <w:tcBorders>
              <w:top w:val="nil"/>
              <w:left w:val="nil"/>
              <w:bottom w:val="single" w:sz="4" w:space="0" w:color="auto"/>
              <w:right w:val="single" w:sz="4" w:space="0" w:color="auto"/>
            </w:tcBorders>
            <w:noWrap/>
            <w:vAlign w:val="bottom"/>
            <w:hideMark/>
          </w:tcPr>
          <w:p w14:paraId="08972415"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87" w:type="dxa"/>
            <w:tcBorders>
              <w:top w:val="nil"/>
              <w:left w:val="nil"/>
              <w:bottom w:val="single" w:sz="4" w:space="0" w:color="auto"/>
              <w:right w:val="single" w:sz="4" w:space="0" w:color="auto"/>
            </w:tcBorders>
            <w:noWrap/>
            <w:vAlign w:val="bottom"/>
            <w:hideMark/>
          </w:tcPr>
          <w:p w14:paraId="294FEC95"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560" w:type="dxa"/>
            <w:tcBorders>
              <w:top w:val="nil"/>
              <w:left w:val="nil"/>
              <w:bottom w:val="single" w:sz="4" w:space="0" w:color="auto"/>
              <w:right w:val="single" w:sz="4" w:space="0" w:color="auto"/>
            </w:tcBorders>
            <w:noWrap/>
            <w:vAlign w:val="bottom"/>
            <w:hideMark/>
          </w:tcPr>
          <w:p w14:paraId="7A33D762"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622" w:type="dxa"/>
            <w:tcBorders>
              <w:top w:val="nil"/>
              <w:left w:val="nil"/>
              <w:bottom w:val="single" w:sz="4" w:space="0" w:color="auto"/>
              <w:right w:val="single" w:sz="4" w:space="0" w:color="auto"/>
            </w:tcBorders>
            <w:noWrap/>
            <w:vAlign w:val="bottom"/>
            <w:hideMark/>
          </w:tcPr>
          <w:p w14:paraId="31DAC0D7"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r>
      <w:tr w:rsidR="008B7DF3" w14:paraId="46F3E314" w14:textId="77777777" w:rsidTr="00CF2567">
        <w:trPr>
          <w:trHeight w:val="327"/>
        </w:trPr>
        <w:tc>
          <w:tcPr>
            <w:tcW w:w="1487" w:type="dxa"/>
            <w:tcBorders>
              <w:top w:val="nil"/>
              <w:left w:val="single" w:sz="4" w:space="0" w:color="auto"/>
              <w:bottom w:val="single" w:sz="4" w:space="0" w:color="auto"/>
              <w:right w:val="single" w:sz="4" w:space="0" w:color="auto"/>
            </w:tcBorders>
            <w:noWrap/>
            <w:vAlign w:val="bottom"/>
            <w:hideMark/>
          </w:tcPr>
          <w:p w14:paraId="0D7A9AE7" w14:textId="0B7D23FA"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15h00</w:t>
            </w:r>
            <w:r w:rsidR="00F5603E">
              <w:rPr>
                <w:rFonts w:ascii="Calibri" w:eastAsia="Times New Roman" w:hAnsi="Calibri" w:cs="Calibri"/>
                <w:color w:val="000000"/>
                <w:sz w:val="20"/>
                <w:szCs w:val="20"/>
                <w:lang w:eastAsia="pt-BR"/>
              </w:rPr>
              <w:t xml:space="preserve"> às 15h45</w:t>
            </w:r>
          </w:p>
        </w:tc>
        <w:tc>
          <w:tcPr>
            <w:tcW w:w="1487" w:type="dxa"/>
            <w:tcBorders>
              <w:top w:val="nil"/>
              <w:left w:val="nil"/>
              <w:bottom w:val="single" w:sz="4" w:space="0" w:color="auto"/>
              <w:right w:val="single" w:sz="4" w:space="0" w:color="auto"/>
            </w:tcBorders>
            <w:noWrap/>
            <w:vAlign w:val="bottom"/>
            <w:hideMark/>
          </w:tcPr>
          <w:p w14:paraId="33954A70"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451" w:type="dxa"/>
            <w:tcBorders>
              <w:top w:val="nil"/>
              <w:left w:val="nil"/>
              <w:bottom w:val="single" w:sz="4" w:space="0" w:color="auto"/>
              <w:right w:val="single" w:sz="4" w:space="0" w:color="auto"/>
            </w:tcBorders>
            <w:noWrap/>
            <w:vAlign w:val="bottom"/>
            <w:hideMark/>
          </w:tcPr>
          <w:p w14:paraId="01557F36"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487" w:type="dxa"/>
            <w:tcBorders>
              <w:top w:val="nil"/>
              <w:left w:val="nil"/>
              <w:bottom w:val="single" w:sz="4" w:space="0" w:color="auto"/>
              <w:right w:val="single" w:sz="4" w:space="0" w:color="auto"/>
            </w:tcBorders>
            <w:noWrap/>
            <w:vAlign w:val="bottom"/>
            <w:hideMark/>
          </w:tcPr>
          <w:p w14:paraId="47FDE9E6"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560" w:type="dxa"/>
            <w:tcBorders>
              <w:top w:val="nil"/>
              <w:left w:val="nil"/>
              <w:bottom w:val="single" w:sz="4" w:space="0" w:color="auto"/>
              <w:right w:val="single" w:sz="4" w:space="0" w:color="auto"/>
            </w:tcBorders>
            <w:noWrap/>
            <w:vAlign w:val="bottom"/>
            <w:hideMark/>
          </w:tcPr>
          <w:p w14:paraId="7302E7A2"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622" w:type="dxa"/>
            <w:tcBorders>
              <w:top w:val="nil"/>
              <w:left w:val="nil"/>
              <w:bottom w:val="single" w:sz="4" w:space="0" w:color="auto"/>
              <w:right w:val="single" w:sz="4" w:space="0" w:color="auto"/>
            </w:tcBorders>
            <w:noWrap/>
            <w:vAlign w:val="bottom"/>
            <w:hideMark/>
          </w:tcPr>
          <w:p w14:paraId="517D174E"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r>
      <w:tr w:rsidR="008B7DF3" w14:paraId="0573F354" w14:textId="77777777" w:rsidTr="00CF2567">
        <w:trPr>
          <w:trHeight w:val="342"/>
        </w:trPr>
        <w:tc>
          <w:tcPr>
            <w:tcW w:w="1487" w:type="dxa"/>
            <w:tcBorders>
              <w:top w:val="single" w:sz="4" w:space="0" w:color="auto"/>
              <w:left w:val="single" w:sz="4" w:space="0" w:color="auto"/>
              <w:bottom w:val="single" w:sz="4" w:space="0" w:color="auto"/>
              <w:right w:val="single" w:sz="4" w:space="0" w:color="auto"/>
            </w:tcBorders>
            <w:noWrap/>
            <w:vAlign w:val="bottom"/>
            <w:hideMark/>
          </w:tcPr>
          <w:p w14:paraId="155B44A5" w14:textId="76D26DAE" w:rsidR="008B7DF3" w:rsidRDefault="00F5603E"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15h45 às 16h00</w:t>
            </w:r>
          </w:p>
        </w:tc>
        <w:tc>
          <w:tcPr>
            <w:tcW w:w="1487" w:type="dxa"/>
            <w:tcBorders>
              <w:top w:val="single" w:sz="4" w:space="0" w:color="auto"/>
              <w:left w:val="nil"/>
              <w:bottom w:val="single" w:sz="4" w:space="0" w:color="auto"/>
              <w:right w:val="single" w:sz="4" w:space="0" w:color="auto"/>
            </w:tcBorders>
            <w:noWrap/>
            <w:vAlign w:val="bottom"/>
            <w:hideMark/>
          </w:tcPr>
          <w:p w14:paraId="69652144"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51" w:type="dxa"/>
            <w:tcBorders>
              <w:top w:val="single" w:sz="4" w:space="0" w:color="auto"/>
              <w:left w:val="nil"/>
              <w:bottom w:val="single" w:sz="4" w:space="0" w:color="auto"/>
              <w:right w:val="single" w:sz="4" w:space="0" w:color="auto"/>
            </w:tcBorders>
            <w:noWrap/>
            <w:vAlign w:val="bottom"/>
            <w:hideMark/>
          </w:tcPr>
          <w:p w14:paraId="67BA17CD"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87" w:type="dxa"/>
            <w:tcBorders>
              <w:top w:val="single" w:sz="4" w:space="0" w:color="auto"/>
              <w:left w:val="nil"/>
              <w:bottom w:val="single" w:sz="4" w:space="0" w:color="auto"/>
              <w:right w:val="single" w:sz="4" w:space="0" w:color="auto"/>
            </w:tcBorders>
            <w:noWrap/>
            <w:vAlign w:val="bottom"/>
            <w:hideMark/>
          </w:tcPr>
          <w:p w14:paraId="692FF51A"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560" w:type="dxa"/>
            <w:tcBorders>
              <w:top w:val="single" w:sz="4" w:space="0" w:color="auto"/>
              <w:left w:val="nil"/>
              <w:bottom w:val="single" w:sz="4" w:space="0" w:color="auto"/>
              <w:right w:val="single" w:sz="4" w:space="0" w:color="auto"/>
            </w:tcBorders>
            <w:noWrap/>
            <w:vAlign w:val="bottom"/>
            <w:hideMark/>
          </w:tcPr>
          <w:p w14:paraId="6FDADA48"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622" w:type="dxa"/>
            <w:tcBorders>
              <w:top w:val="single" w:sz="4" w:space="0" w:color="auto"/>
              <w:left w:val="nil"/>
              <w:bottom w:val="single" w:sz="4" w:space="0" w:color="auto"/>
              <w:right w:val="single" w:sz="4" w:space="0" w:color="auto"/>
            </w:tcBorders>
            <w:noWrap/>
            <w:vAlign w:val="bottom"/>
            <w:hideMark/>
          </w:tcPr>
          <w:p w14:paraId="39F4F551" w14:textId="77777777" w:rsidR="008B7DF3" w:rsidRDefault="008B7DF3" w:rsidP="008B413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r>
    </w:tbl>
    <w:p w14:paraId="3CF22003" w14:textId="15C80ADA" w:rsidR="00E661A5" w:rsidRDefault="00E661A5" w:rsidP="00E661A5">
      <w:pPr>
        <w:pStyle w:val="PargrafodaLista"/>
        <w:spacing w:after="0" w:line="240" w:lineRule="auto"/>
        <w:ind w:left="0"/>
        <w:jc w:val="both"/>
        <w:rPr>
          <w:rFonts w:ascii="Arial" w:hAnsi="Arial" w:cs="Arial"/>
          <w:b/>
          <w:color w:val="000000" w:themeColor="text1"/>
          <w:sz w:val="24"/>
          <w:szCs w:val="24"/>
        </w:rPr>
      </w:pPr>
    </w:p>
    <w:p w14:paraId="3655011F" w14:textId="77777777" w:rsidR="00ED405F" w:rsidRDefault="00ED405F" w:rsidP="00E661A5">
      <w:pPr>
        <w:pStyle w:val="PargrafodaLista"/>
        <w:spacing w:after="0" w:line="240" w:lineRule="auto"/>
        <w:ind w:left="0"/>
        <w:jc w:val="both"/>
        <w:rPr>
          <w:rFonts w:ascii="Arial" w:hAnsi="Arial" w:cs="Arial"/>
          <w:b/>
          <w:color w:val="000000" w:themeColor="text1"/>
          <w:sz w:val="24"/>
          <w:szCs w:val="24"/>
        </w:rPr>
      </w:pPr>
    </w:p>
    <w:p w14:paraId="1FB27069" w14:textId="77777777" w:rsidR="00716263" w:rsidRDefault="00716263" w:rsidP="00E661A5">
      <w:pPr>
        <w:pStyle w:val="PargrafodaLista"/>
        <w:spacing w:after="0" w:line="240" w:lineRule="auto"/>
        <w:ind w:left="0"/>
        <w:jc w:val="both"/>
        <w:rPr>
          <w:rFonts w:ascii="Arial" w:hAnsi="Arial" w:cs="Arial"/>
          <w:b/>
          <w:color w:val="000000" w:themeColor="text1"/>
          <w:sz w:val="24"/>
          <w:szCs w:val="24"/>
        </w:rPr>
      </w:pPr>
    </w:p>
    <w:tbl>
      <w:tblPr>
        <w:tblW w:w="9094" w:type="dxa"/>
        <w:tblCellMar>
          <w:left w:w="70" w:type="dxa"/>
          <w:right w:w="70" w:type="dxa"/>
        </w:tblCellMar>
        <w:tblLook w:val="04A0" w:firstRow="1" w:lastRow="0" w:firstColumn="1" w:lastColumn="0" w:noHBand="0" w:noVBand="1"/>
      </w:tblPr>
      <w:tblGrid>
        <w:gridCol w:w="1487"/>
        <w:gridCol w:w="1487"/>
        <w:gridCol w:w="1451"/>
        <w:gridCol w:w="1487"/>
        <w:gridCol w:w="1560"/>
        <w:gridCol w:w="1622"/>
      </w:tblGrid>
      <w:tr w:rsidR="00B62755" w14:paraId="00F3FF48" w14:textId="77777777" w:rsidTr="006428A2">
        <w:trPr>
          <w:trHeight w:val="371"/>
        </w:trPr>
        <w:tc>
          <w:tcPr>
            <w:tcW w:w="9094" w:type="dxa"/>
            <w:gridSpan w:val="6"/>
            <w:tcBorders>
              <w:top w:val="single" w:sz="4" w:space="0" w:color="auto"/>
              <w:left w:val="single" w:sz="4" w:space="0" w:color="auto"/>
              <w:bottom w:val="single" w:sz="4" w:space="0" w:color="auto"/>
              <w:right w:val="single" w:sz="4" w:space="0" w:color="auto"/>
            </w:tcBorders>
            <w:noWrap/>
            <w:vAlign w:val="center"/>
            <w:hideMark/>
          </w:tcPr>
          <w:p w14:paraId="1E7B72E8" w14:textId="4E98F1C8" w:rsidR="00B62755" w:rsidRDefault="00B62755" w:rsidP="00F5603E">
            <w:pPr>
              <w:spacing w:after="0" w:line="240" w:lineRule="auto"/>
              <w:jc w:val="center"/>
              <w:rPr>
                <w:rFonts w:ascii="Calibri" w:eastAsia="Times New Roman" w:hAnsi="Calibri" w:cs="Calibri"/>
                <w:b/>
                <w:bCs/>
                <w:color w:val="000000"/>
                <w:sz w:val="28"/>
                <w:szCs w:val="28"/>
                <w:lang w:eastAsia="pt-BR"/>
              </w:rPr>
            </w:pPr>
            <w:r>
              <w:rPr>
                <w:rFonts w:ascii="Calibri" w:eastAsia="Times New Roman" w:hAnsi="Calibri" w:cs="Calibri"/>
                <w:b/>
                <w:bCs/>
                <w:color w:val="000000"/>
                <w:sz w:val="28"/>
                <w:szCs w:val="28"/>
                <w:lang w:eastAsia="pt-BR"/>
              </w:rPr>
              <w:t xml:space="preserve">Rotina da Semana das turmas de M1 </w:t>
            </w:r>
          </w:p>
        </w:tc>
      </w:tr>
      <w:tr w:rsidR="00B62755" w14:paraId="232DD72A" w14:textId="77777777" w:rsidTr="006428A2">
        <w:trPr>
          <w:trHeight w:val="581"/>
        </w:trPr>
        <w:tc>
          <w:tcPr>
            <w:tcW w:w="1487" w:type="dxa"/>
            <w:tcBorders>
              <w:top w:val="nil"/>
              <w:left w:val="single" w:sz="4" w:space="0" w:color="auto"/>
              <w:bottom w:val="single" w:sz="4" w:space="0" w:color="auto"/>
              <w:right w:val="single" w:sz="4" w:space="0" w:color="auto"/>
            </w:tcBorders>
            <w:hideMark/>
          </w:tcPr>
          <w:p w14:paraId="2B952E32" w14:textId="77777777" w:rsidR="00B62755" w:rsidRDefault="00B62755" w:rsidP="006428A2">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Horário  das Atividades</w:t>
            </w:r>
          </w:p>
        </w:tc>
        <w:tc>
          <w:tcPr>
            <w:tcW w:w="1487" w:type="dxa"/>
            <w:tcBorders>
              <w:top w:val="nil"/>
              <w:left w:val="nil"/>
              <w:bottom w:val="single" w:sz="4" w:space="0" w:color="auto"/>
              <w:right w:val="single" w:sz="4" w:space="0" w:color="auto"/>
            </w:tcBorders>
            <w:noWrap/>
            <w:vAlign w:val="center"/>
            <w:hideMark/>
          </w:tcPr>
          <w:p w14:paraId="151A011F" w14:textId="77777777" w:rsidR="00B62755" w:rsidRDefault="00B62755" w:rsidP="006428A2">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Segunda</w:t>
            </w:r>
          </w:p>
        </w:tc>
        <w:tc>
          <w:tcPr>
            <w:tcW w:w="1451" w:type="dxa"/>
            <w:tcBorders>
              <w:top w:val="nil"/>
              <w:left w:val="nil"/>
              <w:bottom w:val="single" w:sz="4" w:space="0" w:color="auto"/>
              <w:right w:val="single" w:sz="4" w:space="0" w:color="auto"/>
            </w:tcBorders>
            <w:noWrap/>
            <w:vAlign w:val="center"/>
            <w:hideMark/>
          </w:tcPr>
          <w:p w14:paraId="21A9AFC8" w14:textId="77777777" w:rsidR="00B62755" w:rsidRDefault="00B62755" w:rsidP="006428A2">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Terça</w:t>
            </w:r>
          </w:p>
        </w:tc>
        <w:tc>
          <w:tcPr>
            <w:tcW w:w="1487" w:type="dxa"/>
            <w:tcBorders>
              <w:top w:val="nil"/>
              <w:left w:val="nil"/>
              <w:bottom w:val="single" w:sz="4" w:space="0" w:color="auto"/>
              <w:right w:val="single" w:sz="4" w:space="0" w:color="auto"/>
            </w:tcBorders>
            <w:noWrap/>
            <w:vAlign w:val="center"/>
            <w:hideMark/>
          </w:tcPr>
          <w:p w14:paraId="05C95F9E" w14:textId="77777777" w:rsidR="00B62755" w:rsidRDefault="00B62755" w:rsidP="006428A2">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Quarta</w:t>
            </w:r>
          </w:p>
        </w:tc>
        <w:tc>
          <w:tcPr>
            <w:tcW w:w="1560" w:type="dxa"/>
            <w:tcBorders>
              <w:top w:val="nil"/>
              <w:left w:val="nil"/>
              <w:bottom w:val="single" w:sz="4" w:space="0" w:color="auto"/>
              <w:right w:val="single" w:sz="4" w:space="0" w:color="auto"/>
            </w:tcBorders>
            <w:noWrap/>
            <w:vAlign w:val="center"/>
            <w:hideMark/>
          </w:tcPr>
          <w:p w14:paraId="1965E4F7" w14:textId="77777777" w:rsidR="00B62755" w:rsidRDefault="00B62755" w:rsidP="006428A2">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Quinta</w:t>
            </w:r>
          </w:p>
        </w:tc>
        <w:tc>
          <w:tcPr>
            <w:tcW w:w="1622" w:type="dxa"/>
            <w:tcBorders>
              <w:top w:val="nil"/>
              <w:left w:val="nil"/>
              <w:bottom w:val="single" w:sz="4" w:space="0" w:color="auto"/>
              <w:right w:val="single" w:sz="4" w:space="0" w:color="auto"/>
            </w:tcBorders>
            <w:noWrap/>
            <w:vAlign w:val="center"/>
            <w:hideMark/>
          </w:tcPr>
          <w:p w14:paraId="750D882B" w14:textId="77777777" w:rsidR="00B62755" w:rsidRDefault="00B62755" w:rsidP="006428A2">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Sexta</w:t>
            </w:r>
          </w:p>
        </w:tc>
      </w:tr>
      <w:tr w:rsidR="00F5603E" w14:paraId="2C490E06" w14:textId="77777777" w:rsidTr="006428A2">
        <w:trPr>
          <w:trHeight w:val="400"/>
        </w:trPr>
        <w:tc>
          <w:tcPr>
            <w:tcW w:w="1487" w:type="dxa"/>
            <w:tcBorders>
              <w:top w:val="nil"/>
              <w:left w:val="single" w:sz="4" w:space="0" w:color="auto"/>
              <w:bottom w:val="single" w:sz="4" w:space="0" w:color="auto"/>
              <w:right w:val="single" w:sz="4" w:space="0" w:color="auto"/>
            </w:tcBorders>
            <w:noWrap/>
            <w:vAlign w:val="bottom"/>
            <w:hideMark/>
          </w:tcPr>
          <w:p w14:paraId="30A439F4" w14:textId="1F3A718D"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07h00 às 07h30</w:t>
            </w:r>
          </w:p>
        </w:tc>
        <w:tc>
          <w:tcPr>
            <w:tcW w:w="1487" w:type="dxa"/>
            <w:tcBorders>
              <w:top w:val="nil"/>
              <w:left w:val="nil"/>
              <w:bottom w:val="single" w:sz="4" w:space="0" w:color="auto"/>
              <w:right w:val="single" w:sz="4" w:space="0" w:color="auto"/>
            </w:tcBorders>
            <w:noWrap/>
            <w:vAlign w:val="bottom"/>
            <w:hideMark/>
          </w:tcPr>
          <w:p w14:paraId="27501B5C"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51" w:type="dxa"/>
            <w:tcBorders>
              <w:top w:val="nil"/>
              <w:left w:val="nil"/>
              <w:bottom w:val="single" w:sz="4" w:space="0" w:color="auto"/>
              <w:right w:val="single" w:sz="4" w:space="0" w:color="auto"/>
            </w:tcBorders>
            <w:noWrap/>
            <w:vAlign w:val="bottom"/>
            <w:hideMark/>
          </w:tcPr>
          <w:p w14:paraId="47366A78"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87" w:type="dxa"/>
            <w:tcBorders>
              <w:top w:val="nil"/>
              <w:left w:val="nil"/>
              <w:bottom w:val="single" w:sz="4" w:space="0" w:color="auto"/>
              <w:right w:val="single" w:sz="4" w:space="0" w:color="auto"/>
            </w:tcBorders>
            <w:noWrap/>
            <w:vAlign w:val="bottom"/>
            <w:hideMark/>
          </w:tcPr>
          <w:p w14:paraId="0D9F5377"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560" w:type="dxa"/>
            <w:tcBorders>
              <w:top w:val="nil"/>
              <w:left w:val="nil"/>
              <w:bottom w:val="single" w:sz="4" w:space="0" w:color="auto"/>
              <w:right w:val="single" w:sz="4" w:space="0" w:color="auto"/>
            </w:tcBorders>
            <w:noWrap/>
            <w:vAlign w:val="bottom"/>
            <w:hideMark/>
          </w:tcPr>
          <w:p w14:paraId="3451B5DA"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622" w:type="dxa"/>
            <w:tcBorders>
              <w:top w:val="nil"/>
              <w:left w:val="nil"/>
              <w:bottom w:val="single" w:sz="4" w:space="0" w:color="auto"/>
              <w:right w:val="single" w:sz="4" w:space="0" w:color="auto"/>
            </w:tcBorders>
            <w:noWrap/>
            <w:vAlign w:val="bottom"/>
            <w:hideMark/>
          </w:tcPr>
          <w:p w14:paraId="3DBA39D2"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r>
      <w:tr w:rsidR="00F5603E" w14:paraId="5843170A" w14:textId="77777777" w:rsidTr="006428A2">
        <w:trPr>
          <w:trHeight w:val="400"/>
        </w:trPr>
        <w:tc>
          <w:tcPr>
            <w:tcW w:w="1487" w:type="dxa"/>
            <w:tcBorders>
              <w:top w:val="nil"/>
              <w:left w:val="single" w:sz="4" w:space="0" w:color="auto"/>
              <w:bottom w:val="single" w:sz="4" w:space="0" w:color="auto"/>
              <w:right w:val="single" w:sz="4" w:space="0" w:color="auto"/>
            </w:tcBorders>
            <w:noWrap/>
            <w:vAlign w:val="bottom"/>
            <w:hideMark/>
          </w:tcPr>
          <w:p w14:paraId="09ABC2C4" w14:textId="75F1596B"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07h30 às 08h00</w:t>
            </w:r>
          </w:p>
        </w:tc>
        <w:tc>
          <w:tcPr>
            <w:tcW w:w="1487" w:type="dxa"/>
            <w:tcBorders>
              <w:top w:val="nil"/>
              <w:left w:val="nil"/>
              <w:bottom w:val="single" w:sz="4" w:space="0" w:color="auto"/>
              <w:right w:val="single" w:sz="4" w:space="0" w:color="auto"/>
            </w:tcBorders>
            <w:noWrap/>
            <w:vAlign w:val="bottom"/>
            <w:hideMark/>
          </w:tcPr>
          <w:p w14:paraId="1D5B90BA"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451" w:type="dxa"/>
            <w:tcBorders>
              <w:top w:val="nil"/>
              <w:left w:val="nil"/>
              <w:bottom w:val="single" w:sz="4" w:space="0" w:color="auto"/>
              <w:right w:val="single" w:sz="4" w:space="0" w:color="auto"/>
            </w:tcBorders>
            <w:noWrap/>
            <w:vAlign w:val="bottom"/>
            <w:hideMark/>
          </w:tcPr>
          <w:p w14:paraId="5CCBF9E6"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487" w:type="dxa"/>
            <w:tcBorders>
              <w:top w:val="nil"/>
              <w:left w:val="nil"/>
              <w:bottom w:val="single" w:sz="4" w:space="0" w:color="auto"/>
              <w:right w:val="single" w:sz="4" w:space="0" w:color="auto"/>
            </w:tcBorders>
            <w:noWrap/>
            <w:vAlign w:val="bottom"/>
            <w:hideMark/>
          </w:tcPr>
          <w:p w14:paraId="183ECD97"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560" w:type="dxa"/>
            <w:tcBorders>
              <w:top w:val="nil"/>
              <w:left w:val="nil"/>
              <w:bottom w:val="single" w:sz="4" w:space="0" w:color="auto"/>
              <w:right w:val="single" w:sz="4" w:space="0" w:color="auto"/>
            </w:tcBorders>
            <w:noWrap/>
            <w:vAlign w:val="bottom"/>
            <w:hideMark/>
          </w:tcPr>
          <w:p w14:paraId="3C61D5F3"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622" w:type="dxa"/>
            <w:tcBorders>
              <w:top w:val="nil"/>
              <w:left w:val="nil"/>
              <w:bottom w:val="single" w:sz="4" w:space="0" w:color="auto"/>
              <w:right w:val="single" w:sz="4" w:space="0" w:color="auto"/>
            </w:tcBorders>
            <w:noWrap/>
            <w:vAlign w:val="bottom"/>
            <w:hideMark/>
          </w:tcPr>
          <w:p w14:paraId="105998AE"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r>
      <w:tr w:rsidR="00F5603E" w14:paraId="16EDEA01" w14:textId="77777777" w:rsidTr="006428A2">
        <w:trPr>
          <w:trHeight w:val="507"/>
        </w:trPr>
        <w:tc>
          <w:tcPr>
            <w:tcW w:w="1487" w:type="dxa"/>
            <w:tcBorders>
              <w:top w:val="nil"/>
              <w:left w:val="single" w:sz="4" w:space="0" w:color="auto"/>
              <w:bottom w:val="single" w:sz="4" w:space="0" w:color="auto"/>
              <w:right w:val="single" w:sz="4" w:space="0" w:color="auto"/>
            </w:tcBorders>
            <w:noWrap/>
            <w:vAlign w:val="center"/>
            <w:hideMark/>
          </w:tcPr>
          <w:p w14:paraId="20D7AD95" w14:textId="2ABFE1DD"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08h00 às 10h00</w:t>
            </w:r>
          </w:p>
        </w:tc>
        <w:tc>
          <w:tcPr>
            <w:tcW w:w="1487" w:type="dxa"/>
            <w:tcBorders>
              <w:top w:val="nil"/>
              <w:left w:val="nil"/>
              <w:bottom w:val="single" w:sz="4" w:space="0" w:color="auto"/>
              <w:right w:val="single" w:sz="4" w:space="0" w:color="auto"/>
            </w:tcBorders>
            <w:vAlign w:val="center"/>
            <w:hideMark/>
          </w:tcPr>
          <w:p w14:paraId="0D2AE388"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451" w:type="dxa"/>
            <w:tcBorders>
              <w:top w:val="nil"/>
              <w:left w:val="nil"/>
              <w:bottom w:val="single" w:sz="4" w:space="0" w:color="auto"/>
              <w:right w:val="single" w:sz="4" w:space="0" w:color="auto"/>
            </w:tcBorders>
            <w:vAlign w:val="center"/>
            <w:hideMark/>
          </w:tcPr>
          <w:p w14:paraId="416786F0"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487" w:type="dxa"/>
            <w:tcBorders>
              <w:top w:val="nil"/>
              <w:left w:val="nil"/>
              <w:bottom w:val="single" w:sz="4" w:space="0" w:color="auto"/>
              <w:right w:val="single" w:sz="4" w:space="0" w:color="auto"/>
            </w:tcBorders>
            <w:vAlign w:val="center"/>
            <w:hideMark/>
          </w:tcPr>
          <w:p w14:paraId="3BB0774F"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560" w:type="dxa"/>
            <w:tcBorders>
              <w:top w:val="nil"/>
              <w:left w:val="nil"/>
              <w:bottom w:val="single" w:sz="4" w:space="0" w:color="auto"/>
              <w:right w:val="single" w:sz="4" w:space="0" w:color="auto"/>
            </w:tcBorders>
            <w:vAlign w:val="center"/>
            <w:hideMark/>
          </w:tcPr>
          <w:p w14:paraId="7BDDEE88"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622" w:type="dxa"/>
            <w:tcBorders>
              <w:top w:val="nil"/>
              <w:left w:val="nil"/>
              <w:bottom w:val="single" w:sz="4" w:space="0" w:color="auto"/>
              <w:right w:val="single" w:sz="4" w:space="0" w:color="auto"/>
            </w:tcBorders>
            <w:vAlign w:val="center"/>
            <w:hideMark/>
          </w:tcPr>
          <w:p w14:paraId="0C14D9A3"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Contação de História com dramatização</w:t>
            </w:r>
          </w:p>
        </w:tc>
      </w:tr>
      <w:tr w:rsidR="00F5603E" w14:paraId="0C7FFDD1" w14:textId="77777777" w:rsidTr="006428A2">
        <w:trPr>
          <w:trHeight w:val="775"/>
        </w:trPr>
        <w:tc>
          <w:tcPr>
            <w:tcW w:w="1487" w:type="dxa"/>
            <w:tcBorders>
              <w:top w:val="nil"/>
              <w:left w:val="single" w:sz="4" w:space="0" w:color="auto"/>
              <w:bottom w:val="single" w:sz="4" w:space="0" w:color="auto"/>
              <w:right w:val="single" w:sz="4" w:space="0" w:color="auto"/>
            </w:tcBorders>
            <w:noWrap/>
            <w:vAlign w:val="center"/>
            <w:hideMark/>
          </w:tcPr>
          <w:p w14:paraId="4036ED26" w14:textId="65E38399"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10h00 às 10h15</w:t>
            </w:r>
          </w:p>
        </w:tc>
        <w:tc>
          <w:tcPr>
            <w:tcW w:w="1487" w:type="dxa"/>
            <w:tcBorders>
              <w:top w:val="nil"/>
              <w:left w:val="nil"/>
              <w:bottom w:val="single" w:sz="4" w:space="0" w:color="auto"/>
              <w:right w:val="single" w:sz="4" w:space="0" w:color="auto"/>
            </w:tcBorders>
            <w:vAlign w:val="bottom"/>
            <w:hideMark/>
          </w:tcPr>
          <w:p w14:paraId="16349AE8"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451" w:type="dxa"/>
            <w:tcBorders>
              <w:top w:val="nil"/>
              <w:left w:val="nil"/>
              <w:bottom w:val="single" w:sz="4" w:space="0" w:color="auto"/>
              <w:right w:val="single" w:sz="4" w:space="0" w:color="auto"/>
            </w:tcBorders>
            <w:vAlign w:val="bottom"/>
            <w:hideMark/>
          </w:tcPr>
          <w:p w14:paraId="7B27706C"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487" w:type="dxa"/>
            <w:tcBorders>
              <w:top w:val="nil"/>
              <w:left w:val="nil"/>
              <w:bottom w:val="single" w:sz="4" w:space="0" w:color="auto"/>
              <w:right w:val="single" w:sz="4" w:space="0" w:color="auto"/>
            </w:tcBorders>
            <w:vAlign w:val="bottom"/>
            <w:hideMark/>
          </w:tcPr>
          <w:p w14:paraId="3310DDA4"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560" w:type="dxa"/>
            <w:tcBorders>
              <w:top w:val="nil"/>
              <w:left w:val="nil"/>
              <w:bottom w:val="single" w:sz="4" w:space="0" w:color="auto"/>
              <w:right w:val="single" w:sz="4" w:space="0" w:color="auto"/>
            </w:tcBorders>
            <w:vAlign w:val="bottom"/>
            <w:hideMark/>
          </w:tcPr>
          <w:p w14:paraId="2913A08A"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622" w:type="dxa"/>
            <w:tcBorders>
              <w:top w:val="nil"/>
              <w:left w:val="nil"/>
              <w:bottom w:val="single" w:sz="4" w:space="0" w:color="auto"/>
              <w:right w:val="single" w:sz="4" w:space="0" w:color="auto"/>
            </w:tcBorders>
            <w:vAlign w:val="bottom"/>
            <w:hideMark/>
          </w:tcPr>
          <w:p w14:paraId="71029E4E"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r>
      <w:tr w:rsidR="00F5603E" w14:paraId="7F467441" w14:textId="77777777" w:rsidTr="006428A2">
        <w:trPr>
          <w:trHeight w:val="400"/>
        </w:trPr>
        <w:tc>
          <w:tcPr>
            <w:tcW w:w="1487" w:type="dxa"/>
            <w:tcBorders>
              <w:top w:val="nil"/>
              <w:left w:val="single" w:sz="4" w:space="0" w:color="auto"/>
              <w:bottom w:val="single" w:sz="4" w:space="0" w:color="auto"/>
              <w:right w:val="single" w:sz="4" w:space="0" w:color="auto"/>
            </w:tcBorders>
            <w:noWrap/>
            <w:vAlign w:val="bottom"/>
            <w:hideMark/>
          </w:tcPr>
          <w:p w14:paraId="2538E88F" w14:textId="0F7F008A"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10h15 às 10h45</w:t>
            </w:r>
          </w:p>
        </w:tc>
        <w:tc>
          <w:tcPr>
            <w:tcW w:w="1487" w:type="dxa"/>
            <w:tcBorders>
              <w:top w:val="nil"/>
              <w:left w:val="nil"/>
              <w:bottom w:val="single" w:sz="4" w:space="0" w:color="auto"/>
              <w:right w:val="single" w:sz="4" w:space="0" w:color="auto"/>
            </w:tcBorders>
            <w:noWrap/>
            <w:vAlign w:val="bottom"/>
            <w:hideMark/>
          </w:tcPr>
          <w:p w14:paraId="133E812E"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51" w:type="dxa"/>
            <w:tcBorders>
              <w:top w:val="nil"/>
              <w:left w:val="nil"/>
              <w:bottom w:val="single" w:sz="4" w:space="0" w:color="auto"/>
              <w:right w:val="single" w:sz="4" w:space="0" w:color="auto"/>
            </w:tcBorders>
            <w:noWrap/>
            <w:vAlign w:val="bottom"/>
            <w:hideMark/>
          </w:tcPr>
          <w:p w14:paraId="5FEE8346"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87" w:type="dxa"/>
            <w:tcBorders>
              <w:top w:val="nil"/>
              <w:left w:val="nil"/>
              <w:bottom w:val="single" w:sz="4" w:space="0" w:color="auto"/>
              <w:right w:val="single" w:sz="4" w:space="0" w:color="auto"/>
            </w:tcBorders>
            <w:noWrap/>
            <w:vAlign w:val="bottom"/>
            <w:hideMark/>
          </w:tcPr>
          <w:p w14:paraId="5C2EEBCB"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560" w:type="dxa"/>
            <w:tcBorders>
              <w:top w:val="nil"/>
              <w:left w:val="nil"/>
              <w:bottom w:val="single" w:sz="4" w:space="0" w:color="auto"/>
              <w:right w:val="single" w:sz="4" w:space="0" w:color="auto"/>
            </w:tcBorders>
            <w:noWrap/>
            <w:vAlign w:val="bottom"/>
            <w:hideMark/>
          </w:tcPr>
          <w:p w14:paraId="0F18C302"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622" w:type="dxa"/>
            <w:tcBorders>
              <w:top w:val="nil"/>
              <w:left w:val="nil"/>
              <w:bottom w:val="single" w:sz="4" w:space="0" w:color="auto"/>
              <w:right w:val="single" w:sz="4" w:space="0" w:color="auto"/>
            </w:tcBorders>
            <w:noWrap/>
            <w:vAlign w:val="bottom"/>
            <w:hideMark/>
          </w:tcPr>
          <w:p w14:paraId="43FDEBA8"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r>
      <w:tr w:rsidR="00F5603E" w14:paraId="073490C0" w14:textId="77777777" w:rsidTr="006428A2">
        <w:trPr>
          <w:trHeight w:val="400"/>
        </w:trPr>
        <w:tc>
          <w:tcPr>
            <w:tcW w:w="1487" w:type="dxa"/>
            <w:tcBorders>
              <w:top w:val="nil"/>
              <w:left w:val="single" w:sz="4" w:space="0" w:color="auto"/>
              <w:bottom w:val="single" w:sz="4" w:space="0" w:color="auto"/>
              <w:right w:val="single" w:sz="4" w:space="0" w:color="auto"/>
            </w:tcBorders>
            <w:noWrap/>
            <w:vAlign w:val="bottom"/>
            <w:hideMark/>
          </w:tcPr>
          <w:p w14:paraId="4CE6D4DA" w14:textId="5B21AFA8"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10h45 às 11h15</w:t>
            </w:r>
          </w:p>
        </w:tc>
        <w:tc>
          <w:tcPr>
            <w:tcW w:w="1487" w:type="dxa"/>
            <w:tcBorders>
              <w:top w:val="nil"/>
              <w:left w:val="nil"/>
              <w:bottom w:val="single" w:sz="4" w:space="0" w:color="auto"/>
              <w:right w:val="single" w:sz="4" w:space="0" w:color="auto"/>
            </w:tcBorders>
            <w:noWrap/>
            <w:vAlign w:val="bottom"/>
            <w:hideMark/>
          </w:tcPr>
          <w:p w14:paraId="4E80971F"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451" w:type="dxa"/>
            <w:tcBorders>
              <w:top w:val="nil"/>
              <w:left w:val="nil"/>
              <w:bottom w:val="single" w:sz="4" w:space="0" w:color="auto"/>
              <w:right w:val="single" w:sz="4" w:space="0" w:color="auto"/>
            </w:tcBorders>
            <w:noWrap/>
            <w:vAlign w:val="bottom"/>
            <w:hideMark/>
          </w:tcPr>
          <w:p w14:paraId="363257A1"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487" w:type="dxa"/>
            <w:tcBorders>
              <w:top w:val="nil"/>
              <w:left w:val="nil"/>
              <w:bottom w:val="single" w:sz="4" w:space="0" w:color="auto"/>
              <w:right w:val="single" w:sz="4" w:space="0" w:color="auto"/>
            </w:tcBorders>
            <w:noWrap/>
            <w:vAlign w:val="bottom"/>
            <w:hideMark/>
          </w:tcPr>
          <w:p w14:paraId="44588D63"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560" w:type="dxa"/>
            <w:tcBorders>
              <w:top w:val="nil"/>
              <w:left w:val="nil"/>
              <w:bottom w:val="single" w:sz="4" w:space="0" w:color="auto"/>
              <w:right w:val="single" w:sz="4" w:space="0" w:color="auto"/>
            </w:tcBorders>
            <w:noWrap/>
            <w:vAlign w:val="bottom"/>
            <w:hideMark/>
          </w:tcPr>
          <w:p w14:paraId="1434D6E6"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622" w:type="dxa"/>
            <w:tcBorders>
              <w:top w:val="nil"/>
              <w:left w:val="nil"/>
              <w:bottom w:val="single" w:sz="4" w:space="0" w:color="auto"/>
              <w:right w:val="single" w:sz="4" w:space="0" w:color="auto"/>
            </w:tcBorders>
            <w:noWrap/>
            <w:vAlign w:val="bottom"/>
            <w:hideMark/>
          </w:tcPr>
          <w:p w14:paraId="4A24F76B"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r>
      <w:tr w:rsidR="00F5603E" w14:paraId="75546BA3" w14:textId="77777777" w:rsidTr="006428A2">
        <w:trPr>
          <w:trHeight w:val="342"/>
        </w:trPr>
        <w:tc>
          <w:tcPr>
            <w:tcW w:w="1487" w:type="dxa"/>
            <w:tcBorders>
              <w:top w:val="nil"/>
              <w:left w:val="single" w:sz="4" w:space="0" w:color="auto"/>
              <w:bottom w:val="single" w:sz="4" w:space="0" w:color="auto"/>
              <w:right w:val="single" w:sz="4" w:space="0" w:color="auto"/>
            </w:tcBorders>
            <w:noWrap/>
            <w:vAlign w:val="bottom"/>
            <w:hideMark/>
          </w:tcPr>
          <w:p w14:paraId="06A1D72B" w14:textId="1D61C554"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11h15 às 12h50</w:t>
            </w:r>
          </w:p>
        </w:tc>
        <w:tc>
          <w:tcPr>
            <w:tcW w:w="1487" w:type="dxa"/>
            <w:tcBorders>
              <w:top w:val="nil"/>
              <w:left w:val="nil"/>
              <w:bottom w:val="single" w:sz="4" w:space="0" w:color="auto"/>
              <w:right w:val="single" w:sz="4" w:space="0" w:color="auto"/>
            </w:tcBorders>
            <w:noWrap/>
            <w:vAlign w:val="bottom"/>
            <w:hideMark/>
          </w:tcPr>
          <w:p w14:paraId="09C82FB1"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51" w:type="dxa"/>
            <w:tcBorders>
              <w:top w:val="nil"/>
              <w:left w:val="nil"/>
              <w:bottom w:val="single" w:sz="4" w:space="0" w:color="auto"/>
              <w:right w:val="single" w:sz="4" w:space="0" w:color="auto"/>
            </w:tcBorders>
            <w:noWrap/>
            <w:vAlign w:val="bottom"/>
            <w:hideMark/>
          </w:tcPr>
          <w:p w14:paraId="5FDA4D13"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87" w:type="dxa"/>
            <w:tcBorders>
              <w:top w:val="nil"/>
              <w:left w:val="nil"/>
              <w:bottom w:val="single" w:sz="4" w:space="0" w:color="auto"/>
              <w:right w:val="single" w:sz="4" w:space="0" w:color="auto"/>
            </w:tcBorders>
            <w:noWrap/>
            <w:vAlign w:val="bottom"/>
            <w:hideMark/>
          </w:tcPr>
          <w:p w14:paraId="54CBBF72"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560" w:type="dxa"/>
            <w:tcBorders>
              <w:top w:val="nil"/>
              <w:left w:val="nil"/>
              <w:bottom w:val="single" w:sz="4" w:space="0" w:color="auto"/>
              <w:right w:val="single" w:sz="4" w:space="0" w:color="auto"/>
            </w:tcBorders>
            <w:noWrap/>
            <w:vAlign w:val="bottom"/>
            <w:hideMark/>
          </w:tcPr>
          <w:p w14:paraId="277C67AF"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622" w:type="dxa"/>
            <w:tcBorders>
              <w:top w:val="nil"/>
              <w:left w:val="nil"/>
              <w:bottom w:val="single" w:sz="4" w:space="0" w:color="auto"/>
              <w:right w:val="single" w:sz="4" w:space="0" w:color="auto"/>
            </w:tcBorders>
            <w:noWrap/>
            <w:vAlign w:val="bottom"/>
            <w:hideMark/>
          </w:tcPr>
          <w:p w14:paraId="6AA2744C"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r>
      <w:tr w:rsidR="00F5603E" w14:paraId="1D04645D" w14:textId="77777777" w:rsidTr="006428A2">
        <w:trPr>
          <w:trHeight w:val="342"/>
        </w:trPr>
        <w:tc>
          <w:tcPr>
            <w:tcW w:w="1487" w:type="dxa"/>
            <w:tcBorders>
              <w:top w:val="nil"/>
              <w:left w:val="single" w:sz="4" w:space="0" w:color="auto"/>
              <w:bottom w:val="single" w:sz="4" w:space="0" w:color="auto"/>
              <w:right w:val="single" w:sz="4" w:space="0" w:color="auto"/>
            </w:tcBorders>
            <w:noWrap/>
            <w:vAlign w:val="bottom"/>
            <w:hideMark/>
          </w:tcPr>
          <w:p w14:paraId="42B238DC" w14:textId="703EEA80"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13h00 às 13h30</w:t>
            </w:r>
          </w:p>
        </w:tc>
        <w:tc>
          <w:tcPr>
            <w:tcW w:w="1487" w:type="dxa"/>
            <w:tcBorders>
              <w:top w:val="nil"/>
              <w:left w:val="nil"/>
              <w:bottom w:val="single" w:sz="4" w:space="0" w:color="auto"/>
              <w:right w:val="single" w:sz="4" w:space="0" w:color="auto"/>
            </w:tcBorders>
            <w:noWrap/>
            <w:vAlign w:val="bottom"/>
            <w:hideMark/>
          </w:tcPr>
          <w:p w14:paraId="4A3C3872"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451" w:type="dxa"/>
            <w:tcBorders>
              <w:top w:val="nil"/>
              <w:left w:val="nil"/>
              <w:bottom w:val="single" w:sz="4" w:space="0" w:color="auto"/>
              <w:right w:val="single" w:sz="4" w:space="0" w:color="auto"/>
            </w:tcBorders>
            <w:noWrap/>
            <w:vAlign w:val="bottom"/>
            <w:hideMark/>
          </w:tcPr>
          <w:p w14:paraId="034E562B"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487" w:type="dxa"/>
            <w:tcBorders>
              <w:top w:val="nil"/>
              <w:left w:val="nil"/>
              <w:bottom w:val="single" w:sz="4" w:space="0" w:color="auto"/>
              <w:right w:val="single" w:sz="4" w:space="0" w:color="auto"/>
            </w:tcBorders>
            <w:noWrap/>
            <w:vAlign w:val="bottom"/>
            <w:hideMark/>
          </w:tcPr>
          <w:p w14:paraId="6F4C608C"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560" w:type="dxa"/>
            <w:tcBorders>
              <w:top w:val="nil"/>
              <w:left w:val="nil"/>
              <w:bottom w:val="single" w:sz="4" w:space="0" w:color="auto"/>
              <w:right w:val="single" w:sz="4" w:space="0" w:color="auto"/>
            </w:tcBorders>
            <w:noWrap/>
            <w:vAlign w:val="bottom"/>
            <w:hideMark/>
          </w:tcPr>
          <w:p w14:paraId="6020CC27"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622" w:type="dxa"/>
            <w:tcBorders>
              <w:top w:val="nil"/>
              <w:left w:val="nil"/>
              <w:bottom w:val="single" w:sz="4" w:space="0" w:color="auto"/>
              <w:right w:val="single" w:sz="4" w:space="0" w:color="auto"/>
            </w:tcBorders>
            <w:noWrap/>
            <w:vAlign w:val="bottom"/>
            <w:hideMark/>
          </w:tcPr>
          <w:p w14:paraId="6544D74C"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r>
      <w:tr w:rsidR="00F5603E" w14:paraId="55D3529D" w14:textId="77777777" w:rsidTr="006428A2">
        <w:trPr>
          <w:trHeight w:val="312"/>
        </w:trPr>
        <w:tc>
          <w:tcPr>
            <w:tcW w:w="1487" w:type="dxa"/>
            <w:tcBorders>
              <w:top w:val="nil"/>
              <w:left w:val="single" w:sz="4" w:space="0" w:color="auto"/>
              <w:bottom w:val="single" w:sz="4" w:space="0" w:color="auto"/>
              <w:right w:val="single" w:sz="4" w:space="0" w:color="auto"/>
            </w:tcBorders>
            <w:noWrap/>
            <w:vAlign w:val="bottom"/>
            <w:hideMark/>
          </w:tcPr>
          <w:p w14:paraId="4C8B10E3" w14:textId="67ABD183"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13h30 às 14h30</w:t>
            </w:r>
          </w:p>
        </w:tc>
        <w:tc>
          <w:tcPr>
            <w:tcW w:w="1487" w:type="dxa"/>
            <w:tcBorders>
              <w:top w:val="nil"/>
              <w:left w:val="nil"/>
              <w:bottom w:val="single" w:sz="4" w:space="0" w:color="auto"/>
              <w:right w:val="single" w:sz="4" w:space="0" w:color="auto"/>
            </w:tcBorders>
            <w:noWrap/>
            <w:vAlign w:val="bottom"/>
            <w:hideMark/>
          </w:tcPr>
          <w:p w14:paraId="0E13AAC9" w14:textId="3B4A66F5"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451" w:type="dxa"/>
            <w:tcBorders>
              <w:top w:val="nil"/>
              <w:left w:val="nil"/>
              <w:bottom w:val="single" w:sz="4" w:space="0" w:color="auto"/>
              <w:right w:val="single" w:sz="4" w:space="0" w:color="auto"/>
            </w:tcBorders>
            <w:noWrap/>
            <w:vAlign w:val="bottom"/>
            <w:hideMark/>
          </w:tcPr>
          <w:p w14:paraId="238B9E17" w14:textId="6B803F10"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487" w:type="dxa"/>
            <w:tcBorders>
              <w:top w:val="nil"/>
              <w:left w:val="nil"/>
              <w:bottom w:val="single" w:sz="4" w:space="0" w:color="auto"/>
              <w:right w:val="single" w:sz="4" w:space="0" w:color="auto"/>
            </w:tcBorders>
            <w:noWrap/>
            <w:vAlign w:val="bottom"/>
            <w:hideMark/>
          </w:tcPr>
          <w:p w14:paraId="3E3C8D41" w14:textId="4C8B77D4"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560" w:type="dxa"/>
            <w:tcBorders>
              <w:top w:val="nil"/>
              <w:left w:val="nil"/>
              <w:bottom w:val="single" w:sz="4" w:space="0" w:color="auto"/>
              <w:right w:val="single" w:sz="4" w:space="0" w:color="auto"/>
            </w:tcBorders>
            <w:noWrap/>
            <w:vAlign w:val="bottom"/>
            <w:hideMark/>
          </w:tcPr>
          <w:p w14:paraId="3403D998" w14:textId="73019A6D"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622" w:type="dxa"/>
            <w:tcBorders>
              <w:top w:val="nil"/>
              <w:left w:val="nil"/>
              <w:bottom w:val="single" w:sz="4" w:space="0" w:color="auto"/>
              <w:right w:val="single" w:sz="4" w:space="0" w:color="auto"/>
            </w:tcBorders>
            <w:noWrap/>
            <w:vAlign w:val="bottom"/>
            <w:hideMark/>
          </w:tcPr>
          <w:p w14:paraId="12BF740A" w14:textId="2F54416F"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r>
      <w:tr w:rsidR="00F5603E" w14:paraId="7CC1D934" w14:textId="77777777" w:rsidTr="006428A2">
        <w:trPr>
          <w:trHeight w:val="327"/>
        </w:trPr>
        <w:tc>
          <w:tcPr>
            <w:tcW w:w="1487" w:type="dxa"/>
            <w:tcBorders>
              <w:top w:val="nil"/>
              <w:left w:val="single" w:sz="4" w:space="0" w:color="auto"/>
              <w:bottom w:val="single" w:sz="4" w:space="0" w:color="auto"/>
              <w:right w:val="single" w:sz="4" w:space="0" w:color="auto"/>
            </w:tcBorders>
            <w:noWrap/>
            <w:vAlign w:val="bottom"/>
            <w:hideMark/>
          </w:tcPr>
          <w:p w14:paraId="2715269B" w14:textId="7812221A"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14h30 às 15h00</w:t>
            </w:r>
          </w:p>
        </w:tc>
        <w:tc>
          <w:tcPr>
            <w:tcW w:w="1487" w:type="dxa"/>
            <w:tcBorders>
              <w:top w:val="nil"/>
              <w:left w:val="nil"/>
              <w:bottom w:val="single" w:sz="4" w:space="0" w:color="auto"/>
              <w:right w:val="single" w:sz="4" w:space="0" w:color="auto"/>
            </w:tcBorders>
            <w:noWrap/>
            <w:vAlign w:val="bottom"/>
            <w:hideMark/>
          </w:tcPr>
          <w:p w14:paraId="7176CC6A"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51" w:type="dxa"/>
            <w:tcBorders>
              <w:top w:val="nil"/>
              <w:left w:val="nil"/>
              <w:bottom w:val="single" w:sz="4" w:space="0" w:color="auto"/>
              <w:right w:val="single" w:sz="4" w:space="0" w:color="auto"/>
            </w:tcBorders>
            <w:noWrap/>
            <w:vAlign w:val="bottom"/>
            <w:hideMark/>
          </w:tcPr>
          <w:p w14:paraId="758D02FA"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87" w:type="dxa"/>
            <w:tcBorders>
              <w:top w:val="nil"/>
              <w:left w:val="nil"/>
              <w:bottom w:val="single" w:sz="4" w:space="0" w:color="auto"/>
              <w:right w:val="single" w:sz="4" w:space="0" w:color="auto"/>
            </w:tcBorders>
            <w:noWrap/>
            <w:vAlign w:val="bottom"/>
            <w:hideMark/>
          </w:tcPr>
          <w:p w14:paraId="3DB8366B"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560" w:type="dxa"/>
            <w:tcBorders>
              <w:top w:val="nil"/>
              <w:left w:val="nil"/>
              <w:bottom w:val="single" w:sz="4" w:space="0" w:color="auto"/>
              <w:right w:val="single" w:sz="4" w:space="0" w:color="auto"/>
            </w:tcBorders>
            <w:noWrap/>
            <w:vAlign w:val="bottom"/>
            <w:hideMark/>
          </w:tcPr>
          <w:p w14:paraId="5F0C7B9D"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622" w:type="dxa"/>
            <w:tcBorders>
              <w:top w:val="nil"/>
              <w:left w:val="nil"/>
              <w:bottom w:val="single" w:sz="4" w:space="0" w:color="auto"/>
              <w:right w:val="single" w:sz="4" w:space="0" w:color="auto"/>
            </w:tcBorders>
            <w:noWrap/>
            <w:vAlign w:val="bottom"/>
            <w:hideMark/>
          </w:tcPr>
          <w:p w14:paraId="7CEF2094"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r>
      <w:tr w:rsidR="00F5603E" w14:paraId="7A25C52C" w14:textId="77777777" w:rsidTr="00A30E45">
        <w:trPr>
          <w:trHeight w:val="327"/>
        </w:trPr>
        <w:tc>
          <w:tcPr>
            <w:tcW w:w="1487" w:type="dxa"/>
            <w:tcBorders>
              <w:top w:val="nil"/>
              <w:left w:val="single" w:sz="4" w:space="0" w:color="auto"/>
              <w:bottom w:val="single" w:sz="4" w:space="0" w:color="auto"/>
              <w:right w:val="single" w:sz="4" w:space="0" w:color="auto"/>
            </w:tcBorders>
            <w:noWrap/>
            <w:vAlign w:val="bottom"/>
            <w:hideMark/>
          </w:tcPr>
          <w:p w14:paraId="33B6A171" w14:textId="7847845D"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15h00 às 15h45</w:t>
            </w:r>
          </w:p>
        </w:tc>
        <w:tc>
          <w:tcPr>
            <w:tcW w:w="1487" w:type="dxa"/>
            <w:tcBorders>
              <w:top w:val="nil"/>
              <w:left w:val="nil"/>
              <w:bottom w:val="single" w:sz="4" w:space="0" w:color="auto"/>
              <w:right w:val="single" w:sz="4" w:space="0" w:color="auto"/>
            </w:tcBorders>
            <w:noWrap/>
            <w:vAlign w:val="bottom"/>
            <w:hideMark/>
          </w:tcPr>
          <w:p w14:paraId="005C4824" w14:textId="2CB20758"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c>
          <w:tcPr>
            <w:tcW w:w="1451" w:type="dxa"/>
            <w:tcBorders>
              <w:top w:val="nil"/>
              <w:left w:val="nil"/>
              <w:bottom w:val="single" w:sz="4" w:space="0" w:color="auto"/>
              <w:right w:val="single" w:sz="4" w:space="0" w:color="auto"/>
            </w:tcBorders>
            <w:noWrap/>
            <w:vAlign w:val="bottom"/>
            <w:hideMark/>
          </w:tcPr>
          <w:p w14:paraId="6F48499E" w14:textId="11E69D8F"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c>
          <w:tcPr>
            <w:tcW w:w="1487" w:type="dxa"/>
            <w:tcBorders>
              <w:top w:val="nil"/>
              <w:left w:val="nil"/>
              <w:bottom w:val="single" w:sz="4" w:space="0" w:color="auto"/>
              <w:right w:val="single" w:sz="4" w:space="0" w:color="auto"/>
            </w:tcBorders>
            <w:noWrap/>
            <w:hideMark/>
          </w:tcPr>
          <w:p w14:paraId="433D299C" w14:textId="7E7AE85F" w:rsidR="00F5603E" w:rsidRDefault="00F5603E" w:rsidP="00F5603E">
            <w:pPr>
              <w:spacing w:after="0" w:line="240" w:lineRule="auto"/>
              <w:jc w:val="center"/>
              <w:rPr>
                <w:rFonts w:ascii="Calibri" w:eastAsia="Times New Roman" w:hAnsi="Calibri" w:cs="Calibri"/>
                <w:color w:val="000000"/>
                <w:sz w:val="20"/>
                <w:szCs w:val="20"/>
                <w:lang w:eastAsia="pt-BR"/>
              </w:rPr>
            </w:pPr>
            <w:r w:rsidRPr="00327F9F">
              <w:rPr>
                <w:rFonts w:ascii="Calibri" w:eastAsia="Times New Roman" w:hAnsi="Calibri" w:cs="Calibri"/>
                <w:color w:val="000000"/>
                <w:sz w:val="20"/>
                <w:szCs w:val="20"/>
                <w:lang w:eastAsia="pt-BR"/>
              </w:rPr>
              <w:t>Brincadeiras</w:t>
            </w:r>
          </w:p>
        </w:tc>
        <w:tc>
          <w:tcPr>
            <w:tcW w:w="1560" w:type="dxa"/>
            <w:tcBorders>
              <w:top w:val="nil"/>
              <w:left w:val="nil"/>
              <w:bottom w:val="single" w:sz="4" w:space="0" w:color="auto"/>
              <w:right w:val="single" w:sz="4" w:space="0" w:color="auto"/>
            </w:tcBorders>
            <w:noWrap/>
            <w:hideMark/>
          </w:tcPr>
          <w:p w14:paraId="1C722D9A" w14:textId="21336406" w:rsidR="00F5603E" w:rsidRDefault="00F5603E" w:rsidP="00F5603E">
            <w:pPr>
              <w:spacing w:after="0" w:line="240" w:lineRule="auto"/>
              <w:jc w:val="center"/>
              <w:rPr>
                <w:rFonts w:ascii="Calibri" w:eastAsia="Times New Roman" w:hAnsi="Calibri" w:cs="Calibri"/>
                <w:color w:val="000000"/>
                <w:sz w:val="20"/>
                <w:szCs w:val="20"/>
                <w:lang w:eastAsia="pt-BR"/>
              </w:rPr>
            </w:pPr>
            <w:r w:rsidRPr="00327F9F">
              <w:rPr>
                <w:rFonts w:ascii="Calibri" w:eastAsia="Times New Roman" w:hAnsi="Calibri" w:cs="Calibri"/>
                <w:color w:val="000000"/>
                <w:sz w:val="20"/>
                <w:szCs w:val="20"/>
                <w:lang w:eastAsia="pt-BR"/>
              </w:rPr>
              <w:t>Brincadeiras</w:t>
            </w:r>
          </w:p>
        </w:tc>
        <w:tc>
          <w:tcPr>
            <w:tcW w:w="1622" w:type="dxa"/>
            <w:tcBorders>
              <w:top w:val="nil"/>
              <w:left w:val="nil"/>
              <w:bottom w:val="single" w:sz="4" w:space="0" w:color="auto"/>
              <w:right w:val="single" w:sz="4" w:space="0" w:color="auto"/>
            </w:tcBorders>
            <w:noWrap/>
            <w:vAlign w:val="bottom"/>
            <w:hideMark/>
          </w:tcPr>
          <w:p w14:paraId="634C1DF2" w14:textId="125EB32E"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r>
      <w:tr w:rsidR="00F5603E" w14:paraId="51D8A904" w14:textId="77777777" w:rsidTr="00A30E45">
        <w:trPr>
          <w:trHeight w:val="342"/>
        </w:trPr>
        <w:tc>
          <w:tcPr>
            <w:tcW w:w="1487" w:type="dxa"/>
            <w:tcBorders>
              <w:top w:val="single" w:sz="4" w:space="0" w:color="auto"/>
              <w:left w:val="single" w:sz="4" w:space="0" w:color="auto"/>
              <w:bottom w:val="single" w:sz="4" w:space="0" w:color="auto"/>
              <w:right w:val="single" w:sz="4" w:space="0" w:color="auto"/>
            </w:tcBorders>
            <w:noWrap/>
            <w:vAlign w:val="bottom"/>
            <w:hideMark/>
          </w:tcPr>
          <w:p w14:paraId="160A1748" w14:textId="573A7F43" w:rsidR="00F5603E" w:rsidRDefault="00F5603E" w:rsidP="00F93EC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15h45 às 16h00</w:t>
            </w:r>
          </w:p>
        </w:tc>
        <w:tc>
          <w:tcPr>
            <w:tcW w:w="1487" w:type="dxa"/>
            <w:tcBorders>
              <w:top w:val="single" w:sz="4" w:space="0" w:color="auto"/>
              <w:left w:val="nil"/>
              <w:bottom w:val="single" w:sz="4" w:space="0" w:color="auto"/>
              <w:right w:val="single" w:sz="4" w:space="0" w:color="auto"/>
            </w:tcBorders>
            <w:noWrap/>
            <w:vAlign w:val="bottom"/>
            <w:hideMark/>
          </w:tcPr>
          <w:p w14:paraId="1C2BE705"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51" w:type="dxa"/>
            <w:tcBorders>
              <w:top w:val="single" w:sz="4" w:space="0" w:color="auto"/>
              <w:left w:val="nil"/>
              <w:bottom w:val="single" w:sz="4" w:space="0" w:color="auto"/>
              <w:right w:val="single" w:sz="4" w:space="0" w:color="auto"/>
            </w:tcBorders>
            <w:noWrap/>
            <w:vAlign w:val="bottom"/>
            <w:hideMark/>
          </w:tcPr>
          <w:p w14:paraId="5B4A77B1"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87" w:type="dxa"/>
            <w:tcBorders>
              <w:top w:val="single" w:sz="4" w:space="0" w:color="auto"/>
              <w:left w:val="nil"/>
              <w:bottom w:val="single" w:sz="4" w:space="0" w:color="auto"/>
              <w:right w:val="single" w:sz="4" w:space="0" w:color="auto"/>
            </w:tcBorders>
            <w:noWrap/>
            <w:vAlign w:val="bottom"/>
            <w:hideMark/>
          </w:tcPr>
          <w:p w14:paraId="52DEA913"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560" w:type="dxa"/>
            <w:tcBorders>
              <w:top w:val="single" w:sz="4" w:space="0" w:color="auto"/>
              <w:left w:val="nil"/>
              <w:bottom w:val="single" w:sz="4" w:space="0" w:color="auto"/>
              <w:right w:val="single" w:sz="4" w:space="0" w:color="auto"/>
            </w:tcBorders>
            <w:noWrap/>
            <w:vAlign w:val="bottom"/>
            <w:hideMark/>
          </w:tcPr>
          <w:p w14:paraId="43092DB2"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622" w:type="dxa"/>
            <w:tcBorders>
              <w:top w:val="single" w:sz="4" w:space="0" w:color="auto"/>
              <w:left w:val="nil"/>
              <w:bottom w:val="single" w:sz="4" w:space="0" w:color="auto"/>
              <w:right w:val="single" w:sz="4" w:space="0" w:color="auto"/>
            </w:tcBorders>
            <w:noWrap/>
            <w:vAlign w:val="bottom"/>
            <w:hideMark/>
          </w:tcPr>
          <w:p w14:paraId="522ADFCD" w14:textId="77777777" w:rsidR="00F5603E" w:rsidRDefault="00F5603E" w:rsidP="00F5603E">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r>
      <w:tr w:rsidR="00A30E45" w14:paraId="29308A19" w14:textId="77777777" w:rsidTr="00A30E45">
        <w:trPr>
          <w:trHeight w:val="342"/>
        </w:trPr>
        <w:tc>
          <w:tcPr>
            <w:tcW w:w="1487" w:type="dxa"/>
            <w:tcBorders>
              <w:top w:val="single" w:sz="4" w:space="0" w:color="auto"/>
            </w:tcBorders>
            <w:noWrap/>
            <w:vAlign w:val="bottom"/>
          </w:tcPr>
          <w:p w14:paraId="260AFEF3" w14:textId="77777777" w:rsidR="00A30E45" w:rsidRDefault="00A30E45" w:rsidP="00F93EC9">
            <w:pPr>
              <w:spacing w:after="0" w:line="240" w:lineRule="auto"/>
              <w:jc w:val="center"/>
              <w:rPr>
                <w:rFonts w:ascii="Calibri" w:eastAsia="Times New Roman" w:hAnsi="Calibri" w:cs="Calibri"/>
                <w:color w:val="000000"/>
                <w:sz w:val="20"/>
                <w:szCs w:val="20"/>
                <w:lang w:eastAsia="pt-BR"/>
              </w:rPr>
            </w:pPr>
          </w:p>
        </w:tc>
        <w:tc>
          <w:tcPr>
            <w:tcW w:w="1487" w:type="dxa"/>
            <w:tcBorders>
              <w:top w:val="single" w:sz="4" w:space="0" w:color="auto"/>
            </w:tcBorders>
            <w:noWrap/>
            <w:vAlign w:val="bottom"/>
          </w:tcPr>
          <w:p w14:paraId="0EE3743E" w14:textId="77777777" w:rsidR="00A30E45" w:rsidRDefault="00A30E45" w:rsidP="00F5603E">
            <w:pPr>
              <w:spacing w:after="0" w:line="240" w:lineRule="auto"/>
              <w:jc w:val="center"/>
              <w:rPr>
                <w:rFonts w:ascii="Calibri" w:eastAsia="Times New Roman" w:hAnsi="Calibri" w:cs="Calibri"/>
                <w:color w:val="000000"/>
                <w:sz w:val="20"/>
                <w:szCs w:val="20"/>
                <w:lang w:eastAsia="pt-BR"/>
              </w:rPr>
            </w:pPr>
          </w:p>
        </w:tc>
        <w:tc>
          <w:tcPr>
            <w:tcW w:w="1451" w:type="dxa"/>
            <w:tcBorders>
              <w:top w:val="single" w:sz="4" w:space="0" w:color="auto"/>
            </w:tcBorders>
            <w:noWrap/>
            <w:vAlign w:val="bottom"/>
          </w:tcPr>
          <w:p w14:paraId="46EF1855" w14:textId="77777777" w:rsidR="00A30E45" w:rsidRDefault="00A30E45" w:rsidP="00F5603E">
            <w:pPr>
              <w:spacing w:after="0" w:line="240" w:lineRule="auto"/>
              <w:jc w:val="center"/>
              <w:rPr>
                <w:rFonts w:ascii="Calibri" w:eastAsia="Times New Roman" w:hAnsi="Calibri" w:cs="Calibri"/>
                <w:color w:val="000000"/>
                <w:sz w:val="20"/>
                <w:szCs w:val="20"/>
                <w:lang w:eastAsia="pt-BR"/>
              </w:rPr>
            </w:pPr>
          </w:p>
        </w:tc>
        <w:tc>
          <w:tcPr>
            <w:tcW w:w="1487" w:type="dxa"/>
            <w:tcBorders>
              <w:top w:val="single" w:sz="4" w:space="0" w:color="auto"/>
            </w:tcBorders>
            <w:noWrap/>
            <w:vAlign w:val="bottom"/>
          </w:tcPr>
          <w:p w14:paraId="5D855C5A" w14:textId="77777777" w:rsidR="00A30E45" w:rsidRDefault="00A30E45" w:rsidP="00F5603E">
            <w:pPr>
              <w:spacing w:after="0" w:line="240" w:lineRule="auto"/>
              <w:jc w:val="center"/>
              <w:rPr>
                <w:rFonts w:ascii="Calibri" w:eastAsia="Times New Roman" w:hAnsi="Calibri" w:cs="Calibri"/>
                <w:color w:val="000000"/>
                <w:sz w:val="20"/>
                <w:szCs w:val="20"/>
                <w:lang w:eastAsia="pt-BR"/>
              </w:rPr>
            </w:pPr>
          </w:p>
        </w:tc>
        <w:tc>
          <w:tcPr>
            <w:tcW w:w="1560" w:type="dxa"/>
            <w:tcBorders>
              <w:top w:val="single" w:sz="4" w:space="0" w:color="auto"/>
            </w:tcBorders>
            <w:noWrap/>
            <w:vAlign w:val="bottom"/>
          </w:tcPr>
          <w:p w14:paraId="6034E2FA" w14:textId="77777777" w:rsidR="00A30E45" w:rsidRDefault="00A30E45" w:rsidP="00F5603E">
            <w:pPr>
              <w:spacing w:after="0" w:line="240" w:lineRule="auto"/>
              <w:jc w:val="center"/>
              <w:rPr>
                <w:rFonts w:ascii="Calibri" w:eastAsia="Times New Roman" w:hAnsi="Calibri" w:cs="Calibri"/>
                <w:color w:val="000000"/>
                <w:sz w:val="20"/>
                <w:szCs w:val="20"/>
                <w:lang w:eastAsia="pt-BR"/>
              </w:rPr>
            </w:pPr>
          </w:p>
        </w:tc>
        <w:tc>
          <w:tcPr>
            <w:tcW w:w="1622" w:type="dxa"/>
            <w:tcBorders>
              <w:top w:val="single" w:sz="4" w:space="0" w:color="auto"/>
            </w:tcBorders>
            <w:noWrap/>
            <w:vAlign w:val="bottom"/>
          </w:tcPr>
          <w:p w14:paraId="67F47B71" w14:textId="255D2895" w:rsidR="008C2945" w:rsidRDefault="008C2945" w:rsidP="008C2945">
            <w:pPr>
              <w:spacing w:after="0" w:line="240" w:lineRule="auto"/>
              <w:rPr>
                <w:rFonts w:ascii="Calibri" w:eastAsia="Times New Roman" w:hAnsi="Calibri" w:cs="Calibri"/>
                <w:color w:val="000000"/>
                <w:sz w:val="20"/>
                <w:szCs w:val="20"/>
                <w:lang w:eastAsia="pt-BR"/>
              </w:rPr>
            </w:pPr>
          </w:p>
        </w:tc>
      </w:tr>
      <w:tr w:rsidR="00A30E45" w14:paraId="4AA693DB" w14:textId="77777777" w:rsidTr="00A30E45">
        <w:trPr>
          <w:trHeight w:val="371"/>
        </w:trPr>
        <w:tc>
          <w:tcPr>
            <w:tcW w:w="9094" w:type="dxa"/>
            <w:gridSpan w:val="6"/>
            <w:tcBorders>
              <w:top w:val="single" w:sz="4" w:space="0" w:color="auto"/>
              <w:left w:val="single" w:sz="4" w:space="0" w:color="auto"/>
              <w:bottom w:val="single" w:sz="4" w:space="0" w:color="auto"/>
              <w:right w:val="single" w:sz="4" w:space="0" w:color="auto"/>
            </w:tcBorders>
            <w:noWrap/>
            <w:vAlign w:val="center"/>
            <w:hideMark/>
          </w:tcPr>
          <w:p w14:paraId="4B0CF1D7" w14:textId="052AFE78" w:rsidR="00A30E45" w:rsidRDefault="00A30E45" w:rsidP="00A30E45">
            <w:pPr>
              <w:spacing w:after="0" w:line="240" w:lineRule="auto"/>
              <w:jc w:val="center"/>
              <w:rPr>
                <w:rFonts w:ascii="Calibri" w:eastAsia="Times New Roman" w:hAnsi="Calibri" w:cs="Calibri"/>
                <w:b/>
                <w:bCs/>
                <w:color w:val="000000"/>
                <w:sz w:val="28"/>
                <w:szCs w:val="28"/>
                <w:lang w:eastAsia="pt-BR"/>
              </w:rPr>
            </w:pPr>
            <w:r>
              <w:rPr>
                <w:rFonts w:ascii="Calibri" w:eastAsia="Times New Roman" w:hAnsi="Calibri" w:cs="Calibri"/>
                <w:b/>
                <w:bCs/>
                <w:color w:val="000000"/>
                <w:sz w:val="28"/>
                <w:szCs w:val="28"/>
                <w:lang w:eastAsia="pt-BR"/>
              </w:rPr>
              <w:t>Rotina da Semana das turmas de M2</w:t>
            </w:r>
          </w:p>
        </w:tc>
      </w:tr>
      <w:tr w:rsidR="00A30E45" w14:paraId="4138C402" w14:textId="77777777" w:rsidTr="00BC6A36">
        <w:trPr>
          <w:trHeight w:val="581"/>
        </w:trPr>
        <w:tc>
          <w:tcPr>
            <w:tcW w:w="1487" w:type="dxa"/>
            <w:tcBorders>
              <w:top w:val="nil"/>
              <w:left w:val="single" w:sz="4" w:space="0" w:color="auto"/>
              <w:bottom w:val="single" w:sz="4" w:space="0" w:color="auto"/>
              <w:right w:val="single" w:sz="4" w:space="0" w:color="auto"/>
            </w:tcBorders>
            <w:hideMark/>
          </w:tcPr>
          <w:p w14:paraId="73830EB9" w14:textId="5E504A17" w:rsidR="00A30E45" w:rsidRDefault="00A30E45" w:rsidP="00A30E45">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Horário das Atividades</w:t>
            </w:r>
          </w:p>
        </w:tc>
        <w:tc>
          <w:tcPr>
            <w:tcW w:w="1487" w:type="dxa"/>
            <w:tcBorders>
              <w:top w:val="nil"/>
              <w:left w:val="nil"/>
              <w:bottom w:val="single" w:sz="4" w:space="0" w:color="auto"/>
              <w:right w:val="single" w:sz="4" w:space="0" w:color="auto"/>
            </w:tcBorders>
            <w:noWrap/>
            <w:vAlign w:val="center"/>
            <w:hideMark/>
          </w:tcPr>
          <w:p w14:paraId="05D8CB11" w14:textId="77777777" w:rsidR="00A30E45" w:rsidRDefault="00A30E45" w:rsidP="00A30E45">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Segunda</w:t>
            </w:r>
          </w:p>
        </w:tc>
        <w:tc>
          <w:tcPr>
            <w:tcW w:w="1451" w:type="dxa"/>
            <w:tcBorders>
              <w:top w:val="nil"/>
              <w:left w:val="nil"/>
              <w:bottom w:val="single" w:sz="4" w:space="0" w:color="auto"/>
              <w:right w:val="single" w:sz="4" w:space="0" w:color="auto"/>
            </w:tcBorders>
            <w:noWrap/>
            <w:vAlign w:val="center"/>
            <w:hideMark/>
          </w:tcPr>
          <w:p w14:paraId="68F30864" w14:textId="77777777" w:rsidR="00A30E45" w:rsidRDefault="00A30E45" w:rsidP="00A30E45">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Terça</w:t>
            </w:r>
          </w:p>
        </w:tc>
        <w:tc>
          <w:tcPr>
            <w:tcW w:w="1487" w:type="dxa"/>
            <w:tcBorders>
              <w:top w:val="nil"/>
              <w:left w:val="nil"/>
              <w:bottom w:val="single" w:sz="4" w:space="0" w:color="auto"/>
              <w:right w:val="single" w:sz="4" w:space="0" w:color="auto"/>
            </w:tcBorders>
            <w:noWrap/>
            <w:vAlign w:val="center"/>
            <w:hideMark/>
          </w:tcPr>
          <w:p w14:paraId="4E95CD87" w14:textId="77777777" w:rsidR="00A30E45" w:rsidRDefault="00A30E45" w:rsidP="00A30E45">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Quarta</w:t>
            </w:r>
          </w:p>
        </w:tc>
        <w:tc>
          <w:tcPr>
            <w:tcW w:w="1560" w:type="dxa"/>
            <w:tcBorders>
              <w:top w:val="nil"/>
              <w:left w:val="nil"/>
              <w:bottom w:val="single" w:sz="4" w:space="0" w:color="auto"/>
              <w:right w:val="single" w:sz="4" w:space="0" w:color="auto"/>
            </w:tcBorders>
            <w:noWrap/>
            <w:vAlign w:val="center"/>
            <w:hideMark/>
          </w:tcPr>
          <w:p w14:paraId="63FA8EC7" w14:textId="77777777" w:rsidR="00A30E45" w:rsidRDefault="00A30E45" w:rsidP="00A30E45">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Quinta</w:t>
            </w:r>
          </w:p>
        </w:tc>
        <w:tc>
          <w:tcPr>
            <w:tcW w:w="1622" w:type="dxa"/>
            <w:tcBorders>
              <w:top w:val="nil"/>
              <w:left w:val="nil"/>
              <w:bottom w:val="single" w:sz="4" w:space="0" w:color="auto"/>
              <w:right w:val="single" w:sz="4" w:space="0" w:color="auto"/>
            </w:tcBorders>
            <w:noWrap/>
            <w:vAlign w:val="center"/>
            <w:hideMark/>
          </w:tcPr>
          <w:p w14:paraId="1E446739" w14:textId="77777777" w:rsidR="00A30E45" w:rsidRDefault="00A30E45" w:rsidP="00A30E45">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Sexta</w:t>
            </w:r>
          </w:p>
        </w:tc>
      </w:tr>
      <w:tr w:rsidR="00A30E45" w14:paraId="463761BB" w14:textId="77777777" w:rsidTr="00BC6A36">
        <w:trPr>
          <w:trHeight w:val="400"/>
        </w:trPr>
        <w:tc>
          <w:tcPr>
            <w:tcW w:w="1487" w:type="dxa"/>
            <w:tcBorders>
              <w:top w:val="nil"/>
              <w:left w:val="single" w:sz="4" w:space="0" w:color="auto"/>
              <w:bottom w:val="single" w:sz="4" w:space="0" w:color="auto"/>
              <w:right w:val="single" w:sz="4" w:space="0" w:color="auto"/>
            </w:tcBorders>
            <w:noWrap/>
            <w:vAlign w:val="bottom"/>
            <w:hideMark/>
          </w:tcPr>
          <w:p w14:paraId="39C45373"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7h00 às 7h30</w:t>
            </w:r>
          </w:p>
        </w:tc>
        <w:tc>
          <w:tcPr>
            <w:tcW w:w="1487" w:type="dxa"/>
            <w:tcBorders>
              <w:top w:val="nil"/>
              <w:left w:val="nil"/>
              <w:bottom w:val="single" w:sz="4" w:space="0" w:color="auto"/>
              <w:right w:val="single" w:sz="4" w:space="0" w:color="auto"/>
            </w:tcBorders>
            <w:noWrap/>
            <w:vAlign w:val="bottom"/>
            <w:hideMark/>
          </w:tcPr>
          <w:p w14:paraId="3BC22AA2"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51" w:type="dxa"/>
            <w:tcBorders>
              <w:top w:val="nil"/>
              <w:left w:val="nil"/>
              <w:bottom w:val="single" w:sz="4" w:space="0" w:color="auto"/>
              <w:right w:val="single" w:sz="4" w:space="0" w:color="auto"/>
            </w:tcBorders>
            <w:noWrap/>
            <w:vAlign w:val="bottom"/>
            <w:hideMark/>
          </w:tcPr>
          <w:p w14:paraId="22EA6A1C"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487" w:type="dxa"/>
            <w:tcBorders>
              <w:top w:val="nil"/>
              <w:left w:val="nil"/>
              <w:bottom w:val="single" w:sz="4" w:space="0" w:color="auto"/>
              <w:right w:val="single" w:sz="4" w:space="0" w:color="auto"/>
            </w:tcBorders>
            <w:noWrap/>
            <w:vAlign w:val="bottom"/>
            <w:hideMark/>
          </w:tcPr>
          <w:p w14:paraId="15F5852C"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560" w:type="dxa"/>
            <w:tcBorders>
              <w:top w:val="nil"/>
              <w:left w:val="nil"/>
              <w:bottom w:val="single" w:sz="4" w:space="0" w:color="auto"/>
              <w:right w:val="single" w:sz="4" w:space="0" w:color="auto"/>
            </w:tcBorders>
            <w:noWrap/>
            <w:vAlign w:val="bottom"/>
            <w:hideMark/>
          </w:tcPr>
          <w:p w14:paraId="0702AA07"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c>
          <w:tcPr>
            <w:tcW w:w="1622" w:type="dxa"/>
            <w:tcBorders>
              <w:top w:val="nil"/>
              <w:left w:val="nil"/>
              <w:bottom w:val="single" w:sz="4" w:space="0" w:color="auto"/>
              <w:right w:val="single" w:sz="4" w:space="0" w:color="auto"/>
            </w:tcBorders>
            <w:noWrap/>
            <w:vAlign w:val="bottom"/>
            <w:hideMark/>
          </w:tcPr>
          <w:p w14:paraId="0C417522"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Acolhimento</w:t>
            </w:r>
          </w:p>
        </w:tc>
      </w:tr>
      <w:tr w:rsidR="00A30E45" w14:paraId="6500C180" w14:textId="77777777" w:rsidTr="00BC6A36">
        <w:trPr>
          <w:trHeight w:val="400"/>
        </w:trPr>
        <w:tc>
          <w:tcPr>
            <w:tcW w:w="1487" w:type="dxa"/>
            <w:tcBorders>
              <w:top w:val="nil"/>
              <w:left w:val="single" w:sz="4" w:space="0" w:color="auto"/>
              <w:bottom w:val="single" w:sz="4" w:space="0" w:color="auto"/>
              <w:right w:val="single" w:sz="4" w:space="0" w:color="auto"/>
            </w:tcBorders>
            <w:noWrap/>
            <w:vAlign w:val="bottom"/>
          </w:tcPr>
          <w:p w14:paraId="79709D2D" w14:textId="65D48F9B"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7h30 às 8h00</w:t>
            </w:r>
          </w:p>
        </w:tc>
        <w:tc>
          <w:tcPr>
            <w:tcW w:w="1487" w:type="dxa"/>
            <w:tcBorders>
              <w:top w:val="nil"/>
              <w:left w:val="nil"/>
              <w:bottom w:val="single" w:sz="4" w:space="0" w:color="auto"/>
              <w:right w:val="single" w:sz="4" w:space="0" w:color="auto"/>
            </w:tcBorders>
            <w:noWrap/>
            <w:vAlign w:val="bottom"/>
          </w:tcPr>
          <w:p w14:paraId="704AC4B3" w14:textId="269626B2"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Roda de conversa</w:t>
            </w:r>
          </w:p>
        </w:tc>
        <w:tc>
          <w:tcPr>
            <w:tcW w:w="1451" w:type="dxa"/>
            <w:tcBorders>
              <w:top w:val="nil"/>
              <w:left w:val="nil"/>
              <w:bottom w:val="single" w:sz="4" w:space="0" w:color="auto"/>
              <w:right w:val="single" w:sz="4" w:space="0" w:color="auto"/>
            </w:tcBorders>
            <w:noWrap/>
            <w:vAlign w:val="bottom"/>
          </w:tcPr>
          <w:p w14:paraId="7F6902E1" w14:textId="6582F4B4"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Roda de conversa</w:t>
            </w:r>
          </w:p>
        </w:tc>
        <w:tc>
          <w:tcPr>
            <w:tcW w:w="1487" w:type="dxa"/>
            <w:tcBorders>
              <w:top w:val="nil"/>
              <w:left w:val="nil"/>
              <w:bottom w:val="single" w:sz="4" w:space="0" w:color="auto"/>
              <w:right w:val="single" w:sz="4" w:space="0" w:color="auto"/>
            </w:tcBorders>
            <w:noWrap/>
            <w:vAlign w:val="bottom"/>
          </w:tcPr>
          <w:p w14:paraId="7AA07BAE" w14:textId="6BF29D11"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Roda de conversa</w:t>
            </w:r>
          </w:p>
        </w:tc>
        <w:tc>
          <w:tcPr>
            <w:tcW w:w="1560" w:type="dxa"/>
            <w:tcBorders>
              <w:top w:val="nil"/>
              <w:left w:val="nil"/>
              <w:bottom w:val="single" w:sz="4" w:space="0" w:color="auto"/>
              <w:right w:val="single" w:sz="4" w:space="0" w:color="auto"/>
            </w:tcBorders>
            <w:noWrap/>
            <w:vAlign w:val="bottom"/>
          </w:tcPr>
          <w:p w14:paraId="79B5AB7B" w14:textId="558082CB"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Roda de conversa</w:t>
            </w:r>
          </w:p>
        </w:tc>
        <w:tc>
          <w:tcPr>
            <w:tcW w:w="1622" w:type="dxa"/>
            <w:tcBorders>
              <w:top w:val="nil"/>
              <w:left w:val="nil"/>
              <w:bottom w:val="single" w:sz="4" w:space="0" w:color="auto"/>
              <w:right w:val="single" w:sz="4" w:space="0" w:color="auto"/>
            </w:tcBorders>
            <w:noWrap/>
            <w:vAlign w:val="bottom"/>
          </w:tcPr>
          <w:p w14:paraId="498095D4" w14:textId="3E269C0F"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Roda de conversa</w:t>
            </w:r>
          </w:p>
        </w:tc>
      </w:tr>
      <w:tr w:rsidR="00A30E45" w14:paraId="5C90AC9E" w14:textId="77777777" w:rsidTr="00BC6A36">
        <w:trPr>
          <w:trHeight w:val="400"/>
        </w:trPr>
        <w:tc>
          <w:tcPr>
            <w:tcW w:w="1487" w:type="dxa"/>
            <w:tcBorders>
              <w:top w:val="nil"/>
              <w:left w:val="single" w:sz="4" w:space="0" w:color="auto"/>
              <w:bottom w:val="single" w:sz="4" w:space="0" w:color="auto"/>
              <w:right w:val="single" w:sz="4" w:space="0" w:color="auto"/>
            </w:tcBorders>
            <w:noWrap/>
            <w:vAlign w:val="bottom"/>
            <w:hideMark/>
          </w:tcPr>
          <w:p w14:paraId="55AD2E9B" w14:textId="7F978260"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8h00 às 8h30</w:t>
            </w:r>
          </w:p>
        </w:tc>
        <w:tc>
          <w:tcPr>
            <w:tcW w:w="1487" w:type="dxa"/>
            <w:tcBorders>
              <w:top w:val="nil"/>
              <w:left w:val="nil"/>
              <w:bottom w:val="single" w:sz="4" w:space="0" w:color="auto"/>
              <w:right w:val="single" w:sz="4" w:space="0" w:color="auto"/>
            </w:tcBorders>
            <w:noWrap/>
            <w:vAlign w:val="bottom"/>
            <w:hideMark/>
          </w:tcPr>
          <w:p w14:paraId="6FE1CAD2"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451" w:type="dxa"/>
            <w:tcBorders>
              <w:top w:val="nil"/>
              <w:left w:val="nil"/>
              <w:bottom w:val="single" w:sz="4" w:space="0" w:color="auto"/>
              <w:right w:val="single" w:sz="4" w:space="0" w:color="auto"/>
            </w:tcBorders>
            <w:noWrap/>
            <w:vAlign w:val="bottom"/>
            <w:hideMark/>
          </w:tcPr>
          <w:p w14:paraId="442EC450"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487" w:type="dxa"/>
            <w:tcBorders>
              <w:top w:val="nil"/>
              <w:left w:val="nil"/>
              <w:bottom w:val="single" w:sz="4" w:space="0" w:color="auto"/>
              <w:right w:val="single" w:sz="4" w:space="0" w:color="auto"/>
            </w:tcBorders>
            <w:noWrap/>
            <w:vAlign w:val="bottom"/>
            <w:hideMark/>
          </w:tcPr>
          <w:p w14:paraId="512E0BCD"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560" w:type="dxa"/>
            <w:tcBorders>
              <w:top w:val="nil"/>
              <w:left w:val="nil"/>
              <w:bottom w:val="single" w:sz="4" w:space="0" w:color="auto"/>
              <w:right w:val="single" w:sz="4" w:space="0" w:color="auto"/>
            </w:tcBorders>
            <w:noWrap/>
            <w:vAlign w:val="bottom"/>
            <w:hideMark/>
          </w:tcPr>
          <w:p w14:paraId="6E879009"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c>
          <w:tcPr>
            <w:tcW w:w="1622" w:type="dxa"/>
            <w:tcBorders>
              <w:top w:val="nil"/>
              <w:left w:val="nil"/>
              <w:bottom w:val="single" w:sz="4" w:space="0" w:color="auto"/>
              <w:right w:val="single" w:sz="4" w:space="0" w:color="auto"/>
            </w:tcBorders>
            <w:noWrap/>
            <w:vAlign w:val="bottom"/>
            <w:hideMark/>
          </w:tcPr>
          <w:p w14:paraId="61AD9DEE"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Café da manhã</w:t>
            </w:r>
          </w:p>
        </w:tc>
      </w:tr>
      <w:tr w:rsidR="00A30E45" w14:paraId="187EE195" w14:textId="77777777" w:rsidTr="00BC6A36">
        <w:trPr>
          <w:trHeight w:val="507"/>
        </w:trPr>
        <w:tc>
          <w:tcPr>
            <w:tcW w:w="1487" w:type="dxa"/>
            <w:tcBorders>
              <w:top w:val="nil"/>
              <w:left w:val="single" w:sz="4" w:space="0" w:color="auto"/>
              <w:bottom w:val="single" w:sz="4" w:space="0" w:color="auto"/>
              <w:right w:val="single" w:sz="4" w:space="0" w:color="auto"/>
            </w:tcBorders>
            <w:noWrap/>
            <w:vAlign w:val="center"/>
            <w:hideMark/>
          </w:tcPr>
          <w:p w14:paraId="353B1E96" w14:textId="4AC1CC55"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8h30 às 10h15</w:t>
            </w:r>
          </w:p>
        </w:tc>
        <w:tc>
          <w:tcPr>
            <w:tcW w:w="1487" w:type="dxa"/>
            <w:tcBorders>
              <w:top w:val="nil"/>
              <w:left w:val="nil"/>
              <w:bottom w:val="single" w:sz="4" w:space="0" w:color="auto"/>
              <w:right w:val="single" w:sz="4" w:space="0" w:color="auto"/>
            </w:tcBorders>
            <w:vAlign w:val="center"/>
            <w:hideMark/>
          </w:tcPr>
          <w:p w14:paraId="38113DA1" w14:textId="0794DC13"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451" w:type="dxa"/>
            <w:tcBorders>
              <w:top w:val="nil"/>
              <w:left w:val="nil"/>
              <w:bottom w:val="single" w:sz="4" w:space="0" w:color="auto"/>
              <w:right w:val="single" w:sz="4" w:space="0" w:color="auto"/>
            </w:tcBorders>
            <w:vAlign w:val="center"/>
            <w:hideMark/>
          </w:tcPr>
          <w:p w14:paraId="08761ADD" w14:textId="3ABC6B18"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487" w:type="dxa"/>
            <w:tcBorders>
              <w:top w:val="nil"/>
              <w:left w:val="nil"/>
              <w:bottom w:val="single" w:sz="4" w:space="0" w:color="auto"/>
              <w:right w:val="single" w:sz="4" w:space="0" w:color="auto"/>
            </w:tcBorders>
            <w:vAlign w:val="center"/>
            <w:hideMark/>
          </w:tcPr>
          <w:p w14:paraId="35F14DCD" w14:textId="6F69A772"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560" w:type="dxa"/>
            <w:tcBorders>
              <w:top w:val="nil"/>
              <w:left w:val="nil"/>
              <w:bottom w:val="single" w:sz="4" w:space="0" w:color="auto"/>
              <w:right w:val="single" w:sz="4" w:space="0" w:color="auto"/>
            </w:tcBorders>
            <w:vAlign w:val="center"/>
            <w:hideMark/>
          </w:tcPr>
          <w:p w14:paraId="05429030" w14:textId="7DA91393"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Atividades pedagógicas</w:t>
            </w:r>
          </w:p>
        </w:tc>
        <w:tc>
          <w:tcPr>
            <w:tcW w:w="1622" w:type="dxa"/>
            <w:tcBorders>
              <w:top w:val="nil"/>
              <w:left w:val="nil"/>
              <w:bottom w:val="single" w:sz="4" w:space="0" w:color="auto"/>
              <w:right w:val="single" w:sz="4" w:space="0" w:color="auto"/>
            </w:tcBorders>
            <w:vAlign w:val="center"/>
            <w:hideMark/>
          </w:tcPr>
          <w:p w14:paraId="65A22554"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Contação de História com dramatização</w:t>
            </w:r>
          </w:p>
        </w:tc>
      </w:tr>
      <w:tr w:rsidR="00A30E45" w14:paraId="17257FBC" w14:textId="77777777" w:rsidTr="00BC6A36">
        <w:trPr>
          <w:trHeight w:val="775"/>
        </w:trPr>
        <w:tc>
          <w:tcPr>
            <w:tcW w:w="1487" w:type="dxa"/>
            <w:tcBorders>
              <w:top w:val="nil"/>
              <w:left w:val="single" w:sz="4" w:space="0" w:color="auto"/>
              <w:bottom w:val="single" w:sz="4" w:space="0" w:color="auto"/>
              <w:right w:val="single" w:sz="4" w:space="0" w:color="auto"/>
            </w:tcBorders>
            <w:noWrap/>
            <w:vAlign w:val="center"/>
            <w:hideMark/>
          </w:tcPr>
          <w:p w14:paraId="56A0D157" w14:textId="3A82A2BF"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10h15 às 10h45</w:t>
            </w:r>
          </w:p>
        </w:tc>
        <w:tc>
          <w:tcPr>
            <w:tcW w:w="1487" w:type="dxa"/>
            <w:tcBorders>
              <w:top w:val="nil"/>
              <w:left w:val="nil"/>
              <w:bottom w:val="single" w:sz="4" w:space="0" w:color="auto"/>
              <w:right w:val="single" w:sz="4" w:space="0" w:color="auto"/>
            </w:tcBorders>
            <w:vAlign w:val="bottom"/>
            <w:hideMark/>
          </w:tcPr>
          <w:p w14:paraId="728BE9FE"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451" w:type="dxa"/>
            <w:tcBorders>
              <w:top w:val="nil"/>
              <w:left w:val="nil"/>
              <w:bottom w:val="single" w:sz="4" w:space="0" w:color="auto"/>
              <w:right w:val="single" w:sz="4" w:space="0" w:color="auto"/>
            </w:tcBorders>
            <w:vAlign w:val="bottom"/>
            <w:hideMark/>
          </w:tcPr>
          <w:p w14:paraId="7C9CAAFB"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487" w:type="dxa"/>
            <w:tcBorders>
              <w:top w:val="nil"/>
              <w:left w:val="nil"/>
              <w:bottom w:val="single" w:sz="4" w:space="0" w:color="auto"/>
              <w:right w:val="single" w:sz="4" w:space="0" w:color="auto"/>
            </w:tcBorders>
            <w:vAlign w:val="bottom"/>
            <w:hideMark/>
          </w:tcPr>
          <w:p w14:paraId="21586D2D"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560" w:type="dxa"/>
            <w:tcBorders>
              <w:top w:val="nil"/>
              <w:left w:val="nil"/>
              <w:bottom w:val="single" w:sz="4" w:space="0" w:color="auto"/>
              <w:right w:val="single" w:sz="4" w:space="0" w:color="auto"/>
            </w:tcBorders>
            <w:vAlign w:val="bottom"/>
            <w:hideMark/>
          </w:tcPr>
          <w:p w14:paraId="586112EA"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c>
          <w:tcPr>
            <w:tcW w:w="1622" w:type="dxa"/>
            <w:tcBorders>
              <w:top w:val="nil"/>
              <w:left w:val="nil"/>
              <w:bottom w:val="single" w:sz="4" w:space="0" w:color="auto"/>
              <w:right w:val="single" w:sz="4" w:space="0" w:color="auto"/>
            </w:tcBorders>
            <w:vAlign w:val="bottom"/>
            <w:hideMark/>
          </w:tcPr>
          <w:p w14:paraId="1F1F845C"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Parque e brincadeiras direcionadas</w:t>
            </w:r>
          </w:p>
        </w:tc>
      </w:tr>
      <w:tr w:rsidR="00A30E45" w14:paraId="133F92F1" w14:textId="77777777" w:rsidTr="00BC6A36">
        <w:trPr>
          <w:trHeight w:val="400"/>
        </w:trPr>
        <w:tc>
          <w:tcPr>
            <w:tcW w:w="1487" w:type="dxa"/>
            <w:tcBorders>
              <w:top w:val="nil"/>
              <w:left w:val="single" w:sz="4" w:space="0" w:color="auto"/>
              <w:bottom w:val="single" w:sz="4" w:space="0" w:color="auto"/>
              <w:right w:val="single" w:sz="4" w:space="0" w:color="auto"/>
            </w:tcBorders>
            <w:noWrap/>
            <w:vAlign w:val="bottom"/>
            <w:hideMark/>
          </w:tcPr>
          <w:p w14:paraId="14A21F9F" w14:textId="37E9C398"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11h00 às 11h25</w:t>
            </w:r>
          </w:p>
        </w:tc>
        <w:tc>
          <w:tcPr>
            <w:tcW w:w="1487" w:type="dxa"/>
            <w:tcBorders>
              <w:top w:val="nil"/>
              <w:left w:val="nil"/>
              <w:bottom w:val="single" w:sz="4" w:space="0" w:color="auto"/>
              <w:right w:val="single" w:sz="4" w:space="0" w:color="auto"/>
            </w:tcBorders>
            <w:noWrap/>
            <w:vAlign w:val="bottom"/>
            <w:hideMark/>
          </w:tcPr>
          <w:p w14:paraId="2AA3E5D0"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51" w:type="dxa"/>
            <w:tcBorders>
              <w:top w:val="nil"/>
              <w:left w:val="nil"/>
              <w:bottom w:val="single" w:sz="4" w:space="0" w:color="auto"/>
              <w:right w:val="single" w:sz="4" w:space="0" w:color="auto"/>
            </w:tcBorders>
            <w:noWrap/>
            <w:vAlign w:val="bottom"/>
            <w:hideMark/>
          </w:tcPr>
          <w:p w14:paraId="6CB4283D"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487" w:type="dxa"/>
            <w:tcBorders>
              <w:top w:val="nil"/>
              <w:left w:val="nil"/>
              <w:bottom w:val="single" w:sz="4" w:space="0" w:color="auto"/>
              <w:right w:val="single" w:sz="4" w:space="0" w:color="auto"/>
            </w:tcBorders>
            <w:noWrap/>
            <w:vAlign w:val="bottom"/>
            <w:hideMark/>
          </w:tcPr>
          <w:p w14:paraId="56789788"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560" w:type="dxa"/>
            <w:tcBorders>
              <w:top w:val="nil"/>
              <w:left w:val="nil"/>
              <w:bottom w:val="single" w:sz="4" w:space="0" w:color="auto"/>
              <w:right w:val="single" w:sz="4" w:space="0" w:color="auto"/>
            </w:tcBorders>
            <w:noWrap/>
            <w:vAlign w:val="bottom"/>
            <w:hideMark/>
          </w:tcPr>
          <w:p w14:paraId="6B5A217B"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c>
          <w:tcPr>
            <w:tcW w:w="1622" w:type="dxa"/>
            <w:tcBorders>
              <w:top w:val="nil"/>
              <w:left w:val="nil"/>
              <w:bottom w:val="single" w:sz="4" w:space="0" w:color="auto"/>
              <w:right w:val="single" w:sz="4" w:space="0" w:color="auto"/>
            </w:tcBorders>
            <w:noWrap/>
            <w:vAlign w:val="bottom"/>
            <w:hideMark/>
          </w:tcPr>
          <w:p w14:paraId="7BC36D28"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Almoço</w:t>
            </w:r>
          </w:p>
        </w:tc>
      </w:tr>
      <w:tr w:rsidR="00A30E45" w14:paraId="3F2428E7" w14:textId="77777777" w:rsidTr="00BC6A36">
        <w:trPr>
          <w:trHeight w:val="400"/>
        </w:trPr>
        <w:tc>
          <w:tcPr>
            <w:tcW w:w="1487" w:type="dxa"/>
            <w:tcBorders>
              <w:top w:val="nil"/>
              <w:left w:val="single" w:sz="4" w:space="0" w:color="auto"/>
              <w:bottom w:val="single" w:sz="4" w:space="0" w:color="auto"/>
              <w:right w:val="single" w:sz="4" w:space="0" w:color="auto"/>
            </w:tcBorders>
            <w:noWrap/>
            <w:vAlign w:val="bottom"/>
            <w:hideMark/>
          </w:tcPr>
          <w:p w14:paraId="08F4E153" w14:textId="5811F4F4"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11h25 às 11h45</w:t>
            </w:r>
          </w:p>
        </w:tc>
        <w:tc>
          <w:tcPr>
            <w:tcW w:w="1487" w:type="dxa"/>
            <w:tcBorders>
              <w:top w:val="nil"/>
              <w:left w:val="nil"/>
              <w:bottom w:val="single" w:sz="4" w:space="0" w:color="auto"/>
              <w:right w:val="single" w:sz="4" w:space="0" w:color="auto"/>
            </w:tcBorders>
            <w:noWrap/>
            <w:vAlign w:val="bottom"/>
            <w:hideMark/>
          </w:tcPr>
          <w:p w14:paraId="3574E25A"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451" w:type="dxa"/>
            <w:tcBorders>
              <w:top w:val="nil"/>
              <w:left w:val="nil"/>
              <w:bottom w:val="single" w:sz="4" w:space="0" w:color="auto"/>
              <w:right w:val="single" w:sz="4" w:space="0" w:color="auto"/>
            </w:tcBorders>
            <w:noWrap/>
            <w:vAlign w:val="bottom"/>
            <w:hideMark/>
          </w:tcPr>
          <w:p w14:paraId="601C6F2F"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487" w:type="dxa"/>
            <w:tcBorders>
              <w:top w:val="nil"/>
              <w:left w:val="nil"/>
              <w:bottom w:val="single" w:sz="4" w:space="0" w:color="auto"/>
              <w:right w:val="single" w:sz="4" w:space="0" w:color="auto"/>
            </w:tcBorders>
            <w:noWrap/>
            <w:vAlign w:val="bottom"/>
            <w:hideMark/>
          </w:tcPr>
          <w:p w14:paraId="3DE24BC5"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560" w:type="dxa"/>
            <w:tcBorders>
              <w:top w:val="nil"/>
              <w:left w:val="nil"/>
              <w:bottom w:val="single" w:sz="4" w:space="0" w:color="auto"/>
              <w:right w:val="single" w:sz="4" w:space="0" w:color="auto"/>
            </w:tcBorders>
            <w:noWrap/>
            <w:vAlign w:val="bottom"/>
            <w:hideMark/>
          </w:tcPr>
          <w:p w14:paraId="2D819B69"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c>
          <w:tcPr>
            <w:tcW w:w="1622" w:type="dxa"/>
            <w:tcBorders>
              <w:top w:val="nil"/>
              <w:left w:val="nil"/>
              <w:bottom w:val="single" w:sz="4" w:space="0" w:color="auto"/>
              <w:right w:val="single" w:sz="4" w:space="0" w:color="auto"/>
            </w:tcBorders>
            <w:noWrap/>
            <w:vAlign w:val="bottom"/>
            <w:hideMark/>
          </w:tcPr>
          <w:p w14:paraId="6033D2A0"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Escovação</w:t>
            </w:r>
          </w:p>
        </w:tc>
      </w:tr>
      <w:tr w:rsidR="00A30E45" w14:paraId="74DCE454" w14:textId="77777777" w:rsidTr="00BC6A36">
        <w:trPr>
          <w:trHeight w:val="342"/>
        </w:trPr>
        <w:tc>
          <w:tcPr>
            <w:tcW w:w="1487" w:type="dxa"/>
            <w:tcBorders>
              <w:top w:val="nil"/>
              <w:left w:val="single" w:sz="4" w:space="0" w:color="auto"/>
              <w:bottom w:val="single" w:sz="4" w:space="0" w:color="auto"/>
              <w:right w:val="single" w:sz="4" w:space="0" w:color="auto"/>
            </w:tcBorders>
            <w:noWrap/>
            <w:vAlign w:val="bottom"/>
            <w:hideMark/>
          </w:tcPr>
          <w:p w14:paraId="69420B85" w14:textId="3D5E48AB"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11h45 às 13h15</w:t>
            </w:r>
          </w:p>
        </w:tc>
        <w:tc>
          <w:tcPr>
            <w:tcW w:w="1487" w:type="dxa"/>
            <w:tcBorders>
              <w:top w:val="nil"/>
              <w:left w:val="nil"/>
              <w:bottom w:val="single" w:sz="4" w:space="0" w:color="auto"/>
              <w:right w:val="single" w:sz="4" w:space="0" w:color="auto"/>
            </w:tcBorders>
            <w:noWrap/>
            <w:vAlign w:val="bottom"/>
            <w:hideMark/>
          </w:tcPr>
          <w:p w14:paraId="25C0D2D9"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51" w:type="dxa"/>
            <w:tcBorders>
              <w:top w:val="nil"/>
              <w:left w:val="nil"/>
              <w:bottom w:val="single" w:sz="4" w:space="0" w:color="auto"/>
              <w:right w:val="single" w:sz="4" w:space="0" w:color="auto"/>
            </w:tcBorders>
            <w:noWrap/>
            <w:vAlign w:val="bottom"/>
            <w:hideMark/>
          </w:tcPr>
          <w:p w14:paraId="71658707"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487" w:type="dxa"/>
            <w:tcBorders>
              <w:top w:val="nil"/>
              <w:left w:val="nil"/>
              <w:bottom w:val="single" w:sz="4" w:space="0" w:color="auto"/>
              <w:right w:val="single" w:sz="4" w:space="0" w:color="auto"/>
            </w:tcBorders>
            <w:noWrap/>
            <w:vAlign w:val="bottom"/>
            <w:hideMark/>
          </w:tcPr>
          <w:p w14:paraId="5EF9FA39"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560" w:type="dxa"/>
            <w:tcBorders>
              <w:top w:val="nil"/>
              <w:left w:val="nil"/>
              <w:bottom w:val="single" w:sz="4" w:space="0" w:color="auto"/>
              <w:right w:val="single" w:sz="4" w:space="0" w:color="auto"/>
            </w:tcBorders>
            <w:noWrap/>
            <w:vAlign w:val="bottom"/>
            <w:hideMark/>
          </w:tcPr>
          <w:p w14:paraId="37013F17"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c>
          <w:tcPr>
            <w:tcW w:w="1622" w:type="dxa"/>
            <w:tcBorders>
              <w:top w:val="nil"/>
              <w:left w:val="nil"/>
              <w:bottom w:val="single" w:sz="4" w:space="0" w:color="auto"/>
              <w:right w:val="single" w:sz="4" w:space="0" w:color="auto"/>
            </w:tcBorders>
            <w:noWrap/>
            <w:vAlign w:val="bottom"/>
            <w:hideMark/>
          </w:tcPr>
          <w:p w14:paraId="45DE1BCA"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Soninho</w:t>
            </w:r>
          </w:p>
        </w:tc>
      </w:tr>
      <w:tr w:rsidR="00A30E45" w14:paraId="37CAAB0C" w14:textId="77777777" w:rsidTr="00BC6A36">
        <w:trPr>
          <w:trHeight w:val="342"/>
        </w:trPr>
        <w:tc>
          <w:tcPr>
            <w:tcW w:w="1487" w:type="dxa"/>
            <w:tcBorders>
              <w:top w:val="nil"/>
              <w:left w:val="single" w:sz="4" w:space="0" w:color="auto"/>
              <w:bottom w:val="single" w:sz="4" w:space="0" w:color="auto"/>
              <w:right w:val="single" w:sz="4" w:space="0" w:color="auto"/>
            </w:tcBorders>
            <w:noWrap/>
            <w:vAlign w:val="bottom"/>
            <w:hideMark/>
          </w:tcPr>
          <w:p w14:paraId="59306373" w14:textId="67584A4A"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13h30 às 14h00</w:t>
            </w:r>
          </w:p>
        </w:tc>
        <w:tc>
          <w:tcPr>
            <w:tcW w:w="1487" w:type="dxa"/>
            <w:tcBorders>
              <w:top w:val="nil"/>
              <w:left w:val="nil"/>
              <w:bottom w:val="single" w:sz="4" w:space="0" w:color="auto"/>
              <w:right w:val="single" w:sz="4" w:space="0" w:color="auto"/>
            </w:tcBorders>
            <w:noWrap/>
            <w:vAlign w:val="bottom"/>
            <w:hideMark/>
          </w:tcPr>
          <w:p w14:paraId="30641336"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451" w:type="dxa"/>
            <w:tcBorders>
              <w:top w:val="nil"/>
              <w:left w:val="nil"/>
              <w:bottom w:val="single" w:sz="4" w:space="0" w:color="auto"/>
              <w:right w:val="single" w:sz="4" w:space="0" w:color="auto"/>
            </w:tcBorders>
            <w:noWrap/>
            <w:vAlign w:val="bottom"/>
            <w:hideMark/>
          </w:tcPr>
          <w:p w14:paraId="0A41CFB1"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487" w:type="dxa"/>
            <w:tcBorders>
              <w:top w:val="nil"/>
              <w:left w:val="nil"/>
              <w:bottom w:val="single" w:sz="4" w:space="0" w:color="auto"/>
              <w:right w:val="single" w:sz="4" w:space="0" w:color="auto"/>
            </w:tcBorders>
            <w:noWrap/>
            <w:vAlign w:val="bottom"/>
            <w:hideMark/>
          </w:tcPr>
          <w:p w14:paraId="19C9814F"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560" w:type="dxa"/>
            <w:tcBorders>
              <w:top w:val="nil"/>
              <w:left w:val="nil"/>
              <w:bottom w:val="single" w:sz="4" w:space="0" w:color="auto"/>
              <w:right w:val="single" w:sz="4" w:space="0" w:color="auto"/>
            </w:tcBorders>
            <w:noWrap/>
            <w:vAlign w:val="bottom"/>
            <w:hideMark/>
          </w:tcPr>
          <w:p w14:paraId="62727C87"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c>
          <w:tcPr>
            <w:tcW w:w="1622" w:type="dxa"/>
            <w:tcBorders>
              <w:top w:val="nil"/>
              <w:left w:val="nil"/>
              <w:bottom w:val="single" w:sz="4" w:space="0" w:color="auto"/>
              <w:right w:val="single" w:sz="4" w:space="0" w:color="auto"/>
            </w:tcBorders>
            <w:noWrap/>
            <w:vAlign w:val="bottom"/>
            <w:hideMark/>
          </w:tcPr>
          <w:p w14:paraId="5D203629"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Lanche</w:t>
            </w:r>
          </w:p>
        </w:tc>
      </w:tr>
      <w:tr w:rsidR="00A30E45" w14:paraId="1EDBA292" w14:textId="77777777" w:rsidTr="00BC6A36">
        <w:trPr>
          <w:trHeight w:val="327"/>
        </w:trPr>
        <w:tc>
          <w:tcPr>
            <w:tcW w:w="1487" w:type="dxa"/>
            <w:tcBorders>
              <w:top w:val="nil"/>
              <w:left w:val="single" w:sz="4" w:space="0" w:color="auto"/>
              <w:bottom w:val="single" w:sz="4" w:space="0" w:color="auto"/>
              <w:right w:val="single" w:sz="4" w:space="0" w:color="auto"/>
            </w:tcBorders>
            <w:noWrap/>
            <w:vAlign w:val="bottom"/>
            <w:hideMark/>
          </w:tcPr>
          <w:p w14:paraId="1F5D29EB" w14:textId="148C4F8E"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 xml:space="preserve">14h00 às 14h45 </w:t>
            </w:r>
          </w:p>
        </w:tc>
        <w:tc>
          <w:tcPr>
            <w:tcW w:w="1487" w:type="dxa"/>
            <w:tcBorders>
              <w:top w:val="nil"/>
              <w:left w:val="nil"/>
              <w:bottom w:val="single" w:sz="4" w:space="0" w:color="auto"/>
              <w:right w:val="single" w:sz="4" w:space="0" w:color="auto"/>
            </w:tcBorders>
            <w:noWrap/>
            <w:vAlign w:val="bottom"/>
            <w:hideMark/>
          </w:tcPr>
          <w:p w14:paraId="541DD41E"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451" w:type="dxa"/>
            <w:tcBorders>
              <w:top w:val="nil"/>
              <w:left w:val="nil"/>
              <w:bottom w:val="single" w:sz="4" w:space="0" w:color="auto"/>
              <w:right w:val="single" w:sz="4" w:space="0" w:color="auto"/>
            </w:tcBorders>
            <w:noWrap/>
            <w:vAlign w:val="bottom"/>
            <w:hideMark/>
          </w:tcPr>
          <w:p w14:paraId="175F6223"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487" w:type="dxa"/>
            <w:tcBorders>
              <w:top w:val="nil"/>
              <w:left w:val="nil"/>
              <w:bottom w:val="single" w:sz="4" w:space="0" w:color="auto"/>
              <w:right w:val="single" w:sz="4" w:space="0" w:color="auto"/>
            </w:tcBorders>
            <w:noWrap/>
            <w:vAlign w:val="bottom"/>
            <w:hideMark/>
          </w:tcPr>
          <w:p w14:paraId="41448705"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560" w:type="dxa"/>
            <w:tcBorders>
              <w:top w:val="nil"/>
              <w:left w:val="nil"/>
              <w:bottom w:val="single" w:sz="4" w:space="0" w:color="auto"/>
              <w:right w:val="single" w:sz="4" w:space="0" w:color="auto"/>
            </w:tcBorders>
            <w:noWrap/>
            <w:vAlign w:val="bottom"/>
            <w:hideMark/>
          </w:tcPr>
          <w:p w14:paraId="7CFCAE65"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c>
          <w:tcPr>
            <w:tcW w:w="1622" w:type="dxa"/>
            <w:tcBorders>
              <w:top w:val="nil"/>
              <w:left w:val="nil"/>
              <w:bottom w:val="single" w:sz="4" w:space="0" w:color="auto"/>
              <w:right w:val="single" w:sz="4" w:space="0" w:color="auto"/>
            </w:tcBorders>
            <w:noWrap/>
            <w:vAlign w:val="bottom"/>
            <w:hideMark/>
          </w:tcPr>
          <w:p w14:paraId="04BB41E5"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Atividade dirigida</w:t>
            </w:r>
          </w:p>
        </w:tc>
      </w:tr>
      <w:tr w:rsidR="00A30E45" w14:paraId="39D14892" w14:textId="77777777" w:rsidTr="00B013C1">
        <w:trPr>
          <w:trHeight w:val="327"/>
        </w:trPr>
        <w:tc>
          <w:tcPr>
            <w:tcW w:w="1487" w:type="dxa"/>
            <w:tcBorders>
              <w:top w:val="nil"/>
              <w:left w:val="single" w:sz="4" w:space="0" w:color="auto"/>
              <w:bottom w:val="single" w:sz="4" w:space="0" w:color="auto"/>
              <w:right w:val="single" w:sz="4" w:space="0" w:color="auto"/>
            </w:tcBorders>
            <w:noWrap/>
            <w:vAlign w:val="bottom"/>
          </w:tcPr>
          <w:p w14:paraId="3C06C326" w14:textId="2BBD48D8"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14h45 às 15h15</w:t>
            </w:r>
          </w:p>
        </w:tc>
        <w:tc>
          <w:tcPr>
            <w:tcW w:w="1487" w:type="dxa"/>
            <w:tcBorders>
              <w:top w:val="nil"/>
              <w:left w:val="nil"/>
              <w:bottom w:val="single" w:sz="4" w:space="0" w:color="auto"/>
              <w:right w:val="single" w:sz="4" w:space="0" w:color="auto"/>
            </w:tcBorders>
            <w:noWrap/>
            <w:vAlign w:val="bottom"/>
          </w:tcPr>
          <w:p w14:paraId="6A7955FB" w14:textId="2B3604CF"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51" w:type="dxa"/>
            <w:tcBorders>
              <w:top w:val="nil"/>
              <w:left w:val="nil"/>
              <w:bottom w:val="single" w:sz="4" w:space="0" w:color="auto"/>
              <w:right w:val="single" w:sz="4" w:space="0" w:color="auto"/>
            </w:tcBorders>
            <w:noWrap/>
            <w:vAlign w:val="bottom"/>
          </w:tcPr>
          <w:p w14:paraId="4BE45B78" w14:textId="5263397D"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487" w:type="dxa"/>
            <w:tcBorders>
              <w:top w:val="nil"/>
              <w:left w:val="nil"/>
              <w:bottom w:val="single" w:sz="4" w:space="0" w:color="auto"/>
              <w:right w:val="single" w:sz="4" w:space="0" w:color="auto"/>
            </w:tcBorders>
            <w:noWrap/>
            <w:vAlign w:val="bottom"/>
          </w:tcPr>
          <w:p w14:paraId="1295E9E8" w14:textId="43A14468"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560" w:type="dxa"/>
            <w:tcBorders>
              <w:top w:val="nil"/>
              <w:left w:val="nil"/>
              <w:bottom w:val="single" w:sz="4" w:space="0" w:color="auto"/>
              <w:right w:val="single" w:sz="4" w:space="0" w:color="auto"/>
            </w:tcBorders>
            <w:noWrap/>
            <w:vAlign w:val="bottom"/>
          </w:tcPr>
          <w:p w14:paraId="1C3B1E8F" w14:textId="1CCA1503"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c>
          <w:tcPr>
            <w:tcW w:w="1622" w:type="dxa"/>
            <w:tcBorders>
              <w:top w:val="nil"/>
              <w:left w:val="nil"/>
              <w:bottom w:val="single" w:sz="4" w:space="0" w:color="auto"/>
              <w:right w:val="single" w:sz="4" w:space="0" w:color="auto"/>
            </w:tcBorders>
            <w:noWrap/>
            <w:vAlign w:val="bottom"/>
          </w:tcPr>
          <w:p w14:paraId="23100D0C" w14:textId="0F94D5A8"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Sopa</w:t>
            </w:r>
          </w:p>
        </w:tc>
      </w:tr>
      <w:tr w:rsidR="00A30E45" w14:paraId="4D63CBA6" w14:textId="77777777" w:rsidTr="004F6DA5">
        <w:trPr>
          <w:trHeight w:val="327"/>
        </w:trPr>
        <w:tc>
          <w:tcPr>
            <w:tcW w:w="1487" w:type="dxa"/>
            <w:tcBorders>
              <w:top w:val="single" w:sz="4" w:space="0" w:color="auto"/>
              <w:left w:val="single" w:sz="4" w:space="0" w:color="auto"/>
              <w:bottom w:val="single" w:sz="4" w:space="0" w:color="auto"/>
              <w:right w:val="single" w:sz="4" w:space="0" w:color="auto"/>
            </w:tcBorders>
            <w:noWrap/>
            <w:vAlign w:val="bottom"/>
          </w:tcPr>
          <w:p w14:paraId="7E155D35" w14:textId="0C3FF9C1"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15h15 às 15h45</w:t>
            </w:r>
          </w:p>
        </w:tc>
        <w:tc>
          <w:tcPr>
            <w:tcW w:w="1487" w:type="dxa"/>
            <w:tcBorders>
              <w:top w:val="single" w:sz="4" w:space="0" w:color="auto"/>
              <w:left w:val="nil"/>
              <w:bottom w:val="single" w:sz="4" w:space="0" w:color="auto"/>
              <w:right w:val="single" w:sz="4" w:space="0" w:color="auto"/>
            </w:tcBorders>
            <w:noWrap/>
            <w:vAlign w:val="bottom"/>
          </w:tcPr>
          <w:p w14:paraId="14A5A9AD" w14:textId="4941BE65"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c>
          <w:tcPr>
            <w:tcW w:w="1451" w:type="dxa"/>
            <w:tcBorders>
              <w:top w:val="single" w:sz="4" w:space="0" w:color="auto"/>
              <w:left w:val="nil"/>
              <w:bottom w:val="single" w:sz="4" w:space="0" w:color="auto"/>
              <w:right w:val="single" w:sz="4" w:space="0" w:color="auto"/>
            </w:tcBorders>
            <w:noWrap/>
            <w:vAlign w:val="bottom"/>
          </w:tcPr>
          <w:p w14:paraId="326B0939" w14:textId="6A27FDA1"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c>
          <w:tcPr>
            <w:tcW w:w="1487" w:type="dxa"/>
            <w:tcBorders>
              <w:top w:val="single" w:sz="4" w:space="0" w:color="auto"/>
              <w:left w:val="nil"/>
              <w:bottom w:val="single" w:sz="4" w:space="0" w:color="auto"/>
              <w:right w:val="single" w:sz="4" w:space="0" w:color="auto"/>
            </w:tcBorders>
            <w:noWrap/>
            <w:vAlign w:val="bottom"/>
          </w:tcPr>
          <w:p w14:paraId="4F4D8C19" w14:textId="1B39FFCD"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c>
          <w:tcPr>
            <w:tcW w:w="1560" w:type="dxa"/>
            <w:tcBorders>
              <w:top w:val="single" w:sz="4" w:space="0" w:color="auto"/>
              <w:left w:val="nil"/>
              <w:bottom w:val="single" w:sz="4" w:space="0" w:color="auto"/>
              <w:right w:val="single" w:sz="4" w:space="0" w:color="auto"/>
            </w:tcBorders>
            <w:noWrap/>
            <w:vAlign w:val="bottom"/>
          </w:tcPr>
          <w:p w14:paraId="6D04845B" w14:textId="1B172E0C"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c>
          <w:tcPr>
            <w:tcW w:w="1622" w:type="dxa"/>
            <w:tcBorders>
              <w:top w:val="single" w:sz="4" w:space="0" w:color="auto"/>
              <w:left w:val="nil"/>
              <w:bottom w:val="single" w:sz="4" w:space="0" w:color="auto"/>
              <w:right w:val="single" w:sz="4" w:space="0" w:color="auto"/>
            </w:tcBorders>
            <w:noWrap/>
            <w:vAlign w:val="bottom"/>
          </w:tcPr>
          <w:p w14:paraId="615678C3" w14:textId="634E3C4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Brincadeiras</w:t>
            </w:r>
          </w:p>
        </w:tc>
      </w:tr>
      <w:tr w:rsidR="00A30E45" w:rsidRPr="00F168F3" w14:paraId="6CB527E1" w14:textId="77777777" w:rsidTr="00A7507A">
        <w:trPr>
          <w:trHeight w:val="650"/>
        </w:trPr>
        <w:tc>
          <w:tcPr>
            <w:tcW w:w="1487" w:type="dxa"/>
            <w:tcBorders>
              <w:top w:val="single" w:sz="4" w:space="0" w:color="auto"/>
              <w:left w:val="single" w:sz="4" w:space="0" w:color="auto"/>
              <w:bottom w:val="single" w:sz="4" w:space="0" w:color="auto"/>
              <w:right w:val="single" w:sz="4" w:space="0" w:color="auto"/>
            </w:tcBorders>
            <w:noWrap/>
            <w:vAlign w:val="bottom"/>
            <w:hideMark/>
          </w:tcPr>
          <w:p w14:paraId="6AF86D3D" w14:textId="08D16615"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15h45 às 16h00</w:t>
            </w:r>
          </w:p>
        </w:tc>
        <w:tc>
          <w:tcPr>
            <w:tcW w:w="1487" w:type="dxa"/>
            <w:tcBorders>
              <w:top w:val="single" w:sz="4" w:space="0" w:color="auto"/>
              <w:left w:val="nil"/>
              <w:bottom w:val="single" w:sz="4" w:space="0" w:color="auto"/>
              <w:right w:val="single" w:sz="4" w:space="0" w:color="auto"/>
            </w:tcBorders>
            <w:noWrap/>
            <w:vAlign w:val="bottom"/>
            <w:hideMark/>
          </w:tcPr>
          <w:p w14:paraId="5783B1D3"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51" w:type="dxa"/>
            <w:tcBorders>
              <w:top w:val="single" w:sz="4" w:space="0" w:color="auto"/>
              <w:left w:val="nil"/>
              <w:bottom w:val="single" w:sz="4" w:space="0" w:color="auto"/>
              <w:right w:val="single" w:sz="4" w:space="0" w:color="auto"/>
            </w:tcBorders>
            <w:noWrap/>
            <w:vAlign w:val="bottom"/>
            <w:hideMark/>
          </w:tcPr>
          <w:p w14:paraId="7249BE72"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487" w:type="dxa"/>
            <w:tcBorders>
              <w:top w:val="single" w:sz="4" w:space="0" w:color="auto"/>
              <w:left w:val="nil"/>
              <w:bottom w:val="single" w:sz="4" w:space="0" w:color="auto"/>
              <w:right w:val="single" w:sz="4" w:space="0" w:color="auto"/>
            </w:tcBorders>
            <w:noWrap/>
            <w:vAlign w:val="bottom"/>
            <w:hideMark/>
          </w:tcPr>
          <w:p w14:paraId="121C109B"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560" w:type="dxa"/>
            <w:tcBorders>
              <w:top w:val="single" w:sz="4" w:space="0" w:color="auto"/>
              <w:left w:val="nil"/>
              <w:bottom w:val="single" w:sz="4" w:space="0" w:color="auto"/>
              <w:right w:val="single" w:sz="4" w:space="0" w:color="auto"/>
            </w:tcBorders>
            <w:noWrap/>
            <w:vAlign w:val="bottom"/>
            <w:hideMark/>
          </w:tcPr>
          <w:p w14:paraId="59B5C114" w14:textId="77777777" w:rsidR="00A30E45" w:rsidRDefault="00A30E45" w:rsidP="00A30E4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c>
          <w:tcPr>
            <w:tcW w:w="1622" w:type="dxa"/>
            <w:tcBorders>
              <w:top w:val="single" w:sz="4" w:space="0" w:color="auto"/>
              <w:left w:val="nil"/>
              <w:bottom w:val="single" w:sz="4" w:space="0" w:color="auto"/>
              <w:right w:val="single" w:sz="4" w:space="0" w:color="auto"/>
            </w:tcBorders>
            <w:noWrap/>
            <w:vAlign w:val="bottom"/>
            <w:hideMark/>
          </w:tcPr>
          <w:p w14:paraId="2CBD1401" w14:textId="042ACF7A" w:rsidR="00A7507A" w:rsidRDefault="00A30E45" w:rsidP="00A7507A">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Saída</w:t>
            </w:r>
          </w:p>
        </w:tc>
      </w:tr>
      <w:tr w:rsidR="009245E4" w:rsidRPr="00F168F3" w14:paraId="65690473" w14:textId="77777777" w:rsidTr="00A7507A">
        <w:trPr>
          <w:trHeight w:val="650"/>
        </w:trPr>
        <w:tc>
          <w:tcPr>
            <w:tcW w:w="1487" w:type="dxa"/>
            <w:tcBorders>
              <w:top w:val="single" w:sz="4" w:space="0" w:color="auto"/>
              <w:left w:val="single" w:sz="4" w:space="0" w:color="auto"/>
              <w:bottom w:val="single" w:sz="4" w:space="0" w:color="auto"/>
              <w:right w:val="single" w:sz="4" w:space="0" w:color="auto"/>
            </w:tcBorders>
            <w:noWrap/>
            <w:vAlign w:val="bottom"/>
          </w:tcPr>
          <w:p w14:paraId="28DB617A" w14:textId="77777777" w:rsidR="009245E4" w:rsidRDefault="009245E4" w:rsidP="00A30E45">
            <w:pPr>
              <w:spacing w:after="0" w:line="240" w:lineRule="auto"/>
              <w:jc w:val="center"/>
              <w:rPr>
                <w:rFonts w:ascii="Calibri" w:eastAsia="Times New Roman" w:hAnsi="Calibri" w:cs="Calibri"/>
                <w:color w:val="000000"/>
                <w:sz w:val="20"/>
                <w:szCs w:val="20"/>
                <w:lang w:eastAsia="pt-BR"/>
              </w:rPr>
            </w:pPr>
          </w:p>
        </w:tc>
        <w:tc>
          <w:tcPr>
            <w:tcW w:w="1487" w:type="dxa"/>
            <w:tcBorders>
              <w:top w:val="single" w:sz="4" w:space="0" w:color="auto"/>
              <w:left w:val="nil"/>
              <w:bottom w:val="single" w:sz="4" w:space="0" w:color="auto"/>
              <w:right w:val="single" w:sz="4" w:space="0" w:color="auto"/>
            </w:tcBorders>
            <w:noWrap/>
            <w:vAlign w:val="bottom"/>
          </w:tcPr>
          <w:p w14:paraId="033743E4" w14:textId="77777777" w:rsidR="009245E4" w:rsidRDefault="009245E4" w:rsidP="00A30E45">
            <w:pPr>
              <w:spacing w:after="0" w:line="240" w:lineRule="auto"/>
              <w:jc w:val="center"/>
              <w:rPr>
                <w:rFonts w:ascii="Calibri" w:eastAsia="Times New Roman" w:hAnsi="Calibri" w:cs="Calibri"/>
                <w:color w:val="000000"/>
                <w:sz w:val="20"/>
                <w:szCs w:val="20"/>
                <w:lang w:eastAsia="pt-BR"/>
              </w:rPr>
            </w:pPr>
          </w:p>
        </w:tc>
        <w:tc>
          <w:tcPr>
            <w:tcW w:w="1451" w:type="dxa"/>
            <w:tcBorders>
              <w:top w:val="single" w:sz="4" w:space="0" w:color="auto"/>
              <w:left w:val="nil"/>
              <w:bottom w:val="single" w:sz="4" w:space="0" w:color="auto"/>
              <w:right w:val="single" w:sz="4" w:space="0" w:color="auto"/>
            </w:tcBorders>
            <w:noWrap/>
            <w:vAlign w:val="bottom"/>
          </w:tcPr>
          <w:p w14:paraId="7A3428A3" w14:textId="77777777" w:rsidR="009245E4" w:rsidRDefault="009245E4" w:rsidP="00A30E45">
            <w:pPr>
              <w:spacing w:after="0" w:line="240" w:lineRule="auto"/>
              <w:jc w:val="center"/>
              <w:rPr>
                <w:rFonts w:ascii="Calibri" w:eastAsia="Times New Roman" w:hAnsi="Calibri" w:cs="Calibri"/>
                <w:color w:val="000000"/>
                <w:sz w:val="20"/>
                <w:szCs w:val="20"/>
                <w:lang w:eastAsia="pt-BR"/>
              </w:rPr>
            </w:pPr>
          </w:p>
        </w:tc>
        <w:tc>
          <w:tcPr>
            <w:tcW w:w="1487" w:type="dxa"/>
            <w:tcBorders>
              <w:top w:val="single" w:sz="4" w:space="0" w:color="auto"/>
              <w:left w:val="nil"/>
              <w:bottom w:val="single" w:sz="4" w:space="0" w:color="auto"/>
              <w:right w:val="single" w:sz="4" w:space="0" w:color="auto"/>
            </w:tcBorders>
            <w:noWrap/>
            <w:vAlign w:val="bottom"/>
          </w:tcPr>
          <w:p w14:paraId="3E07F8DE" w14:textId="77777777" w:rsidR="009245E4" w:rsidRDefault="009245E4" w:rsidP="00A30E45">
            <w:pPr>
              <w:spacing w:after="0" w:line="240" w:lineRule="auto"/>
              <w:jc w:val="center"/>
              <w:rPr>
                <w:rFonts w:ascii="Calibri" w:eastAsia="Times New Roman" w:hAnsi="Calibri" w:cs="Calibri"/>
                <w:color w:val="000000"/>
                <w:sz w:val="20"/>
                <w:szCs w:val="20"/>
                <w:lang w:eastAsia="pt-BR"/>
              </w:rPr>
            </w:pPr>
          </w:p>
        </w:tc>
        <w:tc>
          <w:tcPr>
            <w:tcW w:w="1560" w:type="dxa"/>
            <w:tcBorders>
              <w:top w:val="single" w:sz="4" w:space="0" w:color="auto"/>
              <w:left w:val="nil"/>
              <w:bottom w:val="single" w:sz="4" w:space="0" w:color="auto"/>
              <w:right w:val="single" w:sz="4" w:space="0" w:color="auto"/>
            </w:tcBorders>
            <w:noWrap/>
            <w:vAlign w:val="bottom"/>
          </w:tcPr>
          <w:p w14:paraId="52E32C99" w14:textId="77777777" w:rsidR="009245E4" w:rsidRDefault="009245E4" w:rsidP="00A30E45">
            <w:pPr>
              <w:spacing w:after="0" w:line="240" w:lineRule="auto"/>
              <w:jc w:val="center"/>
              <w:rPr>
                <w:rFonts w:ascii="Calibri" w:eastAsia="Times New Roman" w:hAnsi="Calibri" w:cs="Calibri"/>
                <w:color w:val="000000"/>
                <w:sz w:val="20"/>
                <w:szCs w:val="20"/>
                <w:lang w:eastAsia="pt-BR"/>
              </w:rPr>
            </w:pPr>
          </w:p>
        </w:tc>
        <w:tc>
          <w:tcPr>
            <w:tcW w:w="1622" w:type="dxa"/>
            <w:tcBorders>
              <w:top w:val="single" w:sz="4" w:space="0" w:color="auto"/>
              <w:left w:val="nil"/>
              <w:bottom w:val="single" w:sz="4" w:space="0" w:color="auto"/>
              <w:right w:val="single" w:sz="4" w:space="0" w:color="auto"/>
            </w:tcBorders>
            <w:noWrap/>
            <w:vAlign w:val="bottom"/>
          </w:tcPr>
          <w:p w14:paraId="7032BC27" w14:textId="77777777" w:rsidR="009245E4" w:rsidRDefault="009245E4" w:rsidP="00A7507A">
            <w:pPr>
              <w:spacing w:after="0" w:line="240" w:lineRule="auto"/>
              <w:jc w:val="center"/>
              <w:rPr>
                <w:rFonts w:ascii="Calibri" w:eastAsia="Times New Roman" w:hAnsi="Calibri" w:cs="Calibri"/>
                <w:color w:val="000000"/>
                <w:sz w:val="20"/>
                <w:szCs w:val="20"/>
                <w:lang w:eastAsia="pt-BR"/>
              </w:rPr>
            </w:pPr>
          </w:p>
        </w:tc>
      </w:tr>
    </w:tbl>
    <w:p w14:paraId="7CC7C172" w14:textId="66037F81" w:rsidR="00FC29B7" w:rsidRPr="00E661A5" w:rsidRDefault="00FC29B7" w:rsidP="00A7507A">
      <w:pPr>
        <w:pStyle w:val="PargrafodaLista"/>
        <w:widowControl w:val="0"/>
        <w:numPr>
          <w:ilvl w:val="0"/>
          <w:numId w:val="23"/>
        </w:numPr>
        <w:pBdr>
          <w:top w:val="single" w:sz="4" w:space="0" w:color="auto"/>
          <w:left w:val="single" w:sz="4" w:space="3"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142" w:hanging="284"/>
        <w:contextualSpacing w:val="0"/>
        <w:jc w:val="center"/>
        <w:rPr>
          <w:rFonts w:ascii="Arial" w:hAnsi="Arial" w:cs="Arial"/>
          <w:b/>
          <w:color w:val="000000" w:themeColor="text1"/>
          <w:sz w:val="24"/>
          <w:szCs w:val="24"/>
        </w:rPr>
      </w:pPr>
      <w:r w:rsidRPr="00FC29B7">
        <w:rPr>
          <w:rFonts w:ascii="Arial" w:hAnsi="Arial" w:cs="Arial"/>
          <w:b/>
          <w:color w:val="000000" w:themeColor="text1"/>
          <w:sz w:val="24"/>
          <w:szCs w:val="24"/>
        </w:rPr>
        <w:t>MET</w:t>
      </w:r>
      <w:r w:rsidRPr="00E661A5">
        <w:rPr>
          <w:rFonts w:ascii="Arial" w:hAnsi="Arial" w:cs="Arial"/>
          <w:b/>
          <w:color w:val="000000" w:themeColor="text1"/>
          <w:sz w:val="24"/>
          <w:szCs w:val="24"/>
        </w:rPr>
        <w:t>AS</w:t>
      </w:r>
    </w:p>
    <w:tbl>
      <w:tblPr>
        <w:tblW w:w="103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3261"/>
        <w:gridCol w:w="2551"/>
      </w:tblGrid>
      <w:tr w:rsidR="00FC29B7" w:rsidRPr="00FC29B7" w14:paraId="05C6C78C" w14:textId="77777777" w:rsidTr="00A7507A">
        <w:trPr>
          <w:trHeight w:val="545"/>
          <w:tblHeader/>
        </w:trPr>
        <w:tc>
          <w:tcPr>
            <w:tcW w:w="10348" w:type="dxa"/>
            <w:gridSpan w:val="4"/>
            <w:shd w:val="clear" w:color="auto" w:fill="D9D9D9" w:themeFill="background1" w:themeFillShade="D9"/>
            <w:vAlign w:val="center"/>
          </w:tcPr>
          <w:p w14:paraId="5B2DC40B" w14:textId="77777777" w:rsidR="00FC29B7" w:rsidRPr="00F051F8" w:rsidRDefault="00FC29B7" w:rsidP="00F051F8">
            <w:pPr>
              <w:spacing w:after="0" w:line="240" w:lineRule="auto"/>
              <w:jc w:val="center"/>
              <w:rPr>
                <w:rFonts w:ascii="Arial" w:hAnsi="Arial" w:cs="Arial"/>
                <w:b/>
                <w:caps/>
                <w:sz w:val="28"/>
                <w:szCs w:val="24"/>
              </w:rPr>
            </w:pPr>
            <w:r w:rsidRPr="00F051F8">
              <w:rPr>
                <w:rFonts w:ascii="Arial" w:hAnsi="Arial" w:cs="Arial"/>
                <w:b/>
                <w:caps/>
                <w:sz w:val="28"/>
                <w:szCs w:val="24"/>
              </w:rPr>
              <w:t>METAS DE ATENDIMENTO</w:t>
            </w:r>
          </w:p>
        </w:tc>
      </w:tr>
      <w:tr w:rsidR="00FC29B7" w:rsidRPr="00FC29B7" w14:paraId="0EE57C75" w14:textId="77777777" w:rsidTr="00A7507A">
        <w:trPr>
          <w:trHeight w:val="695"/>
          <w:tblHeader/>
        </w:trPr>
        <w:tc>
          <w:tcPr>
            <w:tcW w:w="4536" w:type="dxa"/>
            <w:gridSpan w:val="2"/>
            <w:shd w:val="clear" w:color="auto" w:fill="F2F2F2" w:themeFill="background1" w:themeFillShade="F2"/>
            <w:vAlign w:val="center"/>
          </w:tcPr>
          <w:p w14:paraId="35E1E867" w14:textId="77777777" w:rsidR="00FC29B7" w:rsidRPr="00FC29B7" w:rsidRDefault="00FC29B7" w:rsidP="00F051F8">
            <w:pPr>
              <w:spacing w:after="0" w:line="240" w:lineRule="auto"/>
              <w:jc w:val="center"/>
              <w:rPr>
                <w:rFonts w:ascii="Arial" w:hAnsi="Arial" w:cs="Arial"/>
                <w:b/>
                <w:caps/>
                <w:sz w:val="24"/>
                <w:szCs w:val="24"/>
              </w:rPr>
            </w:pPr>
            <w:r w:rsidRPr="00FC29B7">
              <w:rPr>
                <w:rFonts w:ascii="Arial" w:hAnsi="Arial" w:cs="Arial"/>
                <w:b/>
                <w:caps/>
                <w:sz w:val="24"/>
                <w:szCs w:val="24"/>
              </w:rPr>
              <w:t>objetivos</w:t>
            </w:r>
          </w:p>
        </w:tc>
        <w:tc>
          <w:tcPr>
            <w:tcW w:w="3261" w:type="dxa"/>
            <w:shd w:val="clear" w:color="auto" w:fill="F2F2F2" w:themeFill="background1" w:themeFillShade="F2"/>
            <w:vAlign w:val="center"/>
          </w:tcPr>
          <w:p w14:paraId="369D8724" w14:textId="77777777" w:rsidR="00FC29B7" w:rsidRPr="00FC29B7" w:rsidRDefault="00FC29B7" w:rsidP="00F051F8">
            <w:pPr>
              <w:spacing w:after="0" w:line="240" w:lineRule="auto"/>
              <w:jc w:val="center"/>
              <w:rPr>
                <w:rFonts w:ascii="Arial" w:hAnsi="Arial" w:cs="Arial"/>
                <w:b/>
                <w:caps/>
                <w:sz w:val="24"/>
                <w:szCs w:val="24"/>
              </w:rPr>
            </w:pPr>
            <w:r w:rsidRPr="00FC29B7">
              <w:rPr>
                <w:rFonts w:ascii="Arial" w:hAnsi="Arial" w:cs="Arial"/>
                <w:b/>
                <w:sz w:val="24"/>
                <w:szCs w:val="24"/>
              </w:rPr>
              <w:t>INDICADORES DE QUALIDADE</w:t>
            </w:r>
          </w:p>
        </w:tc>
        <w:tc>
          <w:tcPr>
            <w:tcW w:w="2551" w:type="dxa"/>
            <w:shd w:val="clear" w:color="auto" w:fill="F2F2F2" w:themeFill="background1" w:themeFillShade="F2"/>
            <w:vAlign w:val="center"/>
          </w:tcPr>
          <w:p w14:paraId="5456541B" w14:textId="77777777" w:rsidR="00FC29B7" w:rsidRPr="00FC29B7" w:rsidRDefault="00FC29B7" w:rsidP="00F051F8">
            <w:pPr>
              <w:spacing w:after="0" w:line="240" w:lineRule="auto"/>
              <w:jc w:val="center"/>
              <w:rPr>
                <w:rFonts w:ascii="Arial" w:hAnsi="Arial" w:cs="Arial"/>
                <w:b/>
                <w:caps/>
                <w:sz w:val="24"/>
                <w:szCs w:val="24"/>
              </w:rPr>
            </w:pPr>
            <w:r w:rsidRPr="00FC29B7">
              <w:rPr>
                <w:rFonts w:ascii="Arial" w:hAnsi="Arial" w:cs="Arial"/>
                <w:b/>
                <w:caps/>
                <w:sz w:val="24"/>
                <w:szCs w:val="24"/>
              </w:rPr>
              <w:t>METAS</w:t>
            </w:r>
          </w:p>
        </w:tc>
      </w:tr>
      <w:tr w:rsidR="00FC29B7" w:rsidRPr="00FC29B7" w14:paraId="3C477181" w14:textId="77777777" w:rsidTr="00A7507A">
        <w:trPr>
          <w:trHeight w:val="2891"/>
        </w:trPr>
        <w:tc>
          <w:tcPr>
            <w:tcW w:w="2268" w:type="dxa"/>
            <w:vMerge w:val="restart"/>
            <w:shd w:val="clear" w:color="auto" w:fill="F2F2F2" w:themeFill="background1" w:themeFillShade="F2"/>
            <w:vAlign w:val="center"/>
          </w:tcPr>
          <w:p w14:paraId="14E45685" w14:textId="77777777" w:rsidR="00FC29B7" w:rsidRPr="0011333D" w:rsidRDefault="00FC29B7" w:rsidP="00B919E5">
            <w:pPr>
              <w:spacing w:after="0" w:line="240" w:lineRule="auto"/>
              <w:jc w:val="both"/>
              <w:rPr>
                <w:rFonts w:ascii="Arial" w:hAnsi="Arial" w:cs="Arial"/>
                <w:caps/>
                <w:sz w:val="24"/>
                <w:szCs w:val="24"/>
              </w:rPr>
            </w:pPr>
            <w:r w:rsidRPr="0011333D">
              <w:rPr>
                <w:rFonts w:ascii="Arial" w:hAnsi="Arial" w:cs="Arial"/>
                <w:b/>
                <w:snapToGrid w:val="0"/>
                <w:sz w:val="24"/>
                <w:szCs w:val="24"/>
              </w:rPr>
              <w:t>I - Formação integral das crianças</w:t>
            </w:r>
          </w:p>
        </w:tc>
        <w:tc>
          <w:tcPr>
            <w:tcW w:w="2268" w:type="dxa"/>
            <w:shd w:val="clear" w:color="auto" w:fill="auto"/>
            <w:vAlign w:val="center"/>
          </w:tcPr>
          <w:p w14:paraId="16D7E0C5" w14:textId="41AA9693" w:rsidR="00FC29B7" w:rsidRPr="0011333D" w:rsidRDefault="00BD343F" w:rsidP="00B919E5">
            <w:pPr>
              <w:spacing w:after="0" w:line="276" w:lineRule="auto"/>
              <w:jc w:val="both"/>
              <w:rPr>
                <w:rFonts w:ascii="Arial" w:hAnsi="Arial" w:cs="Arial"/>
                <w:caps/>
                <w:sz w:val="24"/>
                <w:szCs w:val="24"/>
              </w:rPr>
            </w:pPr>
            <w:r w:rsidRPr="0011333D">
              <w:rPr>
                <w:rFonts w:ascii="Arial" w:hAnsi="Arial" w:cs="Arial"/>
                <w:snapToGrid w:val="0"/>
                <w:sz w:val="24"/>
                <w:szCs w:val="24"/>
              </w:rPr>
              <w:t>1. Promover o desenvolvimento da autonomia e identidade e valorização das diferenças e cooperação.</w:t>
            </w:r>
          </w:p>
        </w:tc>
        <w:tc>
          <w:tcPr>
            <w:tcW w:w="3261" w:type="dxa"/>
            <w:shd w:val="clear" w:color="auto" w:fill="auto"/>
            <w:vAlign w:val="center"/>
          </w:tcPr>
          <w:p w14:paraId="5559DE27" w14:textId="77777777" w:rsidR="00FC29B7" w:rsidRPr="0011333D" w:rsidRDefault="00F04173" w:rsidP="00B919E5">
            <w:pPr>
              <w:pStyle w:val="PargrafodaLista"/>
              <w:numPr>
                <w:ilvl w:val="0"/>
                <w:numId w:val="17"/>
              </w:numPr>
              <w:spacing w:after="0" w:line="276" w:lineRule="auto"/>
              <w:jc w:val="both"/>
              <w:rPr>
                <w:rFonts w:ascii="Arial" w:hAnsi="Arial" w:cs="Arial"/>
                <w:b/>
                <w:snapToGrid w:val="0"/>
                <w:sz w:val="24"/>
                <w:szCs w:val="24"/>
              </w:rPr>
            </w:pPr>
            <w:r w:rsidRPr="0011333D">
              <w:rPr>
                <w:rFonts w:ascii="Arial" w:hAnsi="Arial" w:cs="Arial"/>
                <w:snapToGrid w:val="0"/>
                <w:sz w:val="24"/>
                <w:szCs w:val="24"/>
              </w:rPr>
              <w:t xml:space="preserve">1.1 </w:t>
            </w:r>
            <w:r w:rsidRPr="0011333D">
              <w:rPr>
                <w:rFonts w:ascii="Arial" w:hAnsi="Arial" w:cs="Arial"/>
                <w:b/>
                <w:snapToGrid w:val="0"/>
                <w:sz w:val="24"/>
                <w:szCs w:val="24"/>
              </w:rPr>
              <w:t>Crianças construindo sua autonomia;</w:t>
            </w:r>
          </w:p>
          <w:p w14:paraId="2905435D" w14:textId="77777777" w:rsidR="00F04173" w:rsidRPr="0011333D" w:rsidRDefault="00F04173" w:rsidP="00B919E5">
            <w:pPr>
              <w:pStyle w:val="PargrafodaLista"/>
              <w:numPr>
                <w:ilvl w:val="0"/>
                <w:numId w:val="17"/>
              </w:numPr>
              <w:spacing w:after="0" w:line="276" w:lineRule="auto"/>
              <w:jc w:val="both"/>
              <w:rPr>
                <w:rFonts w:ascii="Arial" w:hAnsi="Arial" w:cs="Arial"/>
                <w:snapToGrid w:val="0"/>
                <w:sz w:val="24"/>
                <w:szCs w:val="24"/>
              </w:rPr>
            </w:pPr>
            <w:r w:rsidRPr="0011333D">
              <w:rPr>
                <w:rFonts w:ascii="Arial" w:hAnsi="Arial" w:cs="Arial"/>
                <w:b/>
                <w:snapToGrid w:val="0"/>
                <w:sz w:val="24"/>
                <w:szCs w:val="24"/>
              </w:rPr>
              <w:t>Crianças reconhecendo suas identidades e valorizando as diferenças e a cooperação.</w:t>
            </w:r>
          </w:p>
          <w:p w14:paraId="5D5F59B3" w14:textId="77777777" w:rsidR="00F04173" w:rsidRPr="0011333D" w:rsidRDefault="00F04173"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Rotina diária:</w:t>
            </w:r>
          </w:p>
          <w:p w14:paraId="77F355D4" w14:textId="4CFC6206" w:rsidR="00F04173" w:rsidRPr="0011333D" w:rsidRDefault="00F04173"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a) atividades, materiais e espaços org</w:t>
            </w:r>
            <w:r w:rsidR="002F462A" w:rsidRPr="0011333D">
              <w:rPr>
                <w:rFonts w:ascii="Arial" w:hAnsi="Arial" w:cs="Arial"/>
                <w:snapToGrid w:val="0"/>
                <w:sz w:val="24"/>
                <w:szCs w:val="24"/>
              </w:rPr>
              <w:t>anizados ao acesso das crianças;</w:t>
            </w:r>
          </w:p>
          <w:p w14:paraId="784C820B" w14:textId="09495394" w:rsidR="00F04173" w:rsidRPr="0011333D" w:rsidRDefault="00F04173"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 xml:space="preserve">b) atividades que apoiam as crianças na conquista da autonomia para a realização dos cuidados diários (segurar a mamadeira, alcançar objetos, lavar as mãos, escovar os dentes, usar </w:t>
            </w:r>
            <w:r w:rsidR="002F462A" w:rsidRPr="0011333D">
              <w:rPr>
                <w:rFonts w:ascii="Arial" w:hAnsi="Arial" w:cs="Arial"/>
                <w:snapToGrid w:val="0"/>
                <w:sz w:val="24"/>
                <w:szCs w:val="24"/>
              </w:rPr>
              <w:t>o banheiro, etc.);</w:t>
            </w:r>
          </w:p>
          <w:p w14:paraId="7EF55933" w14:textId="77777777" w:rsidR="002F462A" w:rsidRPr="0011333D" w:rsidRDefault="002F462A"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c) atividades diferenciadas para que as crianças escolham conforme sua preferência;</w:t>
            </w:r>
          </w:p>
          <w:p w14:paraId="1E39CA1A" w14:textId="1660FAC9" w:rsidR="002F462A" w:rsidRPr="0011333D" w:rsidRDefault="002F462A"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d)  disponibilidade de materiais e oportunidades variadas (h</w:t>
            </w:r>
            <w:r w:rsidR="00B732C7" w:rsidRPr="0011333D">
              <w:rPr>
                <w:rFonts w:ascii="Arial" w:hAnsi="Arial" w:cs="Arial"/>
                <w:snapToGrid w:val="0"/>
                <w:sz w:val="24"/>
                <w:szCs w:val="24"/>
              </w:rPr>
              <w:t>istórias orais, brinquedos, móbi</w:t>
            </w:r>
            <w:r w:rsidRPr="0011333D">
              <w:rPr>
                <w:rFonts w:ascii="Arial" w:hAnsi="Arial" w:cs="Arial"/>
                <w:snapToGrid w:val="0"/>
                <w:sz w:val="24"/>
                <w:szCs w:val="24"/>
              </w:rPr>
              <w:t>les, fotografias – inclusive das crianças, livros, revistas, cartazes etc.);</w:t>
            </w:r>
          </w:p>
          <w:p w14:paraId="5E529C70" w14:textId="2181C05F" w:rsidR="002F462A" w:rsidRPr="0011333D" w:rsidRDefault="002F462A"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e)</w:t>
            </w:r>
            <w:r w:rsidR="00B732C7" w:rsidRPr="0011333D">
              <w:rPr>
                <w:rFonts w:ascii="Arial" w:hAnsi="Arial" w:cs="Arial"/>
                <w:snapToGrid w:val="0"/>
                <w:sz w:val="24"/>
                <w:szCs w:val="24"/>
              </w:rPr>
              <w:t xml:space="preserve"> </w:t>
            </w:r>
            <w:r w:rsidRPr="0011333D">
              <w:rPr>
                <w:rFonts w:ascii="Arial" w:hAnsi="Arial" w:cs="Arial"/>
                <w:snapToGrid w:val="0"/>
                <w:sz w:val="24"/>
                <w:szCs w:val="24"/>
              </w:rPr>
              <w:t>atividades com situações cotidianas organizadas e inesperadas para que as crianças se ajudem mutuamente e compartilhem responsabilidades e conhecimentos em grupo (organizar brinquedos, guardar objetos, ajudar o colega a superar alguma dificuldade, compartilhar</w:t>
            </w:r>
            <w:r w:rsidR="004D64C8" w:rsidRPr="0011333D">
              <w:rPr>
                <w:rFonts w:ascii="Arial" w:hAnsi="Arial" w:cs="Arial"/>
                <w:snapToGrid w:val="0"/>
                <w:sz w:val="24"/>
                <w:szCs w:val="24"/>
              </w:rPr>
              <w:t xml:space="preserve"> brinquedos, etc.);</w:t>
            </w:r>
          </w:p>
          <w:p w14:paraId="7FE95855" w14:textId="77777777" w:rsidR="004D64C8" w:rsidRPr="0011333D" w:rsidRDefault="004D64C8"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f) adaptações necessárias nas situações de aprendizagem com a garantia de participação de todas as crianças, respeitando suas especificidades e possibilidades;</w:t>
            </w:r>
          </w:p>
          <w:p w14:paraId="3208A6FF" w14:textId="77777777" w:rsidR="004D64C8" w:rsidRPr="0011333D" w:rsidRDefault="004D64C8"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g) incentivo ao uso do nome próprio, valorizando a identidade da criança;</w:t>
            </w:r>
          </w:p>
          <w:p w14:paraId="126C455B" w14:textId="28EC5FF9" w:rsidR="004D64C8" w:rsidRPr="0011333D" w:rsidRDefault="004D64C8" w:rsidP="00B919E5">
            <w:pPr>
              <w:pStyle w:val="PargrafodaLista"/>
              <w:spacing w:after="0" w:line="276" w:lineRule="auto"/>
              <w:ind w:left="360"/>
              <w:jc w:val="both"/>
              <w:rPr>
                <w:rFonts w:ascii="Arial" w:hAnsi="Arial" w:cs="Arial"/>
                <w:snapToGrid w:val="0"/>
                <w:sz w:val="24"/>
                <w:szCs w:val="24"/>
              </w:rPr>
            </w:pPr>
            <w:r w:rsidRPr="0011333D">
              <w:rPr>
                <w:rFonts w:ascii="Arial" w:hAnsi="Arial" w:cs="Arial"/>
                <w:snapToGrid w:val="0"/>
                <w:sz w:val="24"/>
                <w:szCs w:val="24"/>
              </w:rPr>
              <w:t>h) promoção do contato dos (as) estudantes com imagens de pessoas negras com diferentes estéticas e em diferentes lugares sociais).</w:t>
            </w:r>
          </w:p>
        </w:tc>
        <w:tc>
          <w:tcPr>
            <w:tcW w:w="2551" w:type="dxa"/>
            <w:shd w:val="clear" w:color="auto" w:fill="auto"/>
            <w:vAlign w:val="center"/>
          </w:tcPr>
          <w:p w14:paraId="5EAD5FF7" w14:textId="52C832F8" w:rsidR="00FC29B7" w:rsidRPr="0011333D" w:rsidRDefault="00FC29B7" w:rsidP="00B919E5">
            <w:pPr>
              <w:spacing w:after="0" w:line="276" w:lineRule="auto"/>
              <w:jc w:val="both"/>
              <w:rPr>
                <w:rFonts w:ascii="Arial" w:hAnsi="Arial" w:cs="Arial"/>
                <w:caps/>
                <w:sz w:val="24"/>
                <w:szCs w:val="24"/>
                <w:highlight w:val="yellow"/>
              </w:rPr>
            </w:pPr>
            <w:r w:rsidRPr="0011333D">
              <w:rPr>
                <w:rFonts w:ascii="Arial" w:hAnsi="Arial" w:cs="Arial"/>
                <w:snapToGrid w:val="0"/>
                <w:sz w:val="24"/>
                <w:szCs w:val="24"/>
              </w:rPr>
              <w:t>1.1.1 50% da rotina de</w:t>
            </w:r>
            <w:r w:rsidR="0037555C" w:rsidRPr="0011333D">
              <w:rPr>
                <w:rFonts w:ascii="Arial" w:hAnsi="Arial" w:cs="Arial"/>
                <w:snapToGrid w:val="0"/>
                <w:sz w:val="24"/>
                <w:szCs w:val="24"/>
              </w:rPr>
              <w:t>dicada a atividades de cuidados, garantindo a necessidade de todos os estudantes. No mínimo duas atividades por dia que contemplem os indicadores.</w:t>
            </w:r>
          </w:p>
        </w:tc>
      </w:tr>
      <w:tr w:rsidR="00FC29B7" w:rsidRPr="00FC29B7" w14:paraId="416ED001" w14:textId="77777777" w:rsidTr="00A7507A">
        <w:trPr>
          <w:trHeight w:val="3464"/>
        </w:trPr>
        <w:tc>
          <w:tcPr>
            <w:tcW w:w="2268" w:type="dxa"/>
            <w:vMerge/>
            <w:shd w:val="clear" w:color="auto" w:fill="F2F2F2" w:themeFill="background1" w:themeFillShade="F2"/>
            <w:vAlign w:val="center"/>
          </w:tcPr>
          <w:p w14:paraId="1BDA357C" w14:textId="77777777" w:rsidR="00FC29B7" w:rsidRPr="0011333D" w:rsidRDefault="00FC29B7" w:rsidP="002F527D">
            <w:pPr>
              <w:spacing w:after="0" w:line="240" w:lineRule="auto"/>
              <w:rPr>
                <w:rFonts w:ascii="Arial" w:hAnsi="Arial" w:cs="Arial"/>
                <w:caps/>
                <w:sz w:val="24"/>
                <w:szCs w:val="24"/>
              </w:rPr>
            </w:pPr>
          </w:p>
        </w:tc>
        <w:tc>
          <w:tcPr>
            <w:tcW w:w="2268" w:type="dxa"/>
            <w:shd w:val="clear" w:color="auto" w:fill="auto"/>
            <w:vAlign w:val="center"/>
          </w:tcPr>
          <w:p w14:paraId="1D42A4CD" w14:textId="181567A9"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2.</w:t>
            </w:r>
            <w:r w:rsidR="003B6EEB" w:rsidRPr="0011333D">
              <w:rPr>
                <w:rFonts w:ascii="Arial" w:hAnsi="Arial" w:cs="Arial"/>
                <w:snapToGrid w:val="0"/>
                <w:sz w:val="24"/>
                <w:szCs w:val="24"/>
              </w:rPr>
              <w:t xml:space="preserve"> Promover o desenvolvimento de atividades com o corpo, gestos e movimentos e expressando-se por meio de diferentes linguagens</w:t>
            </w:r>
            <w:r w:rsidRPr="0011333D">
              <w:rPr>
                <w:rFonts w:ascii="Arial" w:hAnsi="Arial" w:cs="Arial"/>
                <w:snapToGrid w:val="0"/>
                <w:sz w:val="24"/>
                <w:szCs w:val="24"/>
              </w:rPr>
              <w:t>.</w:t>
            </w:r>
          </w:p>
        </w:tc>
        <w:tc>
          <w:tcPr>
            <w:tcW w:w="3261" w:type="dxa"/>
            <w:shd w:val="clear" w:color="auto" w:fill="auto"/>
            <w:vAlign w:val="center"/>
          </w:tcPr>
          <w:p w14:paraId="20B8FC47" w14:textId="44A2E3F6" w:rsidR="00B732C7" w:rsidRPr="0011333D" w:rsidRDefault="00FC29B7" w:rsidP="00B919E5">
            <w:pPr>
              <w:pStyle w:val="PargrafodaLista"/>
              <w:numPr>
                <w:ilvl w:val="0"/>
                <w:numId w:val="25"/>
              </w:numPr>
              <w:spacing w:after="0" w:line="276" w:lineRule="auto"/>
              <w:jc w:val="both"/>
              <w:rPr>
                <w:rFonts w:ascii="Arial" w:hAnsi="Arial" w:cs="Arial"/>
                <w:b/>
                <w:snapToGrid w:val="0"/>
                <w:sz w:val="24"/>
                <w:szCs w:val="24"/>
              </w:rPr>
            </w:pPr>
            <w:r w:rsidRPr="0011333D">
              <w:rPr>
                <w:rFonts w:ascii="Arial" w:hAnsi="Arial" w:cs="Arial"/>
                <w:b/>
                <w:snapToGrid w:val="0"/>
                <w:sz w:val="24"/>
                <w:szCs w:val="24"/>
              </w:rPr>
              <w:t>2.1</w:t>
            </w:r>
            <w:r w:rsidR="00B732C7" w:rsidRPr="0011333D">
              <w:rPr>
                <w:rFonts w:ascii="Arial" w:hAnsi="Arial" w:cs="Arial"/>
                <w:b/>
                <w:snapToGrid w:val="0"/>
                <w:sz w:val="24"/>
                <w:szCs w:val="24"/>
              </w:rPr>
              <w:t xml:space="preserve"> Crianças tendo experiências agradáveis e saudáveis com o próprio corpo;</w:t>
            </w:r>
          </w:p>
          <w:p w14:paraId="3BDC6FE4" w14:textId="223B54F4" w:rsidR="00B732C7" w:rsidRPr="0011333D" w:rsidRDefault="00B732C7" w:rsidP="00B919E5">
            <w:pPr>
              <w:pStyle w:val="PargrafodaLista"/>
              <w:numPr>
                <w:ilvl w:val="0"/>
                <w:numId w:val="25"/>
              </w:numPr>
              <w:spacing w:after="0" w:line="276" w:lineRule="auto"/>
              <w:jc w:val="both"/>
              <w:rPr>
                <w:rFonts w:ascii="Arial" w:hAnsi="Arial" w:cs="Arial"/>
                <w:b/>
                <w:snapToGrid w:val="0"/>
                <w:sz w:val="24"/>
                <w:szCs w:val="24"/>
              </w:rPr>
            </w:pPr>
            <w:r w:rsidRPr="0011333D">
              <w:rPr>
                <w:rFonts w:ascii="Arial" w:hAnsi="Arial" w:cs="Arial"/>
                <w:b/>
                <w:snapToGrid w:val="0"/>
                <w:sz w:val="24"/>
                <w:szCs w:val="24"/>
              </w:rPr>
              <w:t>Crianças expressando –se por meio de diferentes linguagens plásticas, simbólicas, musicais e corporais;</w:t>
            </w:r>
          </w:p>
          <w:p w14:paraId="32978741" w14:textId="703B4E26" w:rsidR="00B732C7" w:rsidRPr="0011333D" w:rsidRDefault="00B732C7" w:rsidP="00B919E5">
            <w:pPr>
              <w:pStyle w:val="PargrafodaLista"/>
              <w:numPr>
                <w:ilvl w:val="0"/>
                <w:numId w:val="25"/>
              </w:numPr>
              <w:spacing w:after="0" w:line="276" w:lineRule="auto"/>
              <w:jc w:val="both"/>
              <w:rPr>
                <w:rFonts w:ascii="Arial" w:hAnsi="Arial" w:cs="Arial"/>
                <w:snapToGrid w:val="0"/>
                <w:sz w:val="24"/>
                <w:szCs w:val="24"/>
              </w:rPr>
            </w:pPr>
            <w:r w:rsidRPr="0011333D">
              <w:rPr>
                <w:rFonts w:ascii="Arial" w:hAnsi="Arial" w:cs="Arial"/>
                <w:snapToGrid w:val="0"/>
                <w:sz w:val="24"/>
                <w:szCs w:val="24"/>
              </w:rPr>
              <w:t>Rotina diária:</w:t>
            </w:r>
          </w:p>
          <w:p w14:paraId="29F58E8C" w14:textId="7FFAF268" w:rsidR="00FC29B7" w:rsidRPr="0011333D" w:rsidRDefault="00B732C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a) atividades de modo a permitir, o movimento das crianças, nos diferentes espaços da escola, respeitando a diversidade e assegurando a participação de todos os estudantes;</w:t>
            </w:r>
          </w:p>
          <w:p w14:paraId="219C3FC9" w14:textId="629C2083" w:rsidR="00B732C7" w:rsidRPr="0011333D" w:rsidRDefault="00B732C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b)</w:t>
            </w:r>
            <w:r w:rsidR="00641D53" w:rsidRPr="0011333D">
              <w:rPr>
                <w:rFonts w:ascii="Arial" w:hAnsi="Arial" w:cs="Arial"/>
                <w:snapToGrid w:val="0"/>
                <w:sz w:val="24"/>
                <w:szCs w:val="24"/>
              </w:rPr>
              <w:t xml:space="preserve"> atividades que ensinam as crianças a cuidarem de si mesma e do próprio corpo, respe</w:t>
            </w:r>
            <w:r w:rsidR="0065447C" w:rsidRPr="0011333D">
              <w:rPr>
                <w:rFonts w:ascii="Arial" w:hAnsi="Arial" w:cs="Arial"/>
                <w:snapToGrid w:val="0"/>
                <w:sz w:val="24"/>
                <w:szCs w:val="24"/>
              </w:rPr>
              <w:t xml:space="preserve">itando </w:t>
            </w:r>
            <w:r w:rsidR="00641D53" w:rsidRPr="0011333D">
              <w:rPr>
                <w:rFonts w:ascii="Arial" w:hAnsi="Arial" w:cs="Arial"/>
                <w:snapToGrid w:val="0"/>
                <w:sz w:val="24"/>
                <w:szCs w:val="24"/>
              </w:rPr>
              <w:t>a dificuldade e assegurando a participação de todos os estudantes;</w:t>
            </w:r>
          </w:p>
          <w:p w14:paraId="4554B27D" w14:textId="29D10700" w:rsidR="00641D53" w:rsidRPr="0011333D" w:rsidRDefault="00641D53"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c) atividades cotidianas que tragam a organização do espaço e disponibilizem materiais para que as crianças engatinhem, rolem, corram, sentem – se, subam obstáculos, pulem, empurrem, agarrem objetos de diferentes formas e espessuras e assim vivenciem desafios corporais, respeitando a diversidade e estimula</w:t>
            </w:r>
            <w:r w:rsidR="004546D7" w:rsidRPr="0011333D">
              <w:rPr>
                <w:rFonts w:ascii="Arial" w:hAnsi="Arial" w:cs="Arial"/>
                <w:snapToGrid w:val="0"/>
                <w:sz w:val="24"/>
                <w:szCs w:val="24"/>
              </w:rPr>
              <w:t>ndo as crianças com deficiência;</w:t>
            </w:r>
          </w:p>
          <w:p w14:paraId="53064990" w14:textId="6BA1B0B0" w:rsidR="004546D7" w:rsidRPr="0011333D" w:rsidRDefault="004546D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d) atividades que proponham brincadeiras com sons</w:t>
            </w:r>
            <w:r w:rsidR="003C6ACB" w:rsidRPr="0011333D">
              <w:rPr>
                <w:rFonts w:ascii="Arial" w:hAnsi="Arial" w:cs="Arial"/>
                <w:snapToGrid w:val="0"/>
                <w:sz w:val="24"/>
                <w:szCs w:val="24"/>
              </w:rPr>
              <w:t>, ritmos e melodias com a vós e ofereçam instrumentos musicais e outros objetos sonoros, respeitando a diversidade e estimulando as crianças com deficiência;</w:t>
            </w:r>
          </w:p>
          <w:p w14:paraId="35044666" w14:textId="141721B2" w:rsidR="003C6ACB" w:rsidRPr="0011333D" w:rsidRDefault="003C6ACB"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f) atividades que promovem a valorização dos diferentes contextos culturais apresentando as diferentes manifestações.</w:t>
            </w:r>
          </w:p>
          <w:p w14:paraId="35DEA506" w14:textId="5BCB4ED6" w:rsidR="00641D53" w:rsidRPr="0011333D" w:rsidRDefault="00641D53" w:rsidP="00B919E5">
            <w:pPr>
              <w:spacing w:after="0" w:line="276" w:lineRule="auto"/>
              <w:jc w:val="both"/>
              <w:rPr>
                <w:rFonts w:ascii="Arial" w:hAnsi="Arial" w:cs="Arial"/>
                <w:snapToGrid w:val="0"/>
                <w:sz w:val="24"/>
                <w:szCs w:val="24"/>
              </w:rPr>
            </w:pPr>
          </w:p>
        </w:tc>
        <w:tc>
          <w:tcPr>
            <w:tcW w:w="2551" w:type="dxa"/>
            <w:shd w:val="clear" w:color="auto" w:fill="auto"/>
            <w:vAlign w:val="center"/>
          </w:tcPr>
          <w:p w14:paraId="396DB969" w14:textId="57E0818F"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2.1.1 No mínimo duas atividades na rotina com alternância de movimento</w:t>
            </w:r>
            <w:r w:rsidR="00D337F0" w:rsidRPr="0011333D">
              <w:rPr>
                <w:rFonts w:ascii="Arial" w:hAnsi="Arial" w:cs="Arial"/>
                <w:snapToGrid w:val="0"/>
                <w:sz w:val="24"/>
                <w:szCs w:val="24"/>
              </w:rPr>
              <w:t>s, manifestações corporais e exploração cultural</w:t>
            </w:r>
            <w:r w:rsidRPr="0011333D">
              <w:rPr>
                <w:rFonts w:ascii="Arial" w:hAnsi="Arial" w:cs="Arial"/>
                <w:snapToGrid w:val="0"/>
                <w:sz w:val="24"/>
                <w:szCs w:val="24"/>
              </w:rPr>
              <w:t>.</w:t>
            </w:r>
          </w:p>
        </w:tc>
      </w:tr>
      <w:tr w:rsidR="00FC29B7" w:rsidRPr="00FC29B7" w14:paraId="0FEBE535" w14:textId="77777777" w:rsidTr="00A7507A">
        <w:trPr>
          <w:trHeight w:val="2130"/>
        </w:trPr>
        <w:tc>
          <w:tcPr>
            <w:tcW w:w="2268" w:type="dxa"/>
            <w:vMerge/>
            <w:shd w:val="clear" w:color="auto" w:fill="F2F2F2" w:themeFill="background1" w:themeFillShade="F2"/>
            <w:vAlign w:val="center"/>
          </w:tcPr>
          <w:p w14:paraId="532E8E8E" w14:textId="77777777" w:rsidR="00FC29B7" w:rsidRPr="0011333D" w:rsidRDefault="00FC29B7" w:rsidP="002F527D">
            <w:pPr>
              <w:spacing w:after="0" w:line="240" w:lineRule="auto"/>
              <w:rPr>
                <w:rFonts w:ascii="Arial" w:hAnsi="Arial" w:cs="Arial"/>
                <w:caps/>
                <w:sz w:val="24"/>
                <w:szCs w:val="24"/>
              </w:rPr>
            </w:pPr>
          </w:p>
        </w:tc>
        <w:tc>
          <w:tcPr>
            <w:tcW w:w="2268" w:type="dxa"/>
            <w:shd w:val="clear" w:color="auto" w:fill="auto"/>
            <w:vAlign w:val="center"/>
          </w:tcPr>
          <w:p w14:paraId="3C1FAF68" w14:textId="09C41748"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3. Possibilitar o exercício de escolhas</w:t>
            </w:r>
            <w:r w:rsidR="00F96BF6" w:rsidRPr="0011333D">
              <w:rPr>
                <w:rFonts w:ascii="Arial" w:hAnsi="Arial" w:cs="Arial"/>
                <w:snapToGrid w:val="0"/>
                <w:sz w:val="24"/>
                <w:szCs w:val="24"/>
              </w:rPr>
              <w:t>, relacionando com o ambiente natural e social</w:t>
            </w:r>
            <w:r w:rsidRPr="0011333D">
              <w:rPr>
                <w:rFonts w:ascii="Arial" w:hAnsi="Arial" w:cs="Arial"/>
                <w:snapToGrid w:val="0"/>
                <w:sz w:val="24"/>
                <w:szCs w:val="24"/>
              </w:rPr>
              <w:t>.</w:t>
            </w:r>
          </w:p>
        </w:tc>
        <w:tc>
          <w:tcPr>
            <w:tcW w:w="3261" w:type="dxa"/>
            <w:shd w:val="clear" w:color="auto" w:fill="auto"/>
            <w:vAlign w:val="center"/>
          </w:tcPr>
          <w:p w14:paraId="2699101C" w14:textId="52F6A744" w:rsidR="00F96BF6" w:rsidRPr="0011333D" w:rsidRDefault="007B081C" w:rsidP="00B919E5">
            <w:pPr>
              <w:pStyle w:val="PargrafodaLista"/>
              <w:numPr>
                <w:ilvl w:val="0"/>
                <w:numId w:val="26"/>
              </w:numPr>
              <w:spacing w:after="0" w:line="276" w:lineRule="auto"/>
              <w:jc w:val="both"/>
              <w:rPr>
                <w:rFonts w:ascii="Arial" w:hAnsi="Arial" w:cs="Arial"/>
                <w:b/>
                <w:snapToGrid w:val="0"/>
                <w:sz w:val="24"/>
                <w:szCs w:val="24"/>
              </w:rPr>
            </w:pPr>
            <w:r w:rsidRPr="0011333D">
              <w:rPr>
                <w:rFonts w:ascii="Arial" w:hAnsi="Arial" w:cs="Arial"/>
                <w:snapToGrid w:val="0"/>
                <w:sz w:val="24"/>
                <w:szCs w:val="24"/>
              </w:rPr>
              <w:t xml:space="preserve">3.1. </w:t>
            </w:r>
            <w:r w:rsidRPr="007B081C">
              <w:rPr>
                <w:rFonts w:ascii="Arial" w:hAnsi="Arial" w:cs="Arial"/>
                <w:b/>
                <w:snapToGrid w:val="0"/>
                <w:sz w:val="24"/>
                <w:szCs w:val="24"/>
              </w:rPr>
              <w:t>Na</w:t>
            </w:r>
            <w:r w:rsidR="00F96BF6" w:rsidRPr="0011333D">
              <w:rPr>
                <w:rFonts w:ascii="Arial" w:hAnsi="Arial" w:cs="Arial"/>
                <w:b/>
                <w:snapToGrid w:val="0"/>
                <w:sz w:val="24"/>
                <w:szCs w:val="24"/>
              </w:rPr>
              <w:t xml:space="preserve"> organização do tempo didático, oferecer propostas diversificadas que possam ser escolhidas pela criança de acordo com a sua preferência, incluindo ambientes para interação e ou momentos;</w:t>
            </w:r>
          </w:p>
          <w:p w14:paraId="18CE0A39" w14:textId="53892608" w:rsidR="006B0338" w:rsidRPr="0011333D" w:rsidRDefault="006B0338" w:rsidP="00B919E5">
            <w:pPr>
              <w:pStyle w:val="PargrafodaLista"/>
              <w:numPr>
                <w:ilvl w:val="0"/>
                <w:numId w:val="26"/>
              </w:numPr>
              <w:spacing w:after="0" w:line="276" w:lineRule="auto"/>
              <w:jc w:val="both"/>
              <w:rPr>
                <w:rFonts w:ascii="Arial" w:hAnsi="Arial" w:cs="Arial"/>
                <w:b/>
                <w:snapToGrid w:val="0"/>
                <w:sz w:val="24"/>
                <w:szCs w:val="24"/>
              </w:rPr>
            </w:pPr>
            <w:r w:rsidRPr="0011333D">
              <w:rPr>
                <w:rFonts w:ascii="Arial" w:hAnsi="Arial" w:cs="Arial"/>
                <w:b/>
                <w:snapToGrid w:val="0"/>
                <w:sz w:val="24"/>
                <w:szCs w:val="24"/>
              </w:rPr>
              <w:t>Crianças relacionando - se com o ambiente natural e social;</w:t>
            </w:r>
          </w:p>
          <w:p w14:paraId="4F84DAF8" w14:textId="1D1C4A96" w:rsidR="00E31925" w:rsidRPr="0011333D" w:rsidRDefault="00E31925" w:rsidP="00B919E5">
            <w:pPr>
              <w:pStyle w:val="PargrafodaLista"/>
              <w:spacing w:after="0" w:line="276" w:lineRule="auto"/>
              <w:jc w:val="both"/>
              <w:rPr>
                <w:rFonts w:ascii="Arial" w:hAnsi="Arial" w:cs="Arial"/>
                <w:snapToGrid w:val="0"/>
                <w:sz w:val="24"/>
                <w:szCs w:val="24"/>
              </w:rPr>
            </w:pPr>
            <w:r w:rsidRPr="0011333D">
              <w:rPr>
                <w:rFonts w:ascii="Arial" w:hAnsi="Arial" w:cs="Arial"/>
                <w:snapToGrid w:val="0"/>
                <w:sz w:val="24"/>
                <w:szCs w:val="24"/>
              </w:rPr>
              <w:t>Rotina diária:</w:t>
            </w:r>
          </w:p>
          <w:p w14:paraId="616629AB" w14:textId="3EDB2030" w:rsidR="00E31925" w:rsidRPr="0011333D" w:rsidRDefault="00E31925" w:rsidP="00B919E5">
            <w:pPr>
              <w:pStyle w:val="PargrafodaLista"/>
              <w:numPr>
                <w:ilvl w:val="0"/>
                <w:numId w:val="27"/>
              </w:numPr>
              <w:spacing w:after="0" w:line="276" w:lineRule="auto"/>
              <w:jc w:val="both"/>
              <w:rPr>
                <w:rFonts w:ascii="Arial" w:hAnsi="Arial" w:cs="Arial"/>
                <w:snapToGrid w:val="0"/>
                <w:sz w:val="24"/>
                <w:szCs w:val="24"/>
              </w:rPr>
            </w:pPr>
            <w:r w:rsidRPr="0011333D">
              <w:rPr>
                <w:rFonts w:ascii="Arial" w:hAnsi="Arial" w:cs="Arial"/>
                <w:snapToGrid w:val="0"/>
                <w:sz w:val="24"/>
                <w:szCs w:val="24"/>
              </w:rPr>
              <w:t>Atividades organizadas a permitir a escolha de brincadeiras, brinquedos e materiais com a garantia de participação de crianças com deficiência respeitando suas possibilidades e especificidades;</w:t>
            </w:r>
          </w:p>
          <w:p w14:paraId="31C5155D" w14:textId="046133FC" w:rsidR="00E31925" w:rsidRPr="0011333D" w:rsidRDefault="00E31925" w:rsidP="00B919E5">
            <w:pPr>
              <w:pStyle w:val="PargrafodaLista"/>
              <w:numPr>
                <w:ilvl w:val="0"/>
                <w:numId w:val="27"/>
              </w:numPr>
              <w:spacing w:after="0" w:line="276" w:lineRule="auto"/>
              <w:jc w:val="both"/>
              <w:rPr>
                <w:rFonts w:ascii="Arial" w:hAnsi="Arial" w:cs="Arial"/>
                <w:snapToGrid w:val="0"/>
                <w:sz w:val="24"/>
                <w:szCs w:val="24"/>
              </w:rPr>
            </w:pPr>
            <w:r w:rsidRPr="0011333D">
              <w:rPr>
                <w:rFonts w:ascii="Arial" w:hAnsi="Arial" w:cs="Arial"/>
                <w:snapToGrid w:val="0"/>
                <w:sz w:val="24"/>
                <w:szCs w:val="24"/>
              </w:rPr>
              <w:t>Atividades que possibilitem o contato e brincadeira das crianças com animais e com elementos da natureza como água, areia, terra, pedras, argilas, plantas, folhas e sementes, com a garantia de participação de criança com deficiência, respeitando suas especificidades e possibilidades;</w:t>
            </w:r>
          </w:p>
          <w:p w14:paraId="2013F57C" w14:textId="6A7DE5AE" w:rsidR="0037555C" w:rsidRPr="0011333D" w:rsidRDefault="0037555C" w:rsidP="00B919E5">
            <w:pPr>
              <w:pStyle w:val="PargrafodaLista"/>
              <w:numPr>
                <w:ilvl w:val="0"/>
                <w:numId w:val="27"/>
              </w:numPr>
              <w:spacing w:after="0" w:line="276" w:lineRule="auto"/>
              <w:jc w:val="both"/>
              <w:rPr>
                <w:rFonts w:ascii="Arial" w:hAnsi="Arial" w:cs="Arial"/>
                <w:snapToGrid w:val="0"/>
                <w:sz w:val="24"/>
                <w:szCs w:val="24"/>
              </w:rPr>
            </w:pPr>
            <w:r w:rsidRPr="0011333D">
              <w:rPr>
                <w:rFonts w:ascii="Arial" w:hAnsi="Arial" w:cs="Arial"/>
                <w:snapToGrid w:val="0"/>
                <w:sz w:val="24"/>
                <w:szCs w:val="24"/>
              </w:rPr>
              <w:t>Atividades que possibilitem o acesso a diferentes manifestações culturais considerando ambientes naturais e sociais que permitem a exploração e o conhecimento pelos estudantes.</w:t>
            </w:r>
          </w:p>
          <w:p w14:paraId="590BC827" w14:textId="42BDDE40" w:rsidR="00FC29B7" w:rsidRPr="0011333D" w:rsidRDefault="00FC29B7" w:rsidP="00B919E5">
            <w:pPr>
              <w:spacing w:after="0" w:line="276" w:lineRule="auto"/>
              <w:jc w:val="both"/>
              <w:rPr>
                <w:rFonts w:ascii="Arial" w:hAnsi="Arial" w:cs="Arial"/>
                <w:snapToGrid w:val="0"/>
                <w:sz w:val="24"/>
                <w:szCs w:val="24"/>
              </w:rPr>
            </w:pPr>
          </w:p>
        </w:tc>
        <w:tc>
          <w:tcPr>
            <w:tcW w:w="2551" w:type="dxa"/>
            <w:shd w:val="clear" w:color="auto" w:fill="auto"/>
            <w:vAlign w:val="center"/>
          </w:tcPr>
          <w:p w14:paraId="340A7309"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3.1.1 No mínimo duas atividades permanentes na rotina.</w:t>
            </w:r>
          </w:p>
        </w:tc>
      </w:tr>
      <w:tr w:rsidR="00FC29B7" w:rsidRPr="00FC29B7" w14:paraId="1A142608" w14:textId="77777777" w:rsidTr="00A7507A">
        <w:tc>
          <w:tcPr>
            <w:tcW w:w="2268" w:type="dxa"/>
            <w:vMerge w:val="restart"/>
            <w:shd w:val="clear" w:color="auto" w:fill="F2F2F2" w:themeFill="background1" w:themeFillShade="F2"/>
            <w:vAlign w:val="center"/>
          </w:tcPr>
          <w:p w14:paraId="67C4D9EC" w14:textId="77777777" w:rsidR="00FC29B7" w:rsidRPr="0011333D" w:rsidRDefault="00FC29B7" w:rsidP="00B919E5">
            <w:pPr>
              <w:spacing w:after="0" w:line="240" w:lineRule="auto"/>
              <w:jc w:val="both"/>
              <w:rPr>
                <w:rFonts w:ascii="Arial" w:hAnsi="Arial" w:cs="Arial"/>
                <w:caps/>
                <w:sz w:val="24"/>
                <w:szCs w:val="24"/>
              </w:rPr>
            </w:pPr>
            <w:r w:rsidRPr="0011333D">
              <w:rPr>
                <w:rFonts w:ascii="Arial" w:hAnsi="Arial" w:cs="Arial"/>
                <w:b/>
                <w:snapToGrid w:val="0"/>
                <w:sz w:val="24"/>
                <w:szCs w:val="24"/>
              </w:rPr>
              <w:t>II – Promoção da Aprendizagem</w:t>
            </w:r>
          </w:p>
        </w:tc>
        <w:tc>
          <w:tcPr>
            <w:tcW w:w="2268" w:type="dxa"/>
            <w:shd w:val="clear" w:color="auto" w:fill="auto"/>
            <w:vAlign w:val="center"/>
          </w:tcPr>
          <w:p w14:paraId="05E9315E" w14:textId="46EE5F69" w:rsidR="00FC29B7" w:rsidRPr="0011333D" w:rsidRDefault="00A87429"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1. </w:t>
            </w:r>
            <w:r w:rsidR="00F96BF6" w:rsidRPr="0011333D">
              <w:rPr>
                <w:rFonts w:ascii="Arial" w:hAnsi="Arial" w:cs="Arial"/>
                <w:snapToGrid w:val="0"/>
                <w:sz w:val="24"/>
                <w:szCs w:val="24"/>
              </w:rPr>
              <w:t>Utilizar a metodologia do trabalho por projetos didáticos, sequências de atividades e atividades permanente.</w:t>
            </w:r>
          </w:p>
        </w:tc>
        <w:tc>
          <w:tcPr>
            <w:tcW w:w="3261" w:type="dxa"/>
            <w:shd w:val="clear" w:color="auto" w:fill="auto"/>
            <w:vAlign w:val="center"/>
          </w:tcPr>
          <w:p w14:paraId="6096DF21" w14:textId="77777777" w:rsidR="00FC29B7" w:rsidRPr="0011333D" w:rsidRDefault="00FC29B7" w:rsidP="00B919E5">
            <w:pPr>
              <w:pStyle w:val="PargrafodaLista"/>
              <w:numPr>
                <w:ilvl w:val="0"/>
                <w:numId w:val="28"/>
              </w:num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1.1 </w:t>
            </w:r>
            <w:r w:rsidR="00884104" w:rsidRPr="0011333D">
              <w:rPr>
                <w:rFonts w:ascii="Arial" w:hAnsi="Arial" w:cs="Arial"/>
                <w:b/>
                <w:snapToGrid w:val="0"/>
                <w:sz w:val="24"/>
                <w:szCs w:val="24"/>
              </w:rPr>
              <w:t>Proposta pedagógica consolidada;</w:t>
            </w:r>
          </w:p>
          <w:p w14:paraId="5E179593" w14:textId="5BBEF40D" w:rsidR="00884104" w:rsidRPr="0011333D" w:rsidRDefault="00884104" w:rsidP="00B919E5">
            <w:pPr>
              <w:pStyle w:val="PargrafodaLista"/>
              <w:spacing w:after="0" w:line="276" w:lineRule="auto"/>
              <w:jc w:val="both"/>
              <w:rPr>
                <w:rFonts w:ascii="Arial" w:hAnsi="Arial" w:cs="Arial"/>
                <w:snapToGrid w:val="0"/>
                <w:sz w:val="24"/>
                <w:szCs w:val="24"/>
              </w:rPr>
            </w:pPr>
            <w:r w:rsidRPr="0011333D">
              <w:rPr>
                <w:rFonts w:ascii="Arial" w:hAnsi="Arial" w:cs="Arial"/>
                <w:snapToGrid w:val="0"/>
                <w:sz w:val="24"/>
                <w:szCs w:val="24"/>
              </w:rPr>
              <w:t>Elaboração de projetos didáticos por faixa etária e de temas de interesse das crianças, mas que garantam os princípios da diversidade.</w:t>
            </w:r>
          </w:p>
        </w:tc>
        <w:tc>
          <w:tcPr>
            <w:tcW w:w="2551" w:type="dxa"/>
            <w:shd w:val="clear" w:color="auto" w:fill="auto"/>
            <w:vAlign w:val="center"/>
          </w:tcPr>
          <w:p w14:paraId="49D20B9B"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1.1.1 No mínimo um projeto didático, por semestre, por turma.</w:t>
            </w:r>
          </w:p>
        </w:tc>
      </w:tr>
      <w:tr w:rsidR="00FC29B7" w:rsidRPr="00FC29B7" w14:paraId="2E7F739C" w14:textId="77777777" w:rsidTr="00A7507A">
        <w:trPr>
          <w:trHeight w:val="2126"/>
        </w:trPr>
        <w:tc>
          <w:tcPr>
            <w:tcW w:w="2268" w:type="dxa"/>
            <w:vMerge/>
            <w:shd w:val="clear" w:color="auto" w:fill="F2F2F2" w:themeFill="background1" w:themeFillShade="F2"/>
            <w:vAlign w:val="center"/>
          </w:tcPr>
          <w:p w14:paraId="1203C9E4" w14:textId="77777777" w:rsidR="00FC29B7" w:rsidRPr="0011333D" w:rsidRDefault="00FC29B7" w:rsidP="002F527D">
            <w:pPr>
              <w:spacing w:after="0" w:line="240" w:lineRule="auto"/>
              <w:rPr>
                <w:rFonts w:ascii="Arial" w:hAnsi="Arial" w:cs="Arial"/>
                <w:caps/>
                <w:sz w:val="24"/>
                <w:szCs w:val="24"/>
              </w:rPr>
            </w:pPr>
          </w:p>
        </w:tc>
        <w:tc>
          <w:tcPr>
            <w:tcW w:w="2268" w:type="dxa"/>
            <w:shd w:val="clear" w:color="auto" w:fill="auto"/>
            <w:vAlign w:val="center"/>
          </w:tcPr>
          <w:p w14:paraId="3664E028" w14:textId="6C170764" w:rsidR="00FC29B7" w:rsidRPr="0011333D" w:rsidRDefault="00A87429"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2. </w:t>
            </w:r>
            <w:r w:rsidR="00884104" w:rsidRPr="0011333D">
              <w:rPr>
                <w:rFonts w:ascii="Arial" w:hAnsi="Arial" w:cs="Arial"/>
                <w:snapToGrid w:val="0"/>
                <w:sz w:val="24"/>
                <w:szCs w:val="24"/>
              </w:rPr>
              <w:t xml:space="preserve"> Realizar projeto de sustentabilidade, inovação e criatividade.</w:t>
            </w:r>
          </w:p>
        </w:tc>
        <w:tc>
          <w:tcPr>
            <w:tcW w:w="3261" w:type="dxa"/>
            <w:shd w:val="clear" w:color="auto" w:fill="auto"/>
            <w:vAlign w:val="center"/>
          </w:tcPr>
          <w:p w14:paraId="56F83E70" w14:textId="29393DBF"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2.1 </w:t>
            </w:r>
            <w:r w:rsidR="00884104" w:rsidRPr="0011333D">
              <w:rPr>
                <w:rFonts w:ascii="Arial" w:hAnsi="Arial" w:cs="Arial"/>
                <w:snapToGrid w:val="0"/>
                <w:sz w:val="24"/>
                <w:szCs w:val="24"/>
              </w:rPr>
              <w:t>Elaboração de projeto de sustentabilidade que garanta os princípios da criatividade.</w:t>
            </w:r>
          </w:p>
        </w:tc>
        <w:tc>
          <w:tcPr>
            <w:tcW w:w="2551" w:type="dxa"/>
            <w:shd w:val="clear" w:color="auto" w:fill="auto"/>
            <w:vAlign w:val="center"/>
          </w:tcPr>
          <w:p w14:paraId="0C803BB6" w14:textId="08B7A28B"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2.1.1 </w:t>
            </w:r>
            <w:r w:rsidR="00884104" w:rsidRPr="0011333D">
              <w:rPr>
                <w:rFonts w:ascii="Arial" w:hAnsi="Arial" w:cs="Arial"/>
                <w:snapToGrid w:val="0"/>
                <w:sz w:val="24"/>
                <w:szCs w:val="24"/>
              </w:rPr>
              <w:t>No mínimo um projeto anual por toda a creche.</w:t>
            </w:r>
          </w:p>
        </w:tc>
      </w:tr>
      <w:tr w:rsidR="00FC29B7" w:rsidRPr="00FC29B7" w14:paraId="3C27D4F9" w14:textId="77777777" w:rsidTr="00A7507A">
        <w:trPr>
          <w:trHeight w:val="2686"/>
        </w:trPr>
        <w:tc>
          <w:tcPr>
            <w:tcW w:w="2268" w:type="dxa"/>
            <w:vMerge/>
            <w:tcBorders>
              <w:bottom w:val="nil"/>
            </w:tcBorders>
            <w:shd w:val="clear" w:color="auto" w:fill="F2F2F2" w:themeFill="background1" w:themeFillShade="F2"/>
            <w:vAlign w:val="center"/>
          </w:tcPr>
          <w:p w14:paraId="6A82EDE1" w14:textId="77777777" w:rsidR="00FC29B7" w:rsidRPr="0011333D" w:rsidRDefault="00FC29B7" w:rsidP="002F527D">
            <w:pPr>
              <w:spacing w:after="0" w:line="240" w:lineRule="auto"/>
              <w:rPr>
                <w:rFonts w:ascii="Arial" w:hAnsi="Arial" w:cs="Arial"/>
                <w:caps/>
                <w:sz w:val="24"/>
                <w:szCs w:val="24"/>
              </w:rPr>
            </w:pPr>
          </w:p>
        </w:tc>
        <w:tc>
          <w:tcPr>
            <w:tcW w:w="2268" w:type="dxa"/>
            <w:shd w:val="clear" w:color="auto" w:fill="auto"/>
            <w:vAlign w:val="center"/>
          </w:tcPr>
          <w:p w14:paraId="3BECB225" w14:textId="7E9A87B7" w:rsidR="00FC29B7" w:rsidRPr="0011333D" w:rsidRDefault="0025707B"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3. </w:t>
            </w:r>
            <w:r w:rsidR="00E058E6" w:rsidRPr="0011333D">
              <w:rPr>
                <w:rFonts w:ascii="Arial" w:hAnsi="Arial" w:cs="Arial"/>
                <w:snapToGrid w:val="0"/>
                <w:sz w:val="24"/>
                <w:szCs w:val="24"/>
              </w:rPr>
              <w:t>Realizar planejamento e registro da prática pedagógica.</w:t>
            </w:r>
          </w:p>
        </w:tc>
        <w:tc>
          <w:tcPr>
            <w:tcW w:w="3261" w:type="dxa"/>
            <w:shd w:val="clear" w:color="auto" w:fill="auto"/>
            <w:vAlign w:val="center"/>
          </w:tcPr>
          <w:p w14:paraId="38B52AA9" w14:textId="77777777" w:rsidR="00FC29B7" w:rsidRPr="0011333D" w:rsidRDefault="00FC29B7" w:rsidP="00B919E5">
            <w:pPr>
              <w:spacing w:after="0" w:line="276" w:lineRule="auto"/>
              <w:jc w:val="both"/>
              <w:rPr>
                <w:rFonts w:ascii="Arial" w:hAnsi="Arial" w:cs="Arial"/>
                <w:b/>
                <w:snapToGrid w:val="0"/>
                <w:sz w:val="24"/>
                <w:szCs w:val="24"/>
              </w:rPr>
            </w:pPr>
            <w:r w:rsidRPr="0011333D">
              <w:rPr>
                <w:rFonts w:ascii="Arial" w:hAnsi="Arial" w:cs="Arial"/>
                <w:snapToGrid w:val="0"/>
                <w:sz w:val="24"/>
                <w:szCs w:val="24"/>
              </w:rPr>
              <w:t xml:space="preserve">3.1 </w:t>
            </w:r>
            <w:r w:rsidR="00E058E6" w:rsidRPr="0011333D">
              <w:rPr>
                <w:rFonts w:ascii="Arial" w:hAnsi="Arial" w:cs="Arial"/>
                <w:b/>
                <w:snapToGrid w:val="0"/>
                <w:sz w:val="24"/>
                <w:szCs w:val="24"/>
              </w:rPr>
              <w:t>Registro da prática educativa;</w:t>
            </w:r>
          </w:p>
          <w:p w14:paraId="491EC4BC" w14:textId="77777777" w:rsidR="00E058E6" w:rsidRPr="0011333D" w:rsidRDefault="00E058E6"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Registro diário das atividades e apresentar modelo de planejamento para as turmas com o professor;</w:t>
            </w:r>
          </w:p>
          <w:p w14:paraId="700721B4" w14:textId="77777777" w:rsidR="00E058E6" w:rsidRPr="0011333D" w:rsidRDefault="00E058E6"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Evidência de planejamento para o atendimento das crianças com deficiência;</w:t>
            </w:r>
          </w:p>
          <w:p w14:paraId="7C1F4393" w14:textId="77777777" w:rsidR="00E058E6" w:rsidRPr="0011333D" w:rsidRDefault="00E058E6"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Evidência de situações que envolvem o trabalho para a educação das relações étnicos raciais;</w:t>
            </w:r>
          </w:p>
          <w:p w14:paraId="027B1461" w14:textId="75CD52DC" w:rsidR="00E058E6" w:rsidRPr="0011333D" w:rsidRDefault="00E058E6"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Evidência do modelo de Plano de Ensino Individualizado (PEI</w:t>
            </w:r>
            <w:r w:rsidR="008C7FDF">
              <w:rPr>
                <w:rFonts w:ascii="Arial" w:hAnsi="Arial" w:cs="Arial"/>
                <w:snapToGrid w:val="0"/>
                <w:sz w:val="24"/>
                <w:szCs w:val="24"/>
              </w:rPr>
              <w:t>/PDI</w:t>
            </w:r>
            <w:r w:rsidRPr="0011333D">
              <w:rPr>
                <w:rFonts w:ascii="Arial" w:hAnsi="Arial" w:cs="Arial"/>
                <w:snapToGrid w:val="0"/>
                <w:sz w:val="24"/>
                <w:szCs w:val="24"/>
              </w:rPr>
              <w:t>).</w:t>
            </w:r>
          </w:p>
        </w:tc>
        <w:tc>
          <w:tcPr>
            <w:tcW w:w="2551" w:type="dxa"/>
            <w:shd w:val="clear" w:color="auto" w:fill="auto"/>
            <w:vAlign w:val="center"/>
          </w:tcPr>
          <w:p w14:paraId="2EB46852" w14:textId="61238D99" w:rsidR="00264220"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3.1.1</w:t>
            </w:r>
            <w:r w:rsidR="001F6316" w:rsidRPr="0011333D">
              <w:rPr>
                <w:rFonts w:ascii="Arial" w:hAnsi="Arial" w:cs="Arial"/>
                <w:snapToGrid w:val="0"/>
                <w:sz w:val="24"/>
                <w:szCs w:val="24"/>
              </w:rPr>
              <w:t>Realização de devolutivas</w:t>
            </w:r>
            <w:r w:rsidR="0025707B" w:rsidRPr="0011333D">
              <w:rPr>
                <w:rFonts w:ascii="Arial" w:hAnsi="Arial" w:cs="Arial"/>
                <w:snapToGrid w:val="0"/>
                <w:sz w:val="24"/>
                <w:szCs w:val="24"/>
              </w:rPr>
              <w:t xml:space="preserve"> semanais aos professores</w:t>
            </w:r>
            <w:r w:rsidR="007523B5" w:rsidRPr="0011333D">
              <w:rPr>
                <w:rFonts w:ascii="Arial" w:hAnsi="Arial" w:cs="Arial"/>
                <w:snapToGrid w:val="0"/>
                <w:sz w:val="24"/>
                <w:szCs w:val="24"/>
              </w:rPr>
              <w:t>.</w:t>
            </w:r>
          </w:p>
          <w:p w14:paraId="21EC3C6A" w14:textId="77777777" w:rsidR="00264220" w:rsidRPr="0011333D" w:rsidRDefault="00264220" w:rsidP="00B919E5">
            <w:pPr>
              <w:spacing w:after="0" w:line="276" w:lineRule="auto"/>
              <w:jc w:val="both"/>
              <w:rPr>
                <w:rFonts w:ascii="Arial" w:hAnsi="Arial" w:cs="Arial"/>
                <w:snapToGrid w:val="0"/>
                <w:sz w:val="24"/>
                <w:szCs w:val="24"/>
              </w:rPr>
            </w:pPr>
          </w:p>
          <w:p w14:paraId="03655C1C" w14:textId="77777777" w:rsidR="00264220" w:rsidRPr="0011333D" w:rsidRDefault="00264220" w:rsidP="00B919E5">
            <w:pPr>
              <w:spacing w:after="0" w:line="276" w:lineRule="auto"/>
              <w:jc w:val="both"/>
              <w:rPr>
                <w:rFonts w:ascii="Arial" w:hAnsi="Arial" w:cs="Arial"/>
                <w:snapToGrid w:val="0"/>
                <w:sz w:val="24"/>
                <w:szCs w:val="24"/>
              </w:rPr>
            </w:pPr>
          </w:p>
          <w:p w14:paraId="46C98609" w14:textId="39E0EFDD" w:rsidR="00FC29B7" w:rsidRPr="0011333D" w:rsidRDefault="00FC29B7" w:rsidP="00B919E5">
            <w:pPr>
              <w:spacing w:after="0" w:line="276" w:lineRule="auto"/>
              <w:jc w:val="both"/>
              <w:rPr>
                <w:rFonts w:ascii="Arial" w:hAnsi="Arial" w:cs="Arial"/>
                <w:snapToGrid w:val="0"/>
                <w:sz w:val="24"/>
                <w:szCs w:val="24"/>
              </w:rPr>
            </w:pPr>
          </w:p>
        </w:tc>
      </w:tr>
      <w:tr w:rsidR="0025707B" w:rsidRPr="00FC29B7" w14:paraId="58CEAD97" w14:textId="77777777" w:rsidTr="00A7507A">
        <w:trPr>
          <w:trHeight w:val="2686"/>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119844B" w14:textId="77777777" w:rsidR="0025707B" w:rsidRPr="0011333D" w:rsidRDefault="0025707B" w:rsidP="002F527D">
            <w:pPr>
              <w:spacing w:after="0" w:line="240" w:lineRule="auto"/>
              <w:rPr>
                <w:rFonts w:ascii="Arial" w:hAnsi="Arial" w:cs="Arial"/>
                <w:caps/>
                <w:sz w:val="24"/>
                <w:szCs w:val="24"/>
              </w:rPr>
            </w:pPr>
          </w:p>
        </w:tc>
        <w:tc>
          <w:tcPr>
            <w:tcW w:w="2268" w:type="dxa"/>
            <w:tcBorders>
              <w:left w:val="single" w:sz="4" w:space="0" w:color="auto"/>
            </w:tcBorders>
            <w:shd w:val="clear" w:color="auto" w:fill="auto"/>
            <w:vAlign w:val="center"/>
          </w:tcPr>
          <w:p w14:paraId="0AF514E7" w14:textId="154ABF0D" w:rsidR="0025707B" w:rsidRPr="0011333D" w:rsidRDefault="0025707B"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4.  Acompanhar o desenvolvimento das crianças por meio de relatórios de aprendizagem</w:t>
            </w:r>
          </w:p>
        </w:tc>
        <w:tc>
          <w:tcPr>
            <w:tcW w:w="3261" w:type="dxa"/>
            <w:shd w:val="clear" w:color="auto" w:fill="auto"/>
            <w:vAlign w:val="center"/>
          </w:tcPr>
          <w:p w14:paraId="44FE7AD9" w14:textId="77777777" w:rsidR="0025707B" w:rsidRPr="0011333D" w:rsidRDefault="0025707B" w:rsidP="00B919E5">
            <w:pPr>
              <w:pStyle w:val="PargrafodaLista"/>
              <w:numPr>
                <w:ilvl w:val="0"/>
                <w:numId w:val="28"/>
              </w:numPr>
              <w:spacing w:after="0" w:line="276" w:lineRule="auto"/>
              <w:jc w:val="both"/>
              <w:rPr>
                <w:rFonts w:ascii="Arial" w:hAnsi="Arial" w:cs="Arial"/>
                <w:b/>
                <w:snapToGrid w:val="0"/>
                <w:sz w:val="24"/>
                <w:szCs w:val="24"/>
              </w:rPr>
            </w:pPr>
            <w:r w:rsidRPr="0011333D">
              <w:rPr>
                <w:rFonts w:ascii="Arial" w:hAnsi="Arial" w:cs="Arial"/>
                <w:snapToGrid w:val="0"/>
                <w:sz w:val="24"/>
                <w:szCs w:val="24"/>
              </w:rPr>
              <w:t xml:space="preserve">4.1 </w:t>
            </w:r>
            <w:r w:rsidRPr="0011333D">
              <w:rPr>
                <w:rFonts w:ascii="Arial" w:hAnsi="Arial" w:cs="Arial"/>
                <w:b/>
                <w:snapToGrid w:val="0"/>
                <w:sz w:val="24"/>
                <w:szCs w:val="24"/>
              </w:rPr>
              <w:t>Planejamento, acompanhamento e avaliação;</w:t>
            </w:r>
          </w:p>
          <w:p w14:paraId="772FABB8" w14:textId="00B64BBF" w:rsidR="0025707B" w:rsidRPr="0011333D" w:rsidRDefault="0025707B" w:rsidP="00B919E5">
            <w:pPr>
              <w:pStyle w:val="PargrafodaLista"/>
              <w:numPr>
                <w:ilvl w:val="0"/>
                <w:numId w:val="28"/>
              </w:numPr>
              <w:spacing w:after="0" w:line="276" w:lineRule="auto"/>
              <w:jc w:val="both"/>
              <w:rPr>
                <w:rFonts w:ascii="Arial" w:hAnsi="Arial" w:cs="Arial"/>
                <w:snapToGrid w:val="0"/>
                <w:sz w:val="24"/>
                <w:szCs w:val="24"/>
              </w:rPr>
            </w:pPr>
            <w:r w:rsidRPr="0011333D">
              <w:rPr>
                <w:rFonts w:ascii="Arial" w:hAnsi="Arial" w:cs="Arial"/>
                <w:snapToGrid w:val="0"/>
                <w:sz w:val="24"/>
                <w:szCs w:val="24"/>
              </w:rPr>
              <w:t>Elaboração de relatórios individuais de alunos. Apresentar modelo</w:t>
            </w:r>
            <w:r w:rsidR="00E35241" w:rsidRPr="0011333D">
              <w:rPr>
                <w:rFonts w:ascii="Arial" w:hAnsi="Arial" w:cs="Arial"/>
                <w:snapToGrid w:val="0"/>
                <w:sz w:val="24"/>
                <w:szCs w:val="24"/>
              </w:rPr>
              <w:t>s de relatórios e do modelo de Plano de E</w:t>
            </w:r>
            <w:r w:rsidRPr="0011333D">
              <w:rPr>
                <w:rFonts w:ascii="Arial" w:hAnsi="Arial" w:cs="Arial"/>
                <w:snapToGrid w:val="0"/>
                <w:sz w:val="24"/>
                <w:szCs w:val="24"/>
              </w:rPr>
              <w:t>n</w:t>
            </w:r>
            <w:r w:rsidR="00E35241" w:rsidRPr="0011333D">
              <w:rPr>
                <w:rFonts w:ascii="Arial" w:hAnsi="Arial" w:cs="Arial"/>
                <w:snapToGrid w:val="0"/>
                <w:sz w:val="24"/>
                <w:szCs w:val="24"/>
              </w:rPr>
              <w:t>sino I</w:t>
            </w:r>
            <w:r w:rsidRPr="0011333D">
              <w:rPr>
                <w:rFonts w:ascii="Arial" w:hAnsi="Arial" w:cs="Arial"/>
                <w:snapToGrid w:val="0"/>
                <w:sz w:val="24"/>
                <w:szCs w:val="24"/>
              </w:rPr>
              <w:t>ndividualizado.</w:t>
            </w:r>
            <w:r w:rsidR="00E35241" w:rsidRPr="0011333D">
              <w:rPr>
                <w:rFonts w:ascii="Arial" w:hAnsi="Arial" w:cs="Arial"/>
                <w:snapToGrid w:val="0"/>
                <w:sz w:val="24"/>
                <w:szCs w:val="24"/>
              </w:rPr>
              <w:t xml:space="preserve"> </w:t>
            </w:r>
            <w:r w:rsidR="00E35241" w:rsidRPr="008C7FDF">
              <w:rPr>
                <w:rFonts w:ascii="Arial" w:hAnsi="Arial" w:cs="Arial"/>
                <w:snapToGrid w:val="0"/>
                <w:sz w:val="24"/>
                <w:szCs w:val="24"/>
              </w:rPr>
              <w:t>(PEI</w:t>
            </w:r>
            <w:r w:rsidR="004F7452" w:rsidRPr="008C7FDF">
              <w:rPr>
                <w:rFonts w:ascii="Arial" w:hAnsi="Arial" w:cs="Arial"/>
                <w:snapToGrid w:val="0"/>
                <w:sz w:val="24"/>
                <w:szCs w:val="24"/>
              </w:rPr>
              <w:t>/PDI</w:t>
            </w:r>
            <w:r w:rsidR="00E35241" w:rsidRPr="008C7FDF">
              <w:rPr>
                <w:rFonts w:ascii="Arial" w:hAnsi="Arial" w:cs="Arial"/>
                <w:snapToGrid w:val="0"/>
                <w:sz w:val="24"/>
                <w:szCs w:val="24"/>
              </w:rPr>
              <w:t>).</w:t>
            </w:r>
          </w:p>
        </w:tc>
        <w:tc>
          <w:tcPr>
            <w:tcW w:w="2551" w:type="dxa"/>
            <w:shd w:val="clear" w:color="auto" w:fill="auto"/>
            <w:vAlign w:val="center"/>
          </w:tcPr>
          <w:p w14:paraId="7ADBAED2" w14:textId="6D6D007C" w:rsidR="0025707B" w:rsidRPr="0011333D" w:rsidRDefault="00E35241"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Elaboração de quatro relatórios de cada aluno por bimestre, sendo possível o alinhamento com o Plano de Ensino Individualizado (PEI</w:t>
            </w:r>
            <w:r w:rsidR="00755E4C">
              <w:rPr>
                <w:rFonts w:ascii="Arial" w:hAnsi="Arial" w:cs="Arial"/>
                <w:snapToGrid w:val="0"/>
                <w:sz w:val="24"/>
                <w:szCs w:val="24"/>
              </w:rPr>
              <w:t>/PDI</w:t>
            </w:r>
            <w:r w:rsidRPr="0011333D">
              <w:rPr>
                <w:rFonts w:ascii="Arial" w:hAnsi="Arial" w:cs="Arial"/>
                <w:snapToGrid w:val="0"/>
                <w:sz w:val="24"/>
                <w:szCs w:val="24"/>
              </w:rPr>
              <w:t>) para os estudantes com deficiência.</w:t>
            </w:r>
          </w:p>
        </w:tc>
      </w:tr>
      <w:tr w:rsidR="00FC29B7" w:rsidRPr="00FC29B7" w14:paraId="42641647" w14:textId="77777777" w:rsidTr="00A7507A">
        <w:tc>
          <w:tcPr>
            <w:tcW w:w="2268" w:type="dxa"/>
            <w:vMerge w:val="restart"/>
            <w:tcBorders>
              <w:top w:val="single" w:sz="4" w:space="0" w:color="auto"/>
            </w:tcBorders>
            <w:shd w:val="clear" w:color="auto" w:fill="F2F2F2" w:themeFill="background1" w:themeFillShade="F2"/>
            <w:vAlign w:val="center"/>
          </w:tcPr>
          <w:p w14:paraId="5F222CCC" w14:textId="5AE102C0" w:rsidR="00FC29B7" w:rsidRPr="0011333D" w:rsidRDefault="00FC29B7" w:rsidP="00B919E5">
            <w:pPr>
              <w:spacing w:after="0" w:line="240" w:lineRule="auto"/>
              <w:jc w:val="both"/>
              <w:rPr>
                <w:rFonts w:ascii="Arial" w:hAnsi="Arial" w:cs="Arial"/>
                <w:caps/>
                <w:sz w:val="24"/>
                <w:szCs w:val="24"/>
              </w:rPr>
            </w:pPr>
            <w:r w:rsidRPr="0011333D">
              <w:rPr>
                <w:rFonts w:ascii="Arial" w:hAnsi="Arial" w:cs="Arial"/>
                <w:b/>
                <w:snapToGrid w:val="0"/>
                <w:sz w:val="24"/>
                <w:szCs w:val="24"/>
              </w:rPr>
              <w:t>III – Garantia d</w:t>
            </w:r>
            <w:r w:rsidR="007523B5" w:rsidRPr="0011333D">
              <w:rPr>
                <w:rFonts w:ascii="Arial" w:hAnsi="Arial" w:cs="Arial"/>
                <w:b/>
                <w:snapToGrid w:val="0"/>
                <w:sz w:val="24"/>
                <w:szCs w:val="24"/>
              </w:rPr>
              <w:t>os direitos de aprendizagem previstos na Base Nacional Comum Curricular</w:t>
            </w:r>
          </w:p>
        </w:tc>
        <w:tc>
          <w:tcPr>
            <w:tcW w:w="2268" w:type="dxa"/>
            <w:shd w:val="clear" w:color="auto" w:fill="auto"/>
            <w:vAlign w:val="center"/>
          </w:tcPr>
          <w:p w14:paraId="3D1D6DDE" w14:textId="0527D43B" w:rsidR="00FC29B7" w:rsidRPr="0011333D" w:rsidRDefault="00AC1DDE"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w:t>
            </w:r>
            <w:r w:rsidR="00141CC4" w:rsidRPr="0011333D">
              <w:rPr>
                <w:rFonts w:ascii="Arial" w:hAnsi="Arial" w:cs="Arial"/>
                <w:snapToGrid w:val="0"/>
                <w:sz w:val="24"/>
                <w:szCs w:val="24"/>
              </w:rPr>
              <w:t xml:space="preserve"> </w:t>
            </w:r>
            <w:r w:rsidRPr="0011333D">
              <w:rPr>
                <w:rFonts w:ascii="Arial" w:hAnsi="Arial" w:cs="Arial"/>
                <w:color w:val="212121"/>
                <w:sz w:val="24"/>
                <w:szCs w:val="24"/>
              </w:rPr>
              <w:t>Planejar</w:t>
            </w:r>
            <w:r w:rsidRPr="0011333D">
              <w:rPr>
                <w:rFonts w:ascii="Arial" w:hAnsi="Arial" w:cs="Arial"/>
                <w:color w:val="212121"/>
                <w:spacing w:val="1"/>
                <w:sz w:val="24"/>
                <w:szCs w:val="24"/>
              </w:rPr>
              <w:t xml:space="preserve"> </w:t>
            </w:r>
            <w:r w:rsidRPr="0011333D">
              <w:rPr>
                <w:rFonts w:ascii="Arial" w:hAnsi="Arial" w:cs="Arial"/>
                <w:color w:val="212121"/>
                <w:sz w:val="24"/>
                <w:szCs w:val="24"/>
              </w:rPr>
              <w:t>situações</w:t>
            </w:r>
            <w:r w:rsidRPr="0011333D">
              <w:rPr>
                <w:rFonts w:ascii="Arial" w:hAnsi="Arial" w:cs="Arial"/>
                <w:color w:val="212121"/>
                <w:spacing w:val="1"/>
                <w:sz w:val="24"/>
                <w:szCs w:val="24"/>
              </w:rPr>
              <w:t xml:space="preserve"> </w:t>
            </w:r>
            <w:r w:rsidRPr="0011333D">
              <w:rPr>
                <w:rFonts w:ascii="Arial" w:hAnsi="Arial" w:cs="Arial"/>
                <w:color w:val="212121"/>
                <w:sz w:val="24"/>
                <w:szCs w:val="24"/>
              </w:rPr>
              <w:t>didáticas</w:t>
            </w:r>
            <w:r w:rsidRPr="0011333D">
              <w:rPr>
                <w:rFonts w:ascii="Arial" w:hAnsi="Arial" w:cs="Arial"/>
                <w:color w:val="212121"/>
                <w:spacing w:val="1"/>
                <w:sz w:val="24"/>
                <w:szCs w:val="24"/>
              </w:rPr>
              <w:t xml:space="preserve"> </w:t>
            </w:r>
            <w:r w:rsidRPr="0011333D">
              <w:rPr>
                <w:rFonts w:ascii="Arial" w:hAnsi="Arial" w:cs="Arial"/>
                <w:color w:val="212121"/>
                <w:sz w:val="24"/>
                <w:szCs w:val="24"/>
              </w:rPr>
              <w:t>para</w:t>
            </w:r>
            <w:r w:rsidRPr="0011333D">
              <w:rPr>
                <w:rFonts w:ascii="Arial" w:hAnsi="Arial" w:cs="Arial"/>
                <w:color w:val="212121"/>
                <w:spacing w:val="1"/>
                <w:sz w:val="24"/>
                <w:szCs w:val="24"/>
              </w:rPr>
              <w:t xml:space="preserve"> </w:t>
            </w:r>
            <w:r w:rsidRPr="0011333D">
              <w:rPr>
                <w:rFonts w:ascii="Arial" w:hAnsi="Arial" w:cs="Arial"/>
                <w:color w:val="212121"/>
                <w:sz w:val="24"/>
                <w:szCs w:val="24"/>
              </w:rPr>
              <w:t>que</w:t>
            </w:r>
            <w:r w:rsidRPr="0011333D">
              <w:rPr>
                <w:rFonts w:ascii="Arial" w:hAnsi="Arial" w:cs="Arial"/>
                <w:color w:val="212121"/>
                <w:spacing w:val="1"/>
                <w:sz w:val="24"/>
                <w:szCs w:val="24"/>
              </w:rPr>
              <w:t xml:space="preserve"> </w:t>
            </w:r>
            <w:r w:rsidRPr="0011333D">
              <w:rPr>
                <w:rFonts w:ascii="Arial" w:hAnsi="Arial" w:cs="Arial"/>
                <w:color w:val="212121"/>
                <w:sz w:val="24"/>
                <w:szCs w:val="24"/>
              </w:rPr>
              <w:t>as</w:t>
            </w:r>
            <w:r w:rsidRPr="0011333D">
              <w:rPr>
                <w:rFonts w:ascii="Arial" w:hAnsi="Arial" w:cs="Arial"/>
                <w:color w:val="212121"/>
                <w:spacing w:val="1"/>
                <w:sz w:val="24"/>
                <w:szCs w:val="24"/>
              </w:rPr>
              <w:t xml:space="preserve"> </w:t>
            </w:r>
            <w:r w:rsidRPr="0011333D">
              <w:rPr>
                <w:rFonts w:ascii="Arial" w:hAnsi="Arial" w:cs="Arial"/>
                <w:color w:val="212121"/>
                <w:sz w:val="24"/>
                <w:szCs w:val="24"/>
              </w:rPr>
              <w:t>crianças</w:t>
            </w:r>
            <w:r w:rsidRPr="0011333D">
              <w:rPr>
                <w:rFonts w:ascii="Arial" w:hAnsi="Arial" w:cs="Arial"/>
                <w:color w:val="212121"/>
                <w:spacing w:val="1"/>
                <w:sz w:val="24"/>
                <w:szCs w:val="24"/>
              </w:rPr>
              <w:t xml:space="preserve"> </w:t>
            </w:r>
            <w:r w:rsidRPr="0011333D">
              <w:rPr>
                <w:rFonts w:ascii="Arial" w:hAnsi="Arial" w:cs="Arial"/>
                <w:color w:val="212121"/>
                <w:sz w:val="24"/>
                <w:szCs w:val="24"/>
              </w:rPr>
              <w:t>explorem,</w:t>
            </w:r>
            <w:r w:rsidRPr="0011333D">
              <w:rPr>
                <w:rFonts w:ascii="Arial" w:hAnsi="Arial" w:cs="Arial"/>
                <w:color w:val="212121"/>
                <w:spacing w:val="1"/>
                <w:sz w:val="24"/>
                <w:szCs w:val="24"/>
              </w:rPr>
              <w:t xml:space="preserve"> </w:t>
            </w:r>
            <w:r w:rsidRPr="0011333D">
              <w:rPr>
                <w:rFonts w:ascii="Arial" w:hAnsi="Arial" w:cs="Arial"/>
                <w:color w:val="212121"/>
                <w:sz w:val="24"/>
                <w:szCs w:val="24"/>
              </w:rPr>
              <w:t>expressem, convivam, brinquem, participem e se conheçam</w:t>
            </w:r>
            <w:r w:rsidRPr="0011333D">
              <w:rPr>
                <w:rFonts w:ascii="Arial" w:hAnsi="Arial" w:cs="Arial"/>
                <w:color w:val="212121"/>
                <w:spacing w:val="1"/>
                <w:sz w:val="24"/>
                <w:szCs w:val="24"/>
              </w:rPr>
              <w:t xml:space="preserve"> </w:t>
            </w:r>
            <w:r w:rsidRPr="0011333D">
              <w:rPr>
                <w:rFonts w:ascii="Arial" w:hAnsi="Arial" w:cs="Arial"/>
                <w:color w:val="212121"/>
                <w:sz w:val="24"/>
                <w:szCs w:val="24"/>
              </w:rPr>
              <w:t>por</w:t>
            </w:r>
            <w:r w:rsidRPr="0011333D">
              <w:rPr>
                <w:rFonts w:ascii="Arial" w:hAnsi="Arial" w:cs="Arial"/>
                <w:color w:val="212121"/>
                <w:spacing w:val="1"/>
                <w:sz w:val="24"/>
                <w:szCs w:val="24"/>
              </w:rPr>
              <w:t xml:space="preserve"> </w:t>
            </w:r>
            <w:r w:rsidRPr="0011333D">
              <w:rPr>
                <w:rFonts w:ascii="Arial" w:hAnsi="Arial" w:cs="Arial"/>
                <w:color w:val="212121"/>
                <w:sz w:val="24"/>
                <w:szCs w:val="24"/>
              </w:rPr>
              <w:t xml:space="preserve">meio </w:t>
            </w:r>
            <w:r w:rsidRPr="0011333D">
              <w:rPr>
                <w:rFonts w:ascii="Arial" w:hAnsi="Arial" w:cs="Arial"/>
                <w:color w:val="282828"/>
                <w:sz w:val="24"/>
                <w:szCs w:val="24"/>
              </w:rPr>
              <w:t>múltiplas descobertas em seu processo de aprendizagem e</w:t>
            </w:r>
            <w:r w:rsidRPr="0011333D">
              <w:rPr>
                <w:rFonts w:ascii="Arial" w:hAnsi="Arial" w:cs="Arial"/>
                <w:color w:val="282828"/>
                <w:spacing w:val="1"/>
                <w:sz w:val="24"/>
                <w:szCs w:val="24"/>
              </w:rPr>
              <w:t xml:space="preserve"> </w:t>
            </w:r>
            <w:r w:rsidRPr="0011333D">
              <w:rPr>
                <w:rFonts w:ascii="Arial" w:hAnsi="Arial" w:cs="Arial"/>
                <w:color w:val="282828"/>
                <w:sz w:val="24"/>
                <w:szCs w:val="24"/>
              </w:rPr>
              <w:t>desenvolvimento.</w:t>
            </w:r>
          </w:p>
        </w:tc>
        <w:tc>
          <w:tcPr>
            <w:tcW w:w="3261" w:type="dxa"/>
            <w:shd w:val="clear" w:color="auto" w:fill="auto"/>
            <w:vAlign w:val="center"/>
          </w:tcPr>
          <w:p w14:paraId="5EA2D61A" w14:textId="77777777" w:rsidR="00AD6214" w:rsidRDefault="00141CC4" w:rsidP="00B919E5">
            <w:pPr>
              <w:spacing w:after="0" w:line="276" w:lineRule="auto"/>
              <w:jc w:val="both"/>
              <w:rPr>
                <w:rFonts w:ascii="Arial" w:hAnsi="Arial" w:cs="Arial"/>
                <w:color w:val="212121"/>
                <w:spacing w:val="1"/>
                <w:sz w:val="24"/>
                <w:szCs w:val="24"/>
              </w:rPr>
            </w:pPr>
            <w:r w:rsidRPr="0011333D">
              <w:rPr>
                <w:rFonts w:ascii="Arial" w:hAnsi="Arial" w:cs="Arial"/>
                <w:snapToGrid w:val="0"/>
                <w:sz w:val="24"/>
                <w:szCs w:val="24"/>
              </w:rPr>
              <w:t>1.1</w:t>
            </w:r>
            <w:r w:rsidRPr="00AD6214">
              <w:rPr>
                <w:rFonts w:ascii="Arial" w:hAnsi="Arial" w:cs="Arial"/>
                <w:b/>
                <w:color w:val="212121"/>
                <w:sz w:val="24"/>
                <w:szCs w:val="24"/>
              </w:rPr>
              <w:t>Planejamento</w:t>
            </w:r>
            <w:r w:rsidRPr="0011333D">
              <w:rPr>
                <w:rFonts w:ascii="Arial" w:hAnsi="Arial" w:cs="Arial"/>
                <w:color w:val="212121"/>
                <w:spacing w:val="1"/>
                <w:sz w:val="24"/>
                <w:szCs w:val="24"/>
              </w:rPr>
              <w:t xml:space="preserve"> </w:t>
            </w:r>
          </w:p>
          <w:p w14:paraId="367E7E85" w14:textId="20B1D41F" w:rsidR="00141CC4" w:rsidRPr="0011333D" w:rsidRDefault="00AD6214" w:rsidP="00B919E5">
            <w:pPr>
              <w:spacing w:after="0" w:line="276" w:lineRule="auto"/>
              <w:jc w:val="both"/>
              <w:rPr>
                <w:rFonts w:ascii="Arial" w:hAnsi="Arial" w:cs="Arial"/>
                <w:snapToGrid w:val="0"/>
                <w:sz w:val="24"/>
                <w:szCs w:val="24"/>
              </w:rPr>
            </w:pPr>
            <w:r>
              <w:rPr>
                <w:rFonts w:ascii="Arial" w:hAnsi="Arial" w:cs="Arial"/>
                <w:color w:val="212121"/>
                <w:spacing w:val="1"/>
                <w:sz w:val="24"/>
                <w:szCs w:val="24"/>
              </w:rPr>
              <w:t xml:space="preserve">Planejamento </w:t>
            </w:r>
            <w:r w:rsidR="00141CC4" w:rsidRPr="0011333D">
              <w:rPr>
                <w:rFonts w:ascii="Arial" w:hAnsi="Arial" w:cs="Arial"/>
                <w:color w:val="212121"/>
                <w:sz w:val="24"/>
                <w:szCs w:val="24"/>
              </w:rPr>
              <w:t>semanal</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do</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Professor</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com</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situações</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de</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aprendizagem</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que</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contemplem</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os</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direitos</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de</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aprendizagem</w:t>
            </w:r>
            <w:r w:rsidR="00141CC4" w:rsidRPr="0011333D">
              <w:rPr>
                <w:rFonts w:ascii="Arial" w:hAnsi="Arial" w:cs="Arial"/>
                <w:color w:val="212121"/>
                <w:spacing w:val="1"/>
                <w:sz w:val="24"/>
                <w:szCs w:val="24"/>
              </w:rPr>
              <w:t xml:space="preserve"> </w:t>
            </w:r>
            <w:r w:rsidR="00141CC4" w:rsidRPr="0011333D">
              <w:rPr>
                <w:rFonts w:ascii="Arial" w:hAnsi="Arial" w:cs="Arial"/>
                <w:color w:val="212121"/>
                <w:sz w:val="24"/>
                <w:szCs w:val="24"/>
              </w:rPr>
              <w:t>previstos na Base Nacional Comum Curricular: Conviver, Participar,</w:t>
            </w:r>
            <w:r w:rsidR="00141CC4" w:rsidRPr="0011333D">
              <w:rPr>
                <w:rFonts w:ascii="Arial" w:hAnsi="Arial" w:cs="Arial"/>
                <w:color w:val="212121"/>
                <w:spacing w:val="-48"/>
                <w:sz w:val="24"/>
                <w:szCs w:val="24"/>
              </w:rPr>
              <w:t xml:space="preserve"> </w:t>
            </w:r>
            <w:r w:rsidR="00141CC4" w:rsidRPr="0011333D">
              <w:rPr>
                <w:rFonts w:ascii="Arial" w:hAnsi="Arial" w:cs="Arial"/>
                <w:color w:val="212121"/>
                <w:sz w:val="24"/>
                <w:szCs w:val="24"/>
              </w:rPr>
              <w:t>Explorar,</w:t>
            </w:r>
            <w:r w:rsidR="00141CC4" w:rsidRPr="0011333D">
              <w:rPr>
                <w:rFonts w:ascii="Arial" w:hAnsi="Arial" w:cs="Arial"/>
                <w:color w:val="212121"/>
                <w:spacing w:val="-4"/>
                <w:sz w:val="24"/>
                <w:szCs w:val="24"/>
              </w:rPr>
              <w:t xml:space="preserve"> </w:t>
            </w:r>
            <w:r w:rsidR="00141CC4" w:rsidRPr="0011333D">
              <w:rPr>
                <w:rFonts w:ascii="Arial" w:hAnsi="Arial" w:cs="Arial"/>
                <w:color w:val="212121"/>
                <w:sz w:val="24"/>
                <w:szCs w:val="24"/>
              </w:rPr>
              <w:t xml:space="preserve">Expressar, Brincar e </w:t>
            </w:r>
            <w:r w:rsidR="00141CC4" w:rsidRPr="00036486">
              <w:rPr>
                <w:rFonts w:ascii="Arial" w:hAnsi="Arial" w:cs="Arial"/>
                <w:color w:val="212121"/>
                <w:sz w:val="24"/>
                <w:szCs w:val="24"/>
              </w:rPr>
              <w:t>Conhecer-se</w:t>
            </w:r>
            <w:r w:rsidRPr="00036486">
              <w:rPr>
                <w:rFonts w:ascii="Arial" w:hAnsi="Arial" w:cs="Arial"/>
                <w:color w:val="212121"/>
                <w:sz w:val="24"/>
                <w:szCs w:val="24"/>
              </w:rPr>
              <w:t>, considerando a diversidade existente e as especificidades das crianças com deficiência e garantindo a sua participação.</w:t>
            </w:r>
          </w:p>
          <w:p w14:paraId="28CDEB2E" w14:textId="79E0DF4D" w:rsidR="00FC29B7" w:rsidRPr="0011333D" w:rsidRDefault="00FC29B7" w:rsidP="00B919E5">
            <w:pPr>
              <w:spacing w:after="0" w:line="276" w:lineRule="auto"/>
              <w:jc w:val="both"/>
              <w:rPr>
                <w:rFonts w:ascii="Arial" w:hAnsi="Arial" w:cs="Arial"/>
                <w:snapToGrid w:val="0"/>
                <w:sz w:val="24"/>
                <w:szCs w:val="24"/>
              </w:rPr>
            </w:pPr>
          </w:p>
        </w:tc>
        <w:tc>
          <w:tcPr>
            <w:tcW w:w="2551" w:type="dxa"/>
            <w:shd w:val="clear" w:color="auto" w:fill="auto"/>
            <w:vAlign w:val="center"/>
          </w:tcPr>
          <w:p w14:paraId="7EC40E43" w14:textId="25C90108" w:rsidR="00FC29B7" w:rsidRPr="0011333D" w:rsidRDefault="00141CC4"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1.1.1</w:t>
            </w:r>
            <w:r w:rsidRPr="0011333D">
              <w:rPr>
                <w:rFonts w:ascii="Arial" w:hAnsi="Arial" w:cs="Arial"/>
                <w:color w:val="212121"/>
                <w:sz w:val="24"/>
                <w:szCs w:val="24"/>
              </w:rPr>
              <w:t>Garantir</w:t>
            </w:r>
            <w:r w:rsidRPr="0011333D">
              <w:rPr>
                <w:rFonts w:ascii="Arial" w:hAnsi="Arial" w:cs="Arial"/>
                <w:color w:val="212121"/>
                <w:spacing w:val="1"/>
                <w:sz w:val="24"/>
                <w:szCs w:val="24"/>
              </w:rPr>
              <w:t xml:space="preserve"> </w:t>
            </w:r>
            <w:r w:rsidRPr="0011333D">
              <w:rPr>
                <w:rFonts w:ascii="Arial" w:hAnsi="Arial" w:cs="Arial"/>
                <w:color w:val="212121"/>
                <w:sz w:val="24"/>
                <w:szCs w:val="24"/>
              </w:rPr>
              <w:t>semanalmente</w:t>
            </w:r>
            <w:r w:rsidRPr="0011333D">
              <w:rPr>
                <w:rFonts w:ascii="Arial" w:hAnsi="Arial" w:cs="Arial"/>
                <w:color w:val="212121"/>
                <w:spacing w:val="1"/>
                <w:sz w:val="24"/>
                <w:szCs w:val="24"/>
              </w:rPr>
              <w:t xml:space="preserve"> </w:t>
            </w:r>
            <w:r w:rsidRPr="0011333D">
              <w:rPr>
                <w:rFonts w:ascii="Arial" w:hAnsi="Arial" w:cs="Arial"/>
                <w:color w:val="212121"/>
                <w:sz w:val="24"/>
                <w:szCs w:val="24"/>
              </w:rPr>
              <w:t>no</w:t>
            </w:r>
            <w:r w:rsidRPr="0011333D">
              <w:rPr>
                <w:rFonts w:ascii="Arial" w:hAnsi="Arial" w:cs="Arial"/>
                <w:color w:val="212121"/>
                <w:spacing w:val="1"/>
                <w:sz w:val="24"/>
                <w:szCs w:val="24"/>
              </w:rPr>
              <w:t xml:space="preserve"> </w:t>
            </w:r>
            <w:r w:rsidRPr="0011333D">
              <w:rPr>
                <w:rFonts w:ascii="Arial" w:hAnsi="Arial" w:cs="Arial"/>
                <w:color w:val="212121"/>
                <w:sz w:val="24"/>
                <w:szCs w:val="24"/>
              </w:rPr>
              <w:t>planejamento</w:t>
            </w:r>
            <w:r w:rsidRPr="0011333D">
              <w:rPr>
                <w:rFonts w:ascii="Arial" w:hAnsi="Arial" w:cs="Arial"/>
                <w:color w:val="212121"/>
                <w:spacing w:val="1"/>
                <w:sz w:val="24"/>
                <w:szCs w:val="24"/>
              </w:rPr>
              <w:t xml:space="preserve"> </w:t>
            </w:r>
            <w:r w:rsidRPr="0011333D">
              <w:rPr>
                <w:rFonts w:ascii="Arial" w:hAnsi="Arial" w:cs="Arial"/>
                <w:color w:val="212121"/>
                <w:sz w:val="24"/>
                <w:szCs w:val="24"/>
              </w:rPr>
              <w:t>pedagógico</w:t>
            </w:r>
            <w:r w:rsidRPr="0011333D">
              <w:rPr>
                <w:rFonts w:ascii="Arial" w:hAnsi="Arial" w:cs="Arial"/>
                <w:color w:val="212121"/>
                <w:spacing w:val="1"/>
                <w:sz w:val="24"/>
                <w:szCs w:val="24"/>
              </w:rPr>
              <w:t xml:space="preserve"> </w:t>
            </w:r>
            <w:r w:rsidRPr="0011333D">
              <w:rPr>
                <w:rFonts w:ascii="Arial" w:hAnsi="Arial" w:cs="Arial"/>
                <w:color w:val="212121"/>
                <w:sz w:val="24"/>
                <w:szCs w:val="24"/>
              </w:rPr>
              <w:t>de</w:t>
            </w:r>
            <w:r w:rsidRPr="0011333D">
              <w:rPr>
                <w:rFonts w:ascii="Arial" w:hAnsi="Arial" w:cs="Arial"/>
                <w:color w:val="212121"/>
                <w:spacing w:val="1"/>
                <w:sz w:val="24"/>
                <w:szCs w:val="24"/>
              </w:rPr>
              <w:t xml:space="preserve"> </w:t>
            </w:r>
            <w:r w:rsidRPr="0011333D">
              <w:rPr>
                <w:rFonts w:ascii="Arial" w:hAnsi="Arial" w:cs="Arial"/>
                <w:color w:val="212121"/>
                <w:sz w:val="24"/>
                <w:szCs w:val="24"/>
              </w:rPr>
              <w:t>cada</w:t>
            </w:r>
            <w:r w:rsidRPr="0011333D">
              <w:rPr>
                <w:rFonts w:ascii="Arial" w:hAnsi="Arial" w:cs="Arial"/>
                <w:color w:val="212121"/>
                <w:spacing w:val="1"/>
                <w:sz w:val="24"/>
                <w:szCs w:val="24"/>
              </w:rPr>
              <w:t xml:space="preserve"> </w:t>
            </w:r>
            <w:r w:rsidRPr="0011333D">
              <w:rPr>
                <w:rFonts w:ascii="Arial" w:hAnsi="Arial" w:cs="Arial"/>
                <w:color w:val="212121"/>
                <w:sz w:val="24"/>
                <w:szCs w:val="24"/>
              </w:rPr>
              <w:t>turma situações de aprendizagem que contemplem os direitos de</w:t>
            </w:r>
            <w:r w:rsidRPr="0011333D">
              <w:rPr>
                <w:rFonts w:ascii="Arial" w:hAnsi="Arial" w:cs="Arial"/>
                <w:color w:val="212121"/>
                <w:spacing w:val="1"/>
                <w:sz w:val="24"/>
                <w:szCs w:val="24"/>
              </w:rPr>
              <w:t xml:space="preserve"> </w:t>
            </w:r>
            <w:r w:rsidRPr="0011333D">
              <w:rPr>
                <w:rFonts w:ascii="Arial" w:hAnsi="Arial" w:cs="Arial"/>
                <w:color w:val="212121"/>
                <w:sz w:val="24"/>
                <w:szCs w:val="24"/>
              </w:rPr>
              <w:t>aprendizagem</w:t>
            </w:r>
            <w:r w:rsidRPr="0011333D">
              <w:rPr>
                <w:rFonts w:ascii="Arial" w:hAnsi="Arial" w:cs="Arial"/>
                <w:color w:val="212121"/>
                <w:spacing w:val="1"/>
                <w:sz w:val="24"/>
                <w:szCs w:val="24"/>
              </w:rPr>
              <w:t xml:space="preserve"> </w:t>
            </w:r>
            <w:r w:rsidRPr="0011333D">
              <w:rPr>
                <w:rFonts w:ascii="Arial" w:hAnsi="Arial" w:cs="Arial"/>
                <w:color w:val="212121"/>
                <w:sz w:val="24"/>
                <w:szCs w:val="24"/>
              </w:rPr>
              <w:t>previstos</w:t>
            </w:r>
            <w:r w:rsidRPr="0011333D">
              <w:rPr>
                <w:rFonts w:ascii="Arial" w:hAnsi="Arial" w:cs="Arial"/>
                <w:color w:val="212121"/>
                <w:spacing w:val="1"/>
                <w:sz w:val="24"/>
                <w:szCs w:val="24"/>
              </w:rPr>
              <w:t xml:space="preserve"> </w:t>
            </w:r>
            <w:r w:rsidRPr="0011333D">
              <w:rPr>
                <w:rFonts w:ascii="Arial" w:hAnsi="Arial" w:cs="Arial"/>
                <w:color w:val="212121"/>
                <w:sz w:val="24"/>
                <w:szCs w:val="24"/>
              </w:rPr>
              <w:t>na</w:t>
            </w:r>
            <w:r w:rsidRPr="0011333D">
              <w:rPr>
                <w:rFonts w:ascii="Arial" w:hAnsi="Arial" w:cs="Arial"/>
                <w:color w:val="212121"/>
                <w:spacing w:val="1"/>
                <w:sz w:val="24"/>
                <w:szCs w:val="24"/>
              </w:rPr>
              <w:t xml:space="preserve"> </w:t>
            </w:r>
            <w:r w:rsidRPr="0011333D">
              <w:rPr>
                <w:rFonts w:ascii="Arial" w:hAnsi="Arial" w:cs="Arial"/>
                <w:color w:val="212121"/>
                <w:sz w:val="24"/>
                <w:szCs w:val="24"/>
              </w:rPr>
              <w:t>Base</w:t>
            </w:r>
            <w:r w:rsidRPr="0011333D">
              <w:rPr>
                <w:rFonts w:ascii="Arial" w:hAnsi="Arial" w:cs="Arial"/>
                <w:color w:val="212121"/>
                <w:spacing w:val="1"/>
                <w:sz w:val="24"/>
                <w:szCs w:val="24"/>
              </w:rPr>
              <w:t xml:space="preserve"> </w:t>
            </w:r>
            <w:r w:rsidRPr="0011333D">
              <w:rPr>
                <w:rFonts w:ascii="Arial" w:hAnsi="Arial" w:cs="Arial"/>
                <w:color w:val="212121"/>
                <w:sz w:val="24"/>
                <w:szCs w:val="24"/>
              </w:rPr>
              <w:t>Nacional</w:t>
            </w:r>
            <w:r w:rsidRPr="0011333D">
              <w:rPr>
                <w:rFonts w:ascii="Arial" w:hAnsi="Arial" w:cs="Arial"/>
                <w:color w:val="212121"/>
                <w:spacing w:val="1"/>
                <w:sz w:val="24"/>
                <w:szCs w:val="24"/>
              </w:rPr>
              <w:t xml:space="preserve"> </w:t>
            </w:r>
            <w:r w:rsidRPr="0011333D">
              <w:rPr>
                <w:rFonts w:ascii="Arial" w:hAnsi="Arial" w:cs="Arial"/>
                <w:color w:val="212121"/>
                <w:sz w:val="24"/>
                <w:szCs w:val="24"/>
              </w:rPr>
              <w:t>Comum</w:t>
            </w:r>
            <w:r w:rsidRPr="0011333D">
              <w:rPr>
                <w:rFonts w:ascii="Arial" w:hAnsi="Arial" w:cs="Arial"/>
                <w:color w:val="212121"/>
                <w:spacing w:val="1"/>
                <w:sz w:val="24"/>
                <w:szCs w:val="24"/>
              </w:rPr>
              <w:t xml:space="preserve"> </w:t>
            </w:r>
            <w:r w:rsidRPr="0011333D">
              <w:rPr>
                <w:rFonts w:ascii="Arial" w:hAnsi="Arial" w:cs="Arial"/>
                <w:color w:val="212121"/>
                <w:sz w:val="24"/>
                <w:szCs w:val="24"/>
              </w:rPr>
              <w:t>Curricular:</w:t>
            </w:r>
            <w:r w:rsidRPr="0011333D">
              <w:rPr>
                <w:rFonts w:ascii="Arial" w:hAnsi="Arial" w:cs="Arial"/>
                <w:color w:val="212121"/>
                <w:spacing w:val="1"/>
                <w:sz w:val="24"/>
                <w:szCs w:val="24"/>
              </w:rPr>
              <w:t xml:space="preserve"> </w:t>
            </w:r>
            <w:r w:rsidRPr="0011333D">
              <w:rPr>
                <w:rFonts w:ascii="Arial" w:hAnsi="Arial" w:cs="Arial"/>
                <w:color w:val="212121"/>
                <w:sz w:val="24"/>
                <w:szCs w:val="24"/>
              </w:rPr>
              <w:t>Conviver,</w:t>
            </w:r>
            <w:r w:rsidRPr="0011333D">
              <w:rPr>
                <w:rFonts w:ascii="Arial" w:hAnsi="Arial" w:cs="Arial"/>
                <w:color w:val="212121"/>
                <w:spacing w:val="-3"/>
                <w:sz w:val="24"/>
                <w:szCs w:val="24"/>
              </w:rPr>
              <w:t xml:space="preserve"> </w:t>
            </w:r>
            <w:r w:rsidRPr="0011333D">
              <w:rPr>
                <w:rFonts w:ascii="Arial" w:hAnsi="Arial" w:cs="Arial"/>
                <w:color w:val="212121"/>
                <w:sz w:val="24"/>
                <w:szCs w:val="24"/>
              </w:rPr>
              <w:t>Participar,</w:t>
            </w:r>
            <w:r w:rsidRPr="0011333D">
              <w:rPr>
                <w:rFonts w:ascii="Arial" w:hAnsi="Arial" w:cs="Arial"/>
                <w:color w:val="212121"/>
                <w:spacing w:val="-1"/>
                <w:sz w:val="24"/>
                <w:szCs w:val="24"/>
              </w:rPr>
              <w:t xml:space="preserve"> </w:t>
            </w:r>
            <w:r w:rsidRPr="0011333D">
              <w:rPr>
                <w:rFonts w:ascii="Arial" w:hAnsi="Arial" w:cs="Arial"/>
                <w:color w:val="212121"/>
                <w:sz w:val="24"/>
                <w:szCs w:val="24"/>
              </w:rPr>
              <w:t>Explorar,</w:t>
            </w:r>
            <w:r w:rsidRPr="0011333D">
              <w:rPr>
                <w:rFonts w:ascii="Arial" w:hAnsi="Arial" w:cs="Arial"/>
                <w:color w:val="212121"/>
                <w:spacing w:val="-1"/>
                <w:sz w:val="24"/>
                <w:szCs w:val="24"/>
              </w:rPr>
              <w:t xml:space="preserve"> </w:t>
            </w:r>
            <w:r w:rsidRPr="0011333D">
              <w:rPr>
                <w:rFonts w:ascii="Arial" w:hAnsi="Arial" w:cs="Arial"/>
                <w:color w:val="212121"/>
                <w:sz w:val="24"/>
                <w:szCs w:val="24"/>
              </w:rPr>
              <w:t>Expressar,</w:t>
            </w:r>
            <w:r w:rsidRPr="0011333D">
              <w:rPr>
                <w:rFonts w:ascii="Arial" w:hAnsi="Arial" w:cs="Arial"/>
                <w:color w:val="212121"/>
                <w:spacing w:val="-1"/>
                <w:sz w:val="24"/>
                <w:szCs w:val="24"/>
              </w:rPr>
              <w:t xml:space="preserve"> </w:t>
            </w:r>
            <w:r w:rsidRPr="0011333D">
              <w:rPr>
                <w:rFonts w:ascii="Arial" w:hAnsi="Arial" w:cs="Arial"/>
                <w:color w:val="212121"/>
                <w:sz w:val="24"/>
                <w:szCs w:val="24"/>
              </w:rPr>
              <w:t>Brincar</w:t>
            </w:r>
            <w:r w:rsidRPr="0011333D">
              <w:rPr>
                <w:rFonts w:ascii="Arial" w:hAnsi="Arial" w:cs="Arial"/>
                <w:color w:val="212121"/>
                <w:spacing w:val="-4"/>
                <w:sz w:val="24"/>
                <w:szCs w:val="24"/>
              </w:rPr>
              <w:t xml:space="preserve"> </w:t>
            </w:r>
            <w:r w:rsidRPr="0011333D">
              <w:rPr>
                <w:rFonts w:ascii="Arial" w:hAnsi="Arial" w:cs="Arial"/>
                <w:color w:val="212121"/>
                <w:sz w:val="24"/>
                <w:szCs w:val="24"/>
              </w:rPr>
              <w:t>e</w:t>
            </w:r>
            <w:r w:rsidRPr="0011333D">
              <w:rPr>
                <w:rFonts w:ascii="Arial" w:hAnsi="Arial" w:cs="Arial"/>
                <w:color w:val="212121"/>
                <w:spacing w:val="-3"/>
                <w:sz w:val="24"/>
                <w:szCs w:val="24"/>
              </w:rPr>
              <w:t xml:space="preserve"> </w:t>
            </w:r>
            <w:r w:rsidRPr="0011333D">
              <w:rPr>
                <w:rFonts w:ascii="Arial" w:hAnsi="Arial" w:cs="Arial"/>
                <w:color w:val="212121"/>
                <w:sz w:val="24"/>
                <w:szCs w:val="24"/>
              </w:rPr>
              <w:t>Conhecer-se</w:t>
            </w:r>
          </w:p>
        </w:tc>
      </w:tr>
      <w:tr w:rsidR="00FC29B7" w:rsidRPr="00FC29B7" w14:paraId="057A9387" w14:textId="77777777" w:rsidTr="00A7507A">
        <w:trPr>
          <w:trHeight w:val="2977"/>
        </w:trPr>
        <w:tc>
          <w:tcPr>
            <w:tcW w:w="2268" w:type="dxa"/>
            <w:vMerge/>
            <w:shd w:val="clear" w:color="auto" w:fill="F2F2F2" w:themeFill="background1" w:themeFillShade="F2"/>
            <w:vAlign w:val="center"/>
          </w:tcPr>
          <w:p w14:paraId="14B7780A" w14:textId="77777777" w:rsidR="00FC29B7" w:rsidRPr="0011333D" w:rsidRDefault="00FC29B7" w:rsidP="002F527D">
            <w:pPr>
              <w:spacing w:after="0" w:line="240" w:lineRule="auto"/>
              <w:rPr>
                <w:rFonts w:ascii="Arial" w:hAnsi="Arial" w:cs="Arial"/>
                <w:caps/>
                <w:sz w:val="24"/>
                <w:szCs w:val="24"/>
              </w:rPr>
            </w:pPr>
          </w:p>
        </w:tc>
        <w:tc>
          <w:tcPr>
            <w:tcW w:w="2268" w:type="dxa"/>
            <w:shd w:val="clear" w:color="auto" w:fill="auto"/>
            <w:vAlign w:val="center"/>
          </w:tcPr>
          <w:p w14:paraId="3BD24129" w14:textId="77777777" w:rsidR="003F1E41" w:rsidRPr="0011333D" w:rsidRDefault="00141CC4" w:rsidP="003F1E41">
            <w:pPr>
              <w:spacing w:after="0" w:line="276" w:lineRule="auto"/>
              <w:jc w:val="both"/>
              <w:rPr>
                <w:rFonts w:ascii="Arial" w:hAnsi="Arial" w:cs="Arial"/>
                <w:snapToGrid w:val="0"/>
                <w:sz w:val="24"/>
                <w:szCs w:val="24"/>
              </w:rPr>
            </w:pPr>
            <w:r w:rsidRPr="0011333D">
              <w:rPr>
                <w:rFonts w:ascii="Arial" w:hAnsi="Arial" w:cs="Arial"/>
                <w:snapToGrid w:val="0"/>
                <w:sz w:val="24"/>
                <w:szCs w:val="24"/>
              </w:rPr>
              <w:t>2.</w:t>
            </w:r>
            <w:r w:rsidRPr="0011333D">
              <w:rPr>
                <w:rFonts w:ascii="Arial" w:hAnsi="Arial" w:cs="Arial"/>
                <w:color w:val="212121"/>
                <w:spacing w:val="-1"/>
                <w:sz w:val="24"/>
                <w:szCs w:val="24"/>
              </w:rPr>
              <w:t>Promover</w:t>
            </w:r>
            <w:r w:rsidRPr="0011333D">
              <w:rPr>
                <w:rFonts w:ascii="Arial" w:hAnsi="Arial" w:cs="Arial"/>
                <w:color w:val="212121"/>
                <w:spacing w:val="-12"/>
                <w:sz w:val="24"/>
                <w:szCs w:val="24"/>
              </w:rPr>
              <w:t xml:space="preserve"> </w:t>
            </w:r>
            <w:r w:rsidRPr="0011333D">
              <w:rPr>
                <w:rFonts w:ascii="Arial" w:hAnsi="Arial" w:cs="Arial"/>
                <w:color w:val="212121"/>
                <w:spacing w:val="-1"/>
                <w:sz w:val="24"/>
                <w:szCs w:val="24"/>
              </w:rPr>
              <w:t>situações</w:t>
            </w:r>
            <w:r w:rsidRPr="0011333D">
              <w:rPr>
                <w:rFonts w:ascii="Arial" w:hAnsi="Arial" w:cs="Arial"/>
                <w:color w:val="212121"/>
                <w:spacing w:val="-11"/>
                <w:sz w:val="24"/>
                <w:szCs w:val="24"/>
              </w:rPr>
              <w:t xml:space="preserve"> </w:t>
            </w:r>
            <w:r w:rsidRPr="0011333D">
              <w:rPr>
                <w:rFonts w:ascii="Arial" w:hAnsi="Arial" w:cs="Arial"/>
                <w:color w:val="212121"/>
                <w:sz w:val="24"/>
                <w:szCs w:val="24"/>
              </w:rPr>
              <w:t>de</w:t>
            </w:r>
            <w:r w:rsidRPr="0011333D">
              <w:rPr>
                <w:rFonts w:ascii="Arial" w:hAnsi="Arial" w:cs="Arial"/>
                <w:color w:val="212121"/>
                <w:spacing w:val="-11"/>
                <w:sz w:val="24"/>
                <w:szCs w:val="24"/>
              </w:rPr>
              <w:t xml:space="preserve"> </w:t>
            </w:r>
            <w:r w:rsidRPr="0011333D">
              <w:rPr>
                <w:rFonts w:ascii="Arial" w:hAnsi="Arial" w:cs="Arial"/>
                <w:color w:val="212121"/>
                <w:sz w:val="24"/>
                <w:szCs w:val="24"/>
              </w:rPr>
              <w:t>aprendizagem</w:t>
            </w:r>
            <w:r w:rsidRPr="0011333D">
              <w:rPr>
                <w:rFonts w:ascii="Arial" w:hAnsi="Arial" w:cs="Arial"/>
                <w:color w:val="212121"/>
                <w:spacing w:val="-11"/>
                <w:sz w:val="24"/>
                <w:szCs w:val="24"/>
              </w:rPr>
              <w:t xml:space="preserve"> </w:t>
            </w:r>
            <w:r w:rsidRPr="0011333D">
              <w:rPr>
                <w:rFonts w:ascii="Arial" w:hAnsi="Arial" w:cs="Arial"/>
                <w:color w:val="212121"/>
                <w:sz w:val="24"/>
                <w:szCs w:val="24"/>
              </w:rPr>
              <w:t>que</w:t>
            </w:r>
            <w:r w:rsidRPr="0011333D">
              <w:rPr>
                <w:rFonts w:ascii="Arial" w:hAnsi="Arial" w:cs="Arial"/>
                <w:color w:val="212121"/>
                <w:spacing w:val="-11"/>
                <w:sz w:val="24"/>
                <w:szCs w:val="24"/>
              </w:rPr>
              <w:t xml:space="preserve"> </w:t>
            </w:r>
            <w:r w:rsidRPr="0011333D">
              <w:rPr>
                <w:rFonts w:ascii="Arial" w:hAnsi="Arial" w:cs="Arial"/>
                <w:color w:val="212121"/>
                <w:sz w:val="24"/>
                <w:szCs w:val="24"/>
              </w:rPr>
              <w:t>contemplem</w:t>
            </w:r>
            <w:r w:rsidRPr="0011333D">
              <w:rPr>
                <w:rFonts w:ascii="Arial" w:hAnsi="Arial" w:cs="Arial"/>
                <w:color w:val="212121"/>
                <w:spacing w:val="-9"/>
                <w:sz w:val="24"/>
                <w:szCs w:val="24"/>
              </w:rPr>
              <w:t xml:space="preserve"> </w:t>
            </w:r>
            <w:r w:rsidRPr="0011333D">
              <w:rPr>
                <w:rFonts w:ascii="Arial" w:hAnsi="Arial" w:cs="Arial"/>
                <w:color w:val="212121"/>
                <w:sz w:val="24"/>
                <w:szCs w:val="24"/>
              </w:rPr>
              <w:t>os</w:t>
            </w:r>
            <w:r w:rsidRPr="0011333D">
              <w:rPr>
                <w:rFonts w:ascii="Arial" w:hAnsi="Arial" w:cs="Arial"/>
                <w:color w:val="212121"/>
                <w:spacing w:val="-11"/>
                <w:sz w:val="24"/>
                <w:szCs w:val="24"/>
              </w:rPr>
              <w:t xml:space="preserve"> </w:t>
            </w:r>
            <w:r w:rsidRPr="0011333D">
              <w:rPr>
                <w:rFonts w:ascii="Arial" w:hAnsi="Arial" w:cs="Arial"/>
                <w:color w:val="212121"/>
                <w:sz w:val="24"/>
                <w:szCs w:val="24"/>
              </w:rPr>
              <w:t>campos</w:t>
            </w:r>
            <w:r w:rsidRPr="0011333D">
              <w:rPr>
                <w:rFonts w:ascii="Arial" w:hAnsi="Arial" w:cs="Arial"/>
                <w:color w:val="212121"/>
                <w:spacing w:val="-48"/>
                <w:sz w:val="24"/>
                <w:szCs w:val="24"/>
              </w:rPr>
              <w:t xml:space="preserve"> </w:t>
            </w:r>
            <w:r w:rsidRPr="0011333D">
              <w:rPr>
                <w:rFonts w:ascii="Arial" w:hAnsi="Arial" w:cs="Arial"/>
                <w:color w:val="212121"/>
                <w:sz w:val="24"/>
                <w:szCs w:val="24"/>
              </w:rPr>
              <w:t>de</w:t>
            </w:r>
            <w:r w:rsidRPr="0011333D">
              <w:rPr>
                <w:rFonts w:ascii="Arial" w:hAnsi="Arial" w:cs="Arial"/>
                <w:color w:val="212121"/>
                <w:spacing w:val="-6"/>
                <w:sz w:val="24"/>
                <w:szCs w:val="24"/>
              </w:rPr>
              <w:t xml:space="preserve"> </w:t>
            </w:r>
            <w:r w:rsidRPr="0011333D">
              <w:rPr>
                <w:rFonts w:ascii="Arial" w:hAnsi="Arial" w:cs="Arial"/>
                <w:color w:val="212121"/>
                <w:sz w:val="24"/>
                <w:szCs w:val="24"/>
              </w:rPr>
              <w:t>experiências</w:t>
            </w:r>
            <w:r w:rsidRPr="0011333D">
              <w:rPr>
                <w:rFonts w:ascii="Arial" w:hAnsi="Arial" w:cs="Arial"/>
                <w:color w:val="212121"/>
                <w:spacing w:val="-7"/>
                <w:sz w:val="24"/>
                <w:szCs w:val="24"/>
              </w:rPr>
              <w:t xml:space="preserve"> </w:t>
            </w:r>
            <w:r w:rsidRPr="0011333D">
              <w:rPr>
                <w:rFonts w:ascii="Arial" w:hAnsi="Arial" w:cs="Arial"/>
                <w:color w:val="212121"/>
                <w:sz w:val="24"/>
                <w:szCs w:val="24"/>
              </w:rPr>
              <w:t>e</w:t>
            </w:r>
            <w:r w:rsidRPr="0011333D">
              <w:rPr>
                <w:rFonts w:ascii="Arial" w:hAnsi="Arial" w:cs="Arial"/>
                <w:color w:val="212121"/>
                <w:spacing w:val="-6"/>
                <w:sz w:val="24"/>
                <w:szCs w:val="24"/>
              </w:rPr>
              <w:t xml:space="preserve"> </w:t>
            </w:r>
            <w:r w:rsidRPr="0011333D">
              <w:rPr>
                <w:rFonts w:ascii="Arial" w:hAnsi="Arial" w:cs="Arial"/>
                <w:color w:val="212121"/>
                <w:sz w:val="24"/>
                <w:szCs w:val="24"/>
              </w:rPr>
              <w:t>os</w:t>
            </w:r>
            <w:r w:rsidRPr="0011333D">
              <w:rPr>
                <w:rFonts w:ascii="Arial" w:hAnsi="Arial" w:cs="Arial"/>
                <w:color w:val="212121"/>
                <w:spacing w:val="-5"/>
                <w:sz w:val="24"/>
                <w:szCs w:val="24"/>
              </w:rPr>
              <w:t xml:space="preserve"> </w:t>
            </w:r>
            <w:r w:rsidRPr="0011333D">
              <w:rPr>
                <w:rFonts w:ascii="Arial" w:hAnsi="Arial" w:cs="Arial"/>
                <w:color w:val="212121"/>
                <w:sz w:val="24"/>
                <w:szCs w:val="24"/>
              </w:rPr>
              <w:t>objetivos</w:t>
            </w:r>
            <w:r w:rsidRPr="0011333D">
              <w:rPr>
                <w:rFonts w:ascii="Arial" w:hAnsi="Arial" w:cs="Arial"/>
                <w:color w:val="212121"/>
                <w:spacing w:val="-5"/>
                <w:sz w:val="24"/>
                <w:szCs w:val="24"/>
              </w:rPr>
              <w:t xml:space="preserve"> </w:t>
            </w:r>
            <w:r w:rsidRPr="0011333D">
              <w:rPr>
                <w:rFonts w:ascii="Arial" w:hAnsi="Arial" w:cs="Arial"/>
                <w:color w:val="212121"/>
                <w:sz w:val="24"/>
                <w:szCs w:val="24"/>
              </w:rPr>
              <w:t>de</w:t>
            </w:r>
            <w:r w:rsidRPr="0011333D">
              <w:rPr>
                <w:rFonts w:ascii="Arial" w:hAnsi="Arial" w:cs="Arial"/>
                <w:color w:val="212121"/>
                <w:spacing w:val="-8"/>
                <w:sz w:val="24"/>
                <w:szCs w:val="24"/>
              </w:rPr>
              <w:t xml:space="preserve"> </w:t>
            </w:r>
            <w:r w:rsidRPr="0011333D">
              <w:rPr>
                <w:rFonts w:ascii="Arial" w:hAnsi="Arial" w:cs="Arial"/>
                <w:color w:val="212121"/>
                <w:sz w:val="24"/>
                <w:szCs w:val="24"/>
              </w:rPr>
              <w:t>aprendizagem</w:t>
            </w:r>
            <w:r w:rsidRPr="0011333D">
              <w:rPr>
                <w:rFonts w:ascii="Arial" w:hAnsi="Arial" w:cs="Arial"/>
                <w:color w:val="212121"/>
                <w:spacing w:val="-5"/>
                <w:sz w:val="24"/>
                <w:szCs w:val="24"/>
              </w:rPr>
              <w:t xml:space="preserve"> </w:t>
            </w:r>
            <w:r w:rsidRPr="0011333D">
              <w:rPr>
                <w:rFonts w:ascii="Arial" w:hAnsi="Arial" w:cs="Arial"/>
                <w:color w:val="212121"/>
                <w:sz w:val="24"/>
                <w:szCs w:val="24"/>
              </w:rPr>
              <w:t>previstos</w:t>
            </w:r>
            <w:r w:rsidRPr="0011333D">
              <w:rPr>
                <w:rFonts w:ascii="Arial" w:hAnsi="Arial" w:cs="Arial"/>
                <w:color w:val="212121"/>
                <w:spacing w:val="-5"/>
                <w:sz w:val="24"/>
                <w:szCs w:val="24"/>
              </w:rPr>
              <w:t xml:space="preserve"> </w:t>
            </w:r>
            <w:r w:rsidRPr="0011333D">
              <w:rPr>
                <w:rFonts w:ascii="Arial" w:hAnsi="Arial" w:cs="Arial"/>
                <w:color w:val="212121"/>
                <w:sz w:val="24"/>
                <w:szCs w:val="24"/>
              </w:rPr>
              <w:t>na</w:t>
            </w:r>
            <w:r w:rsidRPr="0011333D">
              <w:rPr>
                <w:rFonts w:ascii="Arial" w:hAnsi="Arial" w:cs="Arial"/>
                <w:color w:val="212121"/>
                <w:spacing w:val="-8"/>
                <w:sz w:val="24"/>
                <w:szCs w:val="24"/>
              </w:rPr>
              <w:t xml:space="preserve"> </w:t>
            </w:r>
            <w:r w:rsidRPr="0011333D">
              <w:rPr>
                <w:rFonts w:ascii="Arial" w:hAnsi="Arial" w:cs="Arial"/>
                <w:color w:val="212121"/>
                <w:sz w:val="24"/>
                <w:szCs w:val="24"/>
              </w:rPr>
              <w:t>Base</w:t>
            </w:r>
            <w:r w:rsidRPr="0011333D">
              <w:rPr>
                <w:rFonts w:ascii="Arial" w:hAnsi="Arial" w:cs="Arial"/>
                <w:color w:val="212121"/>
                <w:spacing w:val="-48"/>
                <w:sz w:val="24"/>
                <w:szCs w:val="24"/>
              </w:rPr>
              <w:t xml:space="preserve"> </w:t>
            </w:r>
            <w:r w:rsidRPr="0011333D">
              <w:rPr>
                <w:rFonts w:ascii="Arial" w:hAnsi="Arial" w:cs="Arial"/>
                <w:color w:val="212121"/>
                <w:sz w:val="24"/>
                <w:szCs w:val="24"/>
              </w:rPr>
              <w:t>Nacional</w:t>
            </w:r>
            <w:r w:rsidRPr="0011333D">
              <w:rPr>
                <w:rFonts w:ascii="Arial" w:hAnsi="Arial" w:cs="Arial"/>
                <w:color w:val="212121"/>
                <w:spacing w:val="-3"/>
                <w:sz w:val="24"/>
                <w:szCs w:val="24"/>
              </w:rPr>
              <w:t xml:space="preserve"> </w:t>
            </w:r>
            <w:r w:rsidRPr="0011333D">
              <w:rPr>
                <w:rFonts w:ascii="Arial" w:hAnsi="Arial" w:cs="Arial"/>
                <w:color w:val="212121"/>
                <w:sz w:val="24"/>
                <w:szCs w:val="24"/>
              </w:rPr>
              <w:t>Comum</w:t>
            </w:r>
            <w:r w:rsidRPr="0011333D">
              <w:rPr>
                <w:rFonts w:ascii="Arial" w:hAnsi="Arial" w:cs="Arial"/>
                <w:color w:val="212121"/>
                <w:spacing w:val="-3"/>
                <w:sz w:val="24"/>
                <w:szCs w:val="24"/>
              </w:rPr>
              <w:t xml:space="preserve"> </w:t>
            </w:r>
            <w:r w:rsidRPr="0011333D">
              <w:rPr>
                <w:rFonts w:ascii="Arial" w:hAnsi="Arial" w:cs="Arial"/>
                <w:color w:val="212121"/>
                <w:sz w:val="24"/>
                <w:szCs w:val="24"/>
              </w:rPr>
              <w:t>Curricular</w:t>
            </w:r>
            <w:r w:rsidR="003F1E41">
              <w:rPr>
                <w:rFonts w:ascii="Arial" w:hAnsi="Arial" w:cs="Arial"/>
                <w:color w:val="212121"/>
                <w:sz w:val="24"/>
                <w:szCs w:val="24"/>
              </w:rPr>
              <w:t xml:space="preserve">, </w:t>
            </w:r>
            <w:r w:rsidR="003F1E41" w:rsidRPr="00036486">
              <w:rPr>
                <w:rFonts w:ascii="Arial" w:hAnsi="Arial" w:cs="Arial"/>
                <w:color w:val="212121"/>
                <w:sz w:val="24"/>
                <w:szCs w:val="24"/>
              </w:rPr>
              <w:t>considerando a diversidade existente e as especificidades das crianças com deficiência e garantindo a sua participação.</w:t>
            </w:r>
          </w:p>
          <w:p w14:paraId="5D84CDBB" w14:textId="4CA39D31" w:rsidR="00FC29B7" w:rsidRPr="0011333D" w:rsidRDefault="003F1E41" w:rsidP="00B919E5">
            <w:pPr>
              <w:spacing w:after="0" w:line="276" w:lineRule="auto"/>
              <w:jc w:val="both"/>
              <w:rPr>
                <w:rFonts w:ascii="Arial" w:hAnsi="Arial" w:cs="Arial"/>
                <w:snapToGrid w:val="0"/>
                <w:sz w:val="24"/>
                <w:szCs w:val="24"/>
              </w:rPr>
            </w:pPr>
            <w:r>
              <w:rPr>
                <w:rFonts w:ascii="Arial" w:hAnsi="Arial" w:cs="Arial"/>
                <w:color w:val="212121"/>
                <w:sz w:val="24"/>
                <w:szCs w:val="24"/>
              </w:rPr>
              <w:t xml:space="preserve"> </w:t>
            </w:r>
          </w:p>
        </w:tc>
        <w:tc>
          <w:tcPr>
            <w:tcW w:w="3261" w:type="dxa"/>
            <w:shd w:val="clear" w:color="auto" w:fill="auto"/>
            <w:vAlign w:val="center"/>
          </w:tcPr>
          <w:p w14:paraId="0B428C2A" w14:textId="1E3F2AD5" w:rsidR="0084196C" w:rsidRPr="0084196C" w:rsidRDefault="00FC29B7" w:rsidP="00B919E5">
            <w:pPr>
              <w:spacing w:after="0" w:line="276" w:lineRule="auto"/>
              <w:jc w:val="both"/>
              <w:rPr>
                <w:rFonts w:ascii="Arial" w:hAnsi="Arial" w:cs="Arial"/>
                <w:b/>
                <w:snapToGrid w:val="0"/>
                <w:sz w:val="24"/>
                <w:szCs w:val="24"/>
              </w:rPr>
            </w:pPr>
            <w:r w:rsidRPr="0084196C">
              <w:rPr>
                <w:rFonts w:ascii="Arial" w:hAnsi="Arial" w:cs="Arial"/>
                <w:b/>
                <w:snapToGrid w:val="0"/>
                <w:sz w:val="24"/>
                <w:szCs w:val="24"/>
              </w:rPr>
              <w:t>2.</w:t>
            </w:r>
            <w:r w:rsidR="00CD0270" w:rsidRPr="0084196C">
              <w:rPr>
                <w:rFonts w:ascii="Arial" w:hAnsi="Arial" w:cs="Arial"/>
                <w:b/>
                <w:snapToGrid w:val="0"/>
                <w:sz w:val="24"/>
                <w:szCs w:val="24"/>
              </w:rPr>
              <w:t>1</w:t>
            </w:r>
            <w:r w:rsidR="0084196C">
              <w:rPr>
                <w:rFonts w:ascii="Arial" w:hAnsi="Arial" w:cs="Arial"/>
                <w:b/>
                <w:snapToGrid w:val="0"/>
                <w:sz w:val="24"/>
                <w:szCs w:val="24"/>
              </w:rPr>
              <w:t>P</w:t>
            </w:r>
            <w:r w:rsidR="0084196C" w:rsidRPr="0084196C">
              <w:rPr>
                <w:rFonts w:ascii="Arial" w:hAnsi="Arial" w:cs="Arial"/>
                <w:b/>
                <w:snapToGrid w:val="0"/>
                <w:sz w:val="24"/>
                <w:szCs w:val="24"/>
              </w:rPr>
              <w:t>lanejamento, acompanhamento e avaliação.</w:t>
            </w:r>
          </w:p>
          <w:p w14:paraId="4AD55E51" w14:textId="1307E381" w:rsidR="00CD0270" w:rsidRPr="0011333D" w:rsidRDefault="00CD0270"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Planejamento semanal do Professor com situações</w:t>
            </w:r>
            <w:r w:rsidR="005D6266" w:rsidRPr="0011333D">
              <w:rPr>
                <w:rFonts w:ascii="Arial" w:hAnsi="Arial" w:cs="Arial"/>
                <w:snapToGrid w:val="0"/>
                <w:sz w:val="24"/>
                <w:szCs w:val="24"/>
              </w:rPr>
              <w:t xml:space="preserve"> de aprendizagem que contemplem os campos de experiências: O eu, o outro e o nós; Corpo gestos e movimento; Traços , sons, cores e formas; Escuta, fala,  pensamento e imaginação e Espaços, tempos, quantidades, relações e transformações, de modo intencional; desenvolvendo os objetivos de aprendizagem de modo que considerem o desenvolvimento de cada criança, o respeito às suas particularidades, aos seus processos pessoais de aquisição do conhecimento e de habilidades, ao ritmo de aprendizagem individual e coletivo, as histórias e vivências pessoais, aos contextos socioculturais e históricos em que se inserem, dentre out</w:t>
            </w:r>
            <w:r w:rsidR="00EB46CB">
              <w:rPr>
                <w:rFonts w:ascii="Arial" w:hAnsi="Arial" w:cs="Arial"/>
                <w:snapToGrid w:val="0"/>
                <w:sz w:val="24"/>
                <w:szCs w:val="24"/>
              </w:rPr>
              <w:t>r</w:t>
            </w:r>
            <w:r w:rsidR="005D6266" w:rsidRPr="0011333D">
              <w:rPr>
                <w:rFonts w:ascii="Arial" w:hAnsi="Arial" w:cs="Arial"/>
                <w:snapToGrid w:val="0"/>
                <w:sz w:val="24"/>
                <w:szCs w:val="24"/>
              </w:rPr>
              <w:t xml:space="preserve">os fatores que contribuem para o pleno desenvolvimento da criança. </w:t>
            </w:r>
          </w:p>
          <w:p w14:paraId="13F60A3F" w14:textId="2DCC618E" w:rsidR="00FC29B7" w:rsidRPr="0011333D" w:rsidRDefault="00FC29B7" w:rsidP="00B919E5">
            <w:pPr>
              <w:spacing w:after="0" w:line="276" w:lineRule="auto"/>
              <w:jc w:val="both"/>
              <w:rPr>
                <w:rFonts w:ascii="Arial" w:hAnsi="Arial" w:cs="Arial"/>
                <w:snapToGrid w:val="0"/>
                <w:sz w:val="24"/>
                <w:szCs w:val="24"/>
              </w:rPr>
            </w:pPr>
          </w:p>
        </w:tc>
        <w:tc>
          <w:tcPr>
            <w:tcW w:w="2551" w:type="dxa"/>
            <w:shd w:val="clear" w:color="auto" w:fill="auto"/>
            <w:vAlign w:val="center"/>
          </w:tcPr>
          <w:p w14:paraId="555C3618" w14:textId="7B6A0428" w:rsidR="0084196C" w:rsidRPr="0011333D" w:rsidRDefault="00FC29B7" w:rsidP="0084196C">
            <w:pPr>
              <w:spacing w:after="0" w:line="276" w:lineRule="auto"/>
              <w:jc w:val="both"/>
              <w:rPr>
                <w:rFonts w:ascii="Arial" w:hAnsi="Arial" w:cs="Arial"/>
                <w:snapToGrid w:val="0"/>
                <w:sz w:val="24"/>
                <w:szCs w:val="24"/>
              </w:rPr>
            </w:pPr>
            <w:r w:rsidRPr="0011333D">
              <w:rPr>
                <w:rFonts w:ascii="Arial" w:hAnsi="Arial" w:cs="Arial"/>
                <w:snapToGrid w:val="0"/>
                <w:sz w:val="24"/>
                <w:szCs w:val="24"/>
              </w:rPr>
              <w:t>2.1.1</w:t>
            </w:r>
            <w:r w:rsidR="009D2289" w:rsidRPr="0011333D">
              <w:rPr>
                <w:rFonts w:ascii="Arial" w:hAnsi="Arial" w:cs="Arial"/>
                <w:snapToGrid w:val="0"/>
                <w:sz w:val="24"/>
                <w:szCs w:val="24"/>
              </w:rPr>
              <w:t xml:space="preserve"> Garantir </w:t>
            </w:r>
            <w:r w:rsidR="00931783" w:rsidRPr="0011333D">
              <w:rPr>
                <w:rFonts w:ascii="Arial" w:hAnsi="Arial" w:cs="Arial"/>
                <w:snapToGrid w:val="0"/>
                <w:sz w:val="24"/>
                <w:szCs w:val="24"/>
              </w:rPr>
              <w:t xml:space="preserve">semanalmente no planejamento pedagógico de cada turma o atendimento aos campos de Experiências: O eu, o outro e o nós; Corpo gestos e movimento; </w:t>
            </w:r>
            <w:r w:rsidR="00AD6214" w:rsidRPr="0011333D">
              <w:rPr>
                <w:rFonts w:ascii="Arial" w:hAnsi="Arial" w:cs="Arial"/>
                <w:snapToGrid w:val="0"/>
                <w:sz w:val="24"/>
                <w:szCs w:val="24"/>
              </w:rPr>
              <w:t>Traços,</w:t>
            </w:r>
            <w:r w:rsidR="00931783" w:rsidRPr="0011333D">
              <w:rPr>
                <w:rFonts w:ascii="Arial" w:hAnsi="Arial" w:cs="Arial"/>
                <w:snapToGrid w:val="0"/>
                <w:sz w:val="24"/>
                <w:szCs w:val="24"/>
              </w:rPr>
              <w:t xml:space="preserve"> sons, cores e formas; Escuta, </w:t>
            </w:r>
            <w:r w:rsidR="00AD6214" w:rsidRPr="0011333D">
              <w:rPr>
                <w:rFonts w:ascii="Arial" w:hAnsi="Arial" w:cs="Arial"/>
                <w:snapToGrid w:val="0"/>
                <w:sz w:val="24"/>
                <w:szCs w:val="24"/>
              </w:rPr>
              <w:t>fala, pensamento</w:t>
            </w:r>
            <w:r w:rsidR="00931783" w:rsidRPr="0011333D">
              <w:rPr>
                <w:rFonts w:ascii="Arial" w:hAnsi="Arial" w:cs="Arial"/>
                <w:snapToGrid w:val="0"/>
                <w:sz w:val="24"/>
                <w:szCs w:val="24"/>
              </w:rPr>
              <w:t xml:space="preserve"> e imaginação e Espaços, tempos, quantidades, relações e </w:t>
            </w:r>
            <w:r w:rsidR="003F1E41" w:rsidRPr="0011333D">
              <w:rPr>
                <w:rFonts w:ascii="Arial" w:hAnsi="Arial" w:cs="Arial"/>
                <w:snapToGrid w:val="0"/>
                <w:sz w:val="24"/>
                <w:szCs w:val="24"/>
              </w:rPr>
              <w:t>transformações, e</w:t>
            </w:r>
            <w:r w:rsidR="00931783" w:rsidRPr="0011333D">
              <w:rPr>
                <w:rFonts w:ascii="Arial" w:hAnsi="Arial" w:cs="Arial"/>
                <w:snapToGrid w:val="0"/>
                <w:sz w:val="24"/>
                <w:szCs w:val="24"/>
              </w:rPr>
              <w:t xml:space="preserve"> o atendimento intencional dos objetivos de aprendizagem previstos na Base Nacional Comum Curricular.</w:t>
            </w:r>
            <w:r w:rsidR="0084196C" w:rsidRPr="003E28BA">
              <w:rPr>
                <w:rFonts w:ascii="Arial" w:hAnsi="Arial" w:cs="Arial"/>
                <w:color w:val="212121"/>
                <w:sz w:val="24"/>
                <w:szCs w:val="24"/>
                <w:highlight w:val="yellow"/>
              </w:rPr>
              <w:t xml:space="preserve"> </w:t>
            </w:r>
            <w:r w:rsidR="0084196C" w:rsidRPr="00036486">
              <w:rPr>
                <w:rFonts w:ascii="Arial" w:hAnsi="Arial" w:cs="Arial"/>
                <w:color w:val="212121"/>
                <w:sz w:val="24"/>
                <w:szCs w:val="24"/>
              </w:rPr>
              <w:t>Considerando a diversidade existente e as especificidades das crianças com deficiência e garantindo a sua participação.</w:t>
            </w:r>
          </w:p>
          <w:p w14:paraId="60F3D68C" w14:textId="20E0FA33" w:rsidR="00FC29B7" w:rsidRPr="0011333D" w:rsidRDefault="00FC29B7" w:rsidP="00B919E5">
            <w:pPr>
              <w:spacing w:after="0" w:line="276" w:lineRule="auto"/>
              <w:jc w:val="both"/>
              <w:rPr>
                <w:rFonts w:ascii="Arial" w:hAnsi="Arial" w:cs="Arial"/>
                <w:caps/>
                <w:sz w:val="24"/>
                <w:szCs w:val="24"/>
              </w:rPr>
            </w:pPr>
          </w:p>
        </w:tc>
      </w:tr>
      <w:tr w:rsidR="00FC29B7" w:rsidRPr="00FC29B7" w14:paraId="38A018B1" w14:textId="77777777" w:rsidTr="00A7507A">
        <w:trPr>
          <w:trHeight w:val="2421"/>
        </w:trPr>
        <w:tc>
          <w:tcPr>
            <w:tcW w:w="2268" w:type="dxa"/>
            <w:shd w:val="clear" w:color="auto" w:fill="F2F2F2" w:themeFill="background1" w:themeFillShade="F2"/>
            <w:vAlign w:val="center"/>
          </w:tcPr>
          <w:p w14:paraId="4A7A4D47" w14:textId="77777777" w:rsidR="00FC29B7" w:rsidRPr="0011333D" w:rsidRDefault="00FC29B7" w:rsidP="00B919E5">
            <w:pPr>
              <w:spacing w:after="0" w:line="240" w:lineRule="auto"/>
              <w:jc w:val="both"/>
              <w:rPr>
                <w:rFonts w:ascii="Arial" w:hAnsi="Arial" w:cs="Arial"/>
                <w:b/>
                <w:snapToGrid w:val="0"/>
                <w:sz w:val="24"/>
                <w:szCs w:val="24"/>
              </w:rPr>
            </w:pPr>
            <w:r w:rsidRPr="0011333D">
              <w:rPr>
                <w:rFonts w:ascii="Arial" w:hAnsi="Arial" w:cs="Arial"/>
                <w:b/>
                <w:snapToGrid w:val="0"/>
                <w:sz w:val="24"/>
                <w:szCs w:val="24"/>
              </w:rPr>
              <w:t>IV – Formação em Serviço</w:t>
            </w:r>
          </w:p>
        </w:tc>
        <w:tc>
          <w:tcPr>
            <w:tcW w:w="2268" w:type="dxa"/>
            <w:shd w:val="clear" w:color="auto" w:fill="auto"/>
            <w:vAlign w:val="center"/>
          </w:tcPr>
          <w:p w14:paraId="50F36F37"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1. Planejar os momentos semanais de trabalho pedagógico entre os pares. </w:t>
            </w:r>
          </w:p>
        </w:tc>
        <w:tc>
          <w:tcPr>
            <w:tcW w:w="3261" w:type="dxa"/>
            <w:shd w:val="clear" w:color="auto" w:fill="auto"/>
            <w:vAlign w:val="center"/>
          </w:tcPr>
          <w:p w14:paraId="2D2E7A4E" w14:textId="724B7661" w:rsidR="0084196C" w:rsidRPr="0084196C" w:rsidRDefault="00FC29B7" w:rsidP="00B919E5">
            <w:pPr>
              <w:spacing w:after="0" w:line="276" w:lineRule="auto"/>
              <w:jc w:val="both"/>
              <w:rPr>
                <w:rFonts w:ascii="Arial" w:hAnsi="Arial" w:cs="Arial"/>
                <w:b/>
                <w:snapToGrid w:val="0"/>
                <w:sz w:val="24"/>
                <w:szCs w:val="24"/>
              </w:rPr>
            </w:pPr>
            <w:r w:rsidRPr="0084196C">
              <w:rPr>
                <w:rFonts w:ascii="Arial" w:hAnsi="Arial" w:cs="Arial"/>
                <w:b/>
                <w:snapToGrid w:val="0"/>
                <w:sz w:val="24"/>
                <w:szCs w:val="24"/>
              </w:rPr>
              <w:t>1.1</w:t>
            </w:r>
            <w:r w:rsidR="0084196C" w:rsidRPr="0084196C">
              <w:rPr>
                <w:rFonts w:ascii="Arial" w:hAnsi="Arial" w:cs="Arial"/>
                <w:b/>
                <w:snapToGrid w:val="0"/>
                <w:sz w:val="24"/>
                <w:szCs w:val="24"/>
              </w:rPr>
              <w:t xml:space="preserve"> Formação continuada</w:t>
            </w:r>
          </w:p>
          <w:p w14:paraId="25FE6354" w14:textId="6B16BAE8"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 Plano de ensino focado na necessidade formativa da equipe docente.</w:t>
            </w:r>
          </w:p>
        </w:tc>
        <w:tc>
          <w:tcPr>
            <w:tcW w:w="2551" w:type="dxa"/>
            <w:shd w:val="clear" w:color="auto" w:fill="auto"/>
            <w:vAlign w:val="center"/>
          </w:tcPr>
          <w:p w14:paraId="2B3558E5" w14:textId="4F807E61"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1.1.1 Realização de 85% dos encontros semanais para o des</w:t>
            </w:r>
            <w:r w:rsidR="0084196C">
              <w:rPr>
                <w:rFonts w:ascii="Arial" w:hAnsi="Arial" w:cs="Arial"/>
                <w:snapToGrid w:val="0"/>
                <w:sz w:val="24"/>
                <w:szCs w:val="24"/>
              </w:rPr>
              <w:t>envolvimento do Plano de Ensino, considerando a diversidade</w:t>
            </w:r>
            <w:r w:rsidR="0084196C" w:rsidRPr="00036486">
              <w:rPr>
                <w:rFonts w:ascii="Arial" w:hAnsi="Arial" w:cs="Arial"/>
                <w:snapToGrid w:val="0"/>
                <w:sz w:val="24"/>
                <w:szCs w:val="24"/>
              </w:rPr>
              <w:t>, a Educação para as Relações étnicos raciais e as necessidades dos estudantes com deficiência.</w:t>
            </w:r>
            <w:r w:rsidR="0084196C">
              <w:rPr>
                <w:rFonts w:ascii="Arial" w:hAnsi="Arial" w:cs="Arial"/>
                <w:snapToGrid w:val="0"/>
                <w:sz w:val="24"/>
                <w:szCs w:val="24"/>
              </w:rPr>
              <w:t xml:space="preserve"> </w:t>
            </w:r>
          </w:p>
        </w:tc>
      </w:tr>
      <w:tr w:rsidR="00FC29B7" w:rsidRPr="00FC29B7" w14:paraId="21EC9C37" w14:textId="77777777" w:rsidTr="00A7507A">
        <w:trPr>
          <w:trHeight w:val="1548"/>
        </w:trPr>
        <w:tc>
          <w:tcPr>
            <w:tcW w:w="2268" w:type="dxa"/>
            <w:shd w:val="clear" w:color="auto" w:fill="F2F2F2" w:themeFill="background1" w:themeFillShade="F2"/>
            <w:vAlign w:val="center"/>
          </w:tcPr>
          <w:p w14:paraId="70E00D6C" w14:textId="77777777" w:rsidR="00FC29B7" w:rsidRPr="0011333D" w:rsidRDefault="00FC29B7" w:rsidP="00B919E5">
            <w:pPr>
              <w:spacing w:after="0" w:line="240" w:lineRule="auto"/>
              <w:jc w:val="both"/>
              <w:rPr>
                <w:rFonts w:ascii="Arial" w:hAnsi="Arial" w:cs="Arial"/>
                <w:b/>
                <w:snapToGrid w:val="0"/>
                <w:sz w:val="24"/>
                <w:szCs w:val="24"/>
              </w:rPr>
            </w:pPr>
            <w:r w:rsidRPr="0011333D">
              <w:rPr>
                <w:rFonts w:ascii="Arial" w:hAnsi="Arial" w:cs="Arial"/>
                <w:b/>
                <w:snapToGrid w:val="0"/>
                <w:sz w:val="24"/>
                <w:szCs w:val="24"/>
              </w:rPr>
              <w:t>V – Cooperação e troca com as famílias</w:t>
            </w:r>
          </w:p>
        </w:tc>
        <w:tc>
          <w:tcPr>
            <w:tcW w:w="2268" w:type="dxa"/>
            <w:shd w:val="clear" w:color="auto" w:fill="auto"/>
            <w:vAlign w:val="center"/>
          </w:tcPr>
          <w:p w14:paraId="5E6FE13E"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1. Realizar reuniões com as famílias no decorrer do ano letivo. </w:t>
            </w:r>
          </w:p>
        </w:tc>
        <w:tc>
          <w:tcPr>
            <w:tcW w:w="3261" w:type="dxa"/>
            <w:shd w:val="clear" w:color="auto" w:fill="auto"/>
            <w:vAlign w:val="center"/>
          </w:tcPr>
          <w:p w14:paraId="53E8158A" w14:textId="77777777" w:rsidR="00F4386E" w:rsidRDefault="00F4386E" w:rsidP="00B919E5">
            <w:pPr>
              <w:spacing w:after="0" w:line="276" w:lineRule="auto"/>
              <w:jc w:val="both"/>
              <w:rPr>
                <w:rFonts w:ascii="Arial" w:hAnsi="Arial" w:cs="Arial"/>
                <w:snapToGrid w:val="0"/>
                <w:sz w:val="24"/>
                <w:szCs w:val="24"/>
              </w:rPr>
            </w:pPr>
          </w:p>
          <w:p w14:paraId="098F3138" w14:textId="5F9591A1" w:rsidR="00F4386E" w:rsidRDefault="00FC29B7" w:rsidP="00B919E5">
            <w:pPr>
              <w:spacing w:after="0" w:line="276" w:lineRule="auto"/>
              <w:jc w:val="both"/>
              <w:rPr>
                <w:rFonts w:ascii="Arial" w:hAnsi="Arial" w:cs="Arial"/>
                <w:snapToGrid w:val="0"/>
                <w:sz w:val="24"/>
                <w:szCs w:val="24"/>
              </w:rPr>
            </w:pPr>
            <w:r w:rsidRPr="00036486">
              <w:rPr>
                <w:rFonts w:ascii="Arial" w:hAnsi="Arial" w:cs="Arial"/>
                <w:snapToGrid w:val="0"/>
                <w:sz w:val="24"/>
                <w:szCs w:val="24"/>
              </w:rPr>
              <w:t>1.1</w:t>
            </w:r>
            <w:r w:rsidR="00F4386E" w:rsidRPr="00036486">
              <w:rPr>
                <w:rFonts w:ascii="Arial" w:hAnsi="Arial" w:cs="Arial"/>
                <w:snapToGrid w:val="0"/>
                <w:sz w:val="24"/>
                <w:szCs w:val="24"/>
              </w:rPr>
              <w:t xml:space="preserve">garantia do direito das famílias </w:t>
            </w:r>
            <w:r w:rsidR="00CA5473" w:rsidRPr="00036486">
              <w:rPr>
                <w:rFonts w:ascii="Arial" w:hAnsi="Arial" w:cs="Arial"/>
                <w:snapToGrid w:val="0"/>
                <w:sz w:val="24"/>
                <w:szCs w:val="24"/>
              </w:rPr>
              <w:t>de acompanhar as vivê</w:t>
            </w:r>
            <w:r w:rsidR="00F4386E" w:rsidRPr="00036486">
              <w:rPr>
                <w:rFonts w:ascii="Arial" w:hAnsi="Arial" w:cs="Arial"/>
                <w:snapToGrid w:val="0"/>
                <w:sz w:val="24"/>
                <w:szCs w:val="24"/>
              </w:rPr>
              <w:t>ncias e produções das crianças.</w:t>
            </w:r>
            <w:r w:rsidR="00F4386E">
              <w:rPr>
                <w:rFonts w:ascii="Arial" w:hAnsi="Arial" w:cs="Arial"/>
                <w:snapToGrid w:val="0"/>
                <w:sz w:val="24"/>
                <w:szCs w:val="24"/>
              </w:rPr>
              <w:t xml:space="preserve"> </w:t>
            </w:r>
          </w:p>
          <w:p w14:paraId="587042E4" w14:textId="77777777" w:rsidR="00FC29B7"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 xml:space="preserve"> </w:t>
            </w:r>
            <w:r w:rsidR="00CA5473">
              <w:rPr>
                <w:rFonts w:ascii="Arial" w:hAnsi="Arial" w:cs="Arial"/>
                <w:snapToGrid w:val="0"/>
                <w:sz w:val="24"/>
                <w:szCs w:val="24"/>
              </w:rPr>
              <w:t>a) Realizar r</w:t>
            </w:r>
            <w:r w:rsidRPr="0011333D">
              <w:rPr>
                <w:rFonts w:ascii="Arial" w:hAnsi="Arial" w:cs="Arial"/>
                <w:snapToGrid w:val="0"/>
                <w:sz w:val="24"/>
                <w:szCs w:val="24"/>
              </w:rPr>
              <w:t>euniões com te</w:t>
            </w:r>
            <w:r w:rsidR="00CA5473">
              <w:rPr>
                <w:rFonts w:ascii="Arial" w:hAnsi="Arial" w:cs="Arial"/>
                <w:snapToGrid w:val="0"/>
                <w:sz w:val="24"/>
                <w:szCs w:val="24"/>
              </w:rPr>
              <w:t>mas voltados para a educação de</w:t>
            </w:r>
            <w:r w:rsidRPr="0011333D">
              <w:rPr>
                <w:rFonts w:ascii="Arial" w:hAnsi="Arial" w:cs="Arial"/>
                <w:snapToGrid w:val="0"/>
                <w:sz w:val="24"/>
                <w:szCs w:val="24"/>
              </w:rPr>
              <w:t xml:space="preserve"> filhos e/ou assuntos de cunho pedagógico.</w:t>
            </w:r>
            <w:r w:rsidR="00CA5473">
              <w:rPr>
                <w:rFonts w:ascii="Arial" w:hAnsi="Arial" w:cs="Arial"/>
                <w:snapToGrid w:val="0"/>
                <w:sz w:val="24"/>
                <w:szCs w:val="24"/>
              </w:rPr>
              <w:t xml:space="preserve"> </w:t>
            </w:r>
          </w:p>
          <w:p w14:paraId="6C5922DC" w14:textId="77777777" w:rsidR="00CA5473" w:rsidRDefault="00CA5473" w:rsidP="00B919E5">
            <w:pPr>
              <w:spacing w:after="0" w:line="276" w:lineRule="auto"/>
              <w:jc w:val="both"/>
              <w:rPr>
                <w:rFonts w:ascii="Arial" w:hAnsi="Arial" w:cs="Arial"/>
                <w:snapToGrid w:val="0"/>
                <w:sz w:val="24"/>
                <w:szCs w:val="24"/>
              </w:rPr>
            </w:pPr>
            <w:r>
              <w:rPr>
                <w:rFonts w:ascii="Arial" w:hAnsi="Arial" w:cs="Arial"/>
                <w:snapToGrid w:val="0"/>
                <w:sz w:val="24"/>
                <w:szCs w:val="24"/>
              </w:rPr>
              <w:t xml:space="preserve">b) Oferecer momentos dentro da rotina para que as famílias vivenciem propostas junto com seus filhos, de forma a ampliar a relação entre as famílias e a escola e o olhar das famílias a respeito das aprendizagens das crianças, pressupondo a valorização do trabalho desenvolvido. </w:t>
            </w:r>
          </w:p>
          <w:p w14:paraId="0520EEDA" w14:textId="5A688AA3" w:rsidR="00CA5473" w:rsidRPr="0011333D" w:rsidRDefault="00CA5473" w:rsidP="00B919E5">
            <w:pPr>
              <w:spacing w:after="0" w:line="276" w:lineRule="auto"/>
              <w:jc w:val="both"/>
              <w:rPr>
                <w:rFonts w:ascii="Arial" w:hAnsi="Arial" w:cs="Arial"/>
                <w:snapToGrid w:val="0"/>
                <w:sz w:val="24"/>
                <w:szCs w:val="24"/>
              </w:rPr>
            </w:pPr>
            <w:r>
              <w:rPr>
                <w:rFonts w:ascii="Arial" w:hAnsi="Arial" w:cs="Arial"/>
                <w:snapToGrid w:val="0"/>
                <w:sz w:val="24"/>
                <w:szCs w:val="24"/>
              </w:rPr>
              <w:t xml:space="preserve">c) Apresentar aos familiares os materiais que abordem a diversidade cultural existente no espaço escolar, fomentando a valorização e sentimento de pertencimento. </w:t>
            </w:r>
          </w:p>
        </w:tc>
        <w:tc>
          <w:tcPr>
            <w:tcW w:w="2551" w:type="dxa"/>
            <w:shd w:val="clear" w:color="auto" w:fill="auto"/>
            <w:vAlign w:val="center"/>
          </w:tcPr>
          <w:p w14:paraId="40B073DF"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1.1.1 Mínimo de uma reunião bimestral com as famílias.</w:t>
            </w:r>
          </w:p>
          <w:p w14:paraId="5B77E72D" w14:textId="620B1343" w:rsidR="004849D9" w:rsidRPr="0011333D" w:rsidRDefault="004849D9"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1.1.2 Atendimentos individuais relacionado ao desenvolvimento do aluno</w:t>
            </w:r>
            <w:r w:rsidR="006833BF" w:rsidRPr="0011333D">
              <w:rPr>
                <w:rFonts w:ascii="Arial" w:hAnsi="Arial" w:cs="Arial"/>
                <w:snapToGrid w:val="0"/>
                <w:sz w:val="24"/>
                <w:szCs w:val="24"/>
              </w:rPr>
              <w:t xml:space="preserve"> sempre que necessário</w:t>
            </w:r>
            <w:r w:rsidRPr="0011333D">
              <w:rPr>
                <w:rFonts w:ascii="Arial" w:hAnsi="Arial" w:cs="Arial"/>
                <w:snapToGrid w:val="0"/>
                <w:sz w:val="24"/>
                <w:szCs w:val="24"/>
              </w:rPr>
              <w:t>.</w:t>
            </w:r>
          </w:p>
        </w:tc>
      </w:tr>
      <w:tr w:rsidR="00FC29B7" w:rsidRPr="00FC29B7" w14:paraId="45B3F345" w14:textId="77777777" w:rsidTr="00A7507A">
        <w:trPr>
          <w:trHeight w:val="2393"/>
        </w:trPr>
        <w:tc>
          <w:tcPr>
            <w:tcW w:w="2268" w:type="dxa"/>
            <w:shd w:val="clear" w:color="auto" w:fill="F2F2F2" w:themeFill="background1" w:themeFillShade="F2"/>
            <w:vAlign w:val="center"/>
          </w:tcPr>
          <w:p w14:paraId="0D31AEEB" w14:textId="77777777" w:rsidR="00FC29B7" w:rsidRPr="0011333D" w:rsidRDefault="00FC29B7" w:rsidP="00B919E5">
            <w:pPr>
              <w:spacing w:after="0" w:line="240" w:lineRule="auto"/>
              <w:jc w:val="both"/>
              <w:rPr>
                <w:rFonts w:ascii="Arial" w:hAnsi="Arial" w:cs="Arial"/>
                <w:b/>
                <w:snapToGrid w:val="0"/>
                <w:sz w:val="24"/>
                <w:szCs w:val="24"/>
              </w:rPr>
            </w:pPr>
            <w:r w:rsidRPr="0011333D">
              <w:rPr>
                <w:rFonts w:ascii="Arial" w:hAnsi="Arial" w:cs="Arial"/>
                <w:b/>
                <w:snapToGrid w:val="0"/>
                <w:sz w:val="24"/>
                <w:szCs w:val="24"/>
              </w:rPr>
              <w:t>VI – Garantia do acesso</w:t>
            </w:r>
          </w:p>
        </w:tc>
        <w:tc>
          <w:tcPr>
            <w:tcW w:w="2268" w:type="dxa"/>
            <w:shd w:val="clear" w:color="auto" w:fill="auto"/>
            <w:vAlign w:val="center"/>
          </w:tcPr>
          <w:p w14:paraId="4610250B"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 Realizar o atendimento das crianças de acordo com o Termo de Colaboração com a Secretaria de Educação.</w:t>
            </w:r>
          </w:p>
        </w:tc>
        <w:tc>
          <w:tcPr>
            <w:tcW w:w="3261" w:type="dxa"/>
            <w:shd w:val="clear" w:color="auto" w:fill="auto"/>
            <w:vAlign w:val="center"/>
          </w:tcPr>
          <w:p w14:paraId="7469EF42" w14:textId="77777777" w:rsidR="00FC29B7" w:rsidRPr="0011333D" w:rsidRDefault="00FC29B7" w:rsidP="002F527D">
            <w:pPr>
              <w:spacing w:after="0" w:line="276" w:lineRule="auto"/>
              <w:rPr>
                <w:rFonts w:ascii="Arial" w:hAnsi="Arial" w:cs="Arial"/>
                <w:snapToGrid w:val="0"/>
                <w:sz w:val="24"/>
                <w:szCs w:val="24"/>
              </w:rPr>
            </w:pPr>
            <w:r w:rsidRPr="0011333D">
              <w:rPr>
                <w:rFonts w:ascii="Arial" w:hAnsi="Arial" w:cs="Arial"/>
                <w:snapToGrid w:val="0"/>
                <w:sz w:val="24"/>
                <w:szCs w:val="24"/>
              </w:rPr>
              <w:t>1.1 Atendimento mensal na capacidade máxima.</w:t>
            </w:r>
          </w:p>
        </w:tc>
        <w:tc>
          <w:tcPr>
            <w:tcW w:w="2551" w:type="dxa"/>
            <w:shd w:val="clear" w:color="auto" w:fill="auto"/>
            <w:vAlign w:val="center"/>
          </w:tcPr>
          <w:p w14:paraId="1F0CB622"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1.1.1 Atendimento a 100% da proposta de atendimento.</w:t>
            </w:r>
          </w:p>
        </w:tc>
      </w:tr>
      <w:tr w:rsidR="00FC29B7" w:rsidRPr="00FC29B7" w14:paraId="69100C7B" w14:textId="77777777" w:rsidTr="00A7507A">
        <w:tc>
          <w:tcPr>
            <w:tcW w:w="2268" w:type="dxa"/>
            <w:vMerge w:val="restart"/>
            <w:shd w:val="clear" w:color="auto" w:fill="F2F2F2" w:themeFill="background1" w:themeFillShade="F2"/>
            <w:vAlign w:val="center"/>
          </w:tcPr>
          <w:p w14:paraId="23886B65" w14:textId="77777777" w:rsidR="00FC29B7" w:rsidRPr="0011333D" w:rsidRDefault="00FC29B7" w:rsidP="00B919E5">
            <w:pPr>
              <w:spacing w:after="0" w:line="240" w:lineRule="auto"/>
              <w:jc w:val="both"/>
              <w:rPr>
                <w:rFonts w:ascii="Arial" w:hAnsi="Arial" w:cs="Arial"/>
                <w:caps/>
                <w:sz w:val="24"/>
                <w:szCs w:val="24"/>
              </w:rPr>
            </w:pPr>
            <w:r w:rsidRPr="0011333D">
              <w:rPr>
                <w:rFonts w:ascii="Arial" w:hAnsi="Arial" w:cs="Arial"/>
                <w:b/>
                <w:snapToGrid w:val="0"/>
                <w:sz w:val="24"/>
                <w:szCs w:val="24"/>
              </w:rPr>
              <w:t>VII – Parceria com a Secretaria de Educação</w:t>
            </w:r>
          </w:p>
        </w:tc>
        <w:tc>
          <w:tcPr>
            <w:tcW w:w="2268" w:type="dxa"/>
            <w:shd w:val="clear" w:color="auto" w:fill="auto"/>
            <w:vAlign w:val="center"/>
          </w:tcPr>
          <w:p w14:paraId="438CC68D"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 Participar das reuniões de assessoramento e de orientações agendadas pela Secretaria de Educação.</w:t>
            </w:r>
          </w:p>
        </w:tc>
        <w:tc>
          <w:tcPr>
            <w:tcW w:w="3261" w:type="dxa"/>
            <w:shd w:val="clear" w:color="auto" w:fill="auto"/>
            <w:vAlign w:val="center"/>
          </w:tcPr>
          <w:p w14:paraId="0AA9E64B"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 Participação da Equipe Gestora nas reuniões agendadas.</w:t>
            </w:r>
          </w:p>
        </w:tc>
        <w:tc>
          <w:tcPr>
            <w:tcW w:w="2551" w:type="dxa"/>
            <w:shd w:val="clear" w:color="auto" w:fill="auto"/>
            <w:vAlign w:val="center"/>
          </w:tcPr>
          <w:p w14:paraId="32F48145" w14:textId="77777777" w:rsidR="00FC29B7" w:rsidRPr="0011333D" w:rsidRDefault="00FC29B7" w:rsidP="00B919E5">
            <w:pPr>
              <w:spacing w:after="0" w:line="276" w:lineRule="auto"/>
              <w:jc w:val="both"/>
              <w:rPr>
                <w:rFonts w:ascii="Arial" w:hAnsi="Arial" w:cs="Arial"/>
                <w:snapToGrid w:val="0"/>
                <w:sz w:val="24"/>
                <w:szCs w:val="24"/>
              </w:rPr>
            </w:pPr>
            <w:r w:rsidRPr="0011333D">
              <w:rPr>
                <w:rFonts w:ascii="Arial" w:hAnsi="Arial" w:cs="Arial"/>
                <w:snapToGrid w:val="0"/>
                <w:sz w:val="24"/>
                <w:szCs w:val="24"/>
              </w:rPr>
              <w:t>1.1.1 Participação da Equipe Gestora em 100% das reuniões realizadas e/ou agendadas pela Secretaria de Educação.</w:t>
            </w:r>
          </w:p>
        </w:tc>
      </w:tr>
      <w:tr w:rsidR="00FC29B7" w:rsidRPr="00FC29B7" w14:paraId="67883D90" w14:textId="77777777" w:rsidTr="00A7507A">
        <w:trPr>
          <w:trHeight w:val="1997"/>
        </w:trPr>
        <w:tc>
          <w:tcPr>
            <w:tcW w:w="2268" w:type="dxa"/>
            <w:vMerge/>
            <w:shd w:val="clear" w:color="auto" w:fill="F2F2F2" w:themeFill="background1" w:themeFillShade="F2"/>
          </w:tcPr>
          <w:p w14:paraId="27BBB169" w14:textId="77777777" w:rsidR="00FC29B7" w:rsidRPr="0011333D" w:rsidRDefault="00FC29B7" w:rsidP="002F527D">
            <w:pPr>
              <w:spacing w:after="0" w:line="360" w:lineRule="auto"/>
              <w:rPr>
                <w:rFonts w:ascii="Arial" w:hAnsi="Arial" w:cs="Arial"/>
                <w:caps/>
                <w:sz w:val="24"/>
                <w:szCs w:val="24"/>
              </w:rPr>
            </w:pPr>
          </w:p>
        </w:tc>
        <w:tc>
          <w:tcPr>
            <w:tcW w:w="2268" w:type="dxa"/>
            <w:vMerge w:val="restart"/>
            <w:shd w:val="clear" w:color="auto" w:fill="auto"/>
            <w:vAlign w:val="center"/>
          </w:tcPr>
          <w:p w14:paraId="6691E41B" w14:textId="77777777" w:rsidR="00FC29B7" w:rsidRPr="00F12245" w:rsidRDefault="00FC29B7" w:rsidP="00B919E5">
            <w:pPr>
              <w:spacing w:after="0" w:line="276" w:lineRule="auto"/>
              <w:jc w:val="both"/>
              <w:rPr>
                <w:rFonts w:ascii="Arial" w:hAnsi="Arial" w:cs="Arial"/>
                <w:caps/>
              </w:rPr>
            </w:pPr>
            <w:r w:rsidRPr="00F12245">
              <w:rPr>
                <w:rFonts w:ascii="Arial" w:hAnsi="Arial" w:cs="Arial"/>
                <w:snapToGrid w:val="0"/>
              </w:rPr>
              <w:t>2.Cumprir integralmente o Termo de Colaboração.</w:t>
            </w:r>
          </w:p>
        </w:tc>
        <w:tc>
          <w:tcPr>
            <w:tcW w:w="3261" w:type="dxa"/>
            <w:shd w:val="clear" w:color="auto" w:fill="auto"/>
            <w:vAlign w:val="center"/>
          </w:tcPr>
          <w:p w14:paraId="05E8CD48" w14:textId="77777777" w:rsidR="00FC29B7" w:rsidRPr="00F12245" w:rsidRDefault="00FC29B7" w:rsidP="00B919E5">
            <w:pPr>
              <w:spacing w:after="0" w:line="276" w:lineRule="auto"/>
              <w:jc w:val="both"/>
              <w:rPr>
                <w:rFonts w:ascii="Arial" w:hAnsi="Arial" w:cs="Arial"/>
                <w:snapToGrid w:val="0"/>
              </w:rPr>
            </w:pPr>
            <w:r w:rsidRPr="00F12245">
              <w:rPr>
                <w:rFonts w:ascii="Arial" w:hAnsi="Arial" w:cs="Arial"/>
                <w:snapToGrid w:val="0"/>
              </w:rPr>
              <w:t>2.1 Cumprimento dos prazos estabelecidos pela Secretaria de Educação</w:t>
            </w:r>
          </w:p>
        </w:tc>
        <w:tc>
          <w:tcPr>
            <w:tcW w:w="2551" w:type="dxa"/>
            <w:shd w:val="clear" w:color="auto" w:fill="auto"/>
            <w:vAlign w:val="center"/>
          </w:tcPr>
          <w:p w14:paraId="4F180518" w14:textId="77777777" w:rsidR="00FC29B7" w:rsidRPr="00F12245" w:rsidRDefault="00FC29B7" w:rsidP="00B919E5">
            <w:pPr>
              <w:spacing w:after="0" w:line="276" w:lineRule="auto"/>
              <w:jc w:val="both"/>
              <w:rPr>
                <w:rFonts w:ascii="Arial" w:hAnsi="Arial" w:cs="Arial"/>
                <w:snapToGrid w:val="0"/>
              </w:rPr>
            </w:pPr>
            <w:r w:rsidRPr="00F12245">
              <w:rPr>
                <w:rFonts w:ascii="Arial" w:hAnsi="Arial" w:cs="Arial"/>
                <w:snapToGrid w:val="0"/>
              </w:rPr>
              <w:t>2.1.1 Atendimento a 100% das solicitações e prazos designados.</w:t>
            </w:r>
          </w:p>
        </w:tc>
      </w:tr>
      <w:tr w:rsidR="00FC29B7" w:rsidRPr="00FC29B7" w14:paraId="50A5E5A3" w14:textId="77777777" w:rsidTr="00A7507A">
        <w:trPr>
          <w:trHeight w:val="2065"/>
        </w:trPr>
        <w:tc>
          <w:tcPr>
            <w:tcW w:w="2268" w:type="dxa"/>
            <w:vMerge/>
            <w:shd w:val="clear" w:color="auto" w:fill="F2F2F2" w:themeFill="background1" w:themeFillShade="F2"/>
          </w:tcPr>
          <w:p w14:paraId="70AEA0F7" w14:textId="77777777" w:rsidR="00FC29B7" w:rsidRPr="0011333D" w:rsidRDefault="00FC29B7" w:rsidP="002F527D">
            <w:pPr>
              <w:spacing w:after="0" w:line="360" w:lineRule="auto"/>
              <w:rPr>
                <w:rFonts w:ascii="Arial" w:hAnsi="Arial" w:cs="Arial"/>
                <w:caps/>
                <w:sz w:val="24"/>
                <w:szCs w:val="24"/>
              </w:rPr>
            </w:pPr>
          </w:p>
        </w:tc>
        <w:tc>
          <w:tcPr>
            <w:tcW w:w="2268" w:type="dxa"/>
            <w:vMerge/>
            <w:shd w:val="clear" w:color="auto" w:fill="auto"/>
            <w:vAlign w:val="center"/>
          </w:tcPr>
          <w:p w14:paraId="766213E5" w14:textId="77777777" w:rsidR="00FC29B7" w:rsidRPr="00F12245" w:rsidRDefault="00FC29B7" w:rsidP="002F527D">
            <w:pPr>
              <w:spacing w:after="0" w:line="276" w:lineRule="auto"/>
              <w:rPr>
                <w:rFonts w:ascii="Arial" w:hAnsi="Arial" w:cs="Arial"/>
                <w:caps/>
              </w:rPr>
            </w:pPr>
          </w:p>
        </w:tc>
        <w:tc>
          <w:tcPr>
            <w:tcW w:w="3261" w:type="dxa"/>
            <w:shd w:val="clear" w:color="auto" w:fill="auto"/>
            <w:vAlign w:val="center"/>
          </w:tcPr>
          <w:p w14:paraId="2BA23540" w14:textId="77777777" w:rsidR="00FC29B7" w:rsidRPr="00F12245" w:rsidRDefault="00FC29B7" w:rsidP="00B919E5">
            <w:pPr>
              <w:spacing w:after="0" w:line="276" w:lineRule="auto"/>
              <w:jc w:val="both"/>
              <w:rPr>
                <w:rFonts w:ascii="Arial" w:hAnsi="Arial" w:cs="Arial"/>
                <w:snapToGrid w:val="0"/>
              </w:rPr>
            </w:pPr>
            <w:r w:rsidRPr="00F12245">
              <w:rPr>
                <w:rFonts w:ascii="Arial" w:hAnsi="Arial" w:cs="Arial"/>
                <w:snapToGrid w:val="0"/>
              </w:rPr>
              <w:t>2.2 Quadro de Pessoal completo.</w:t>
            </w:r>
          </w:p>
        </w:tc>
        <w:tc>
          <w:tcPr>
            <w:tcW w:w="2551" w:type="dxa"/>
            <w:shd w:val="clear" w:color="auto" w:fill="auto"/>
            <w:vAlign w:val="center"/>
          </w:tcPr>
          <w:p w14:paraId="08E191E0" w14:textId="77777777" w:rsidR="00FC29B7" w:rsidRPr="00F12245" w:rsidRDefault="00FC29B7" w:rsidP="00B919E5">
            <w:pPr>
              <w:spacing w:after="0" w:line="276" w:lineRule="auto"/>
              <w:jc w:val="both"/>
              <w:rPr>
                <w:rFonts w:ascii="Arial" w:hAnsi="Arial" w:cs="Arial"/>
                <w:snapToGrid w:val="0"/>
              </w:rPr>
            </w:pPr>
            <w:r w:rsidRPr="00F12245">
              <w:rPr>
                <w:rFonts w:ascii="Arial" w:hAnsi="Arial" w:cs="Arial"/>
                <w:snapToGrid w:val="0"/>
              </w:rPr>
              <w:t>2.2.1 Manter 100% do quadro de pessoal aprovado no plano de trabalho.</w:t>
            </w:r>
          </w:p>
        </w:tc>
      </w:tr>
      <w:tr w:rsidR="00FC52CD" w:rsidRPr="00557A85" w14:paraId="3452A2EC" w14:textId="77777777" w:rsidTr="00A7507A">
        <w:trPr>
          <w:trHeight w:val="1383"/>
        </w:trPr>
        <w:tc>
          <w:tcPr>
            <w:tcW w:w="2268" w:type="dxa"/>
            <w:vMerge w:val="restart"/>
            <w:shd w:val="clear" w:color="auto" w:fill="F2F2F2" w:themeFill="background1" w:themeFillShade="F2"/>
          </w:tcPr>
          <w:p w14:paraId="750FF647" w14:textId="77777777" w:rsidR="00FC52CD" w:rsidRPr="0011333D" w:rsidRDefault="00FC52CD" w:rsidP="00B919E5">
            <w:pPr>
              <w:spacing w:after="0" w:line="360" w:lineRule="auto"/>
              <w:jc w:val="both"/>
              <w:rPr>
                <w:rFonts w:ascii="Arial" w:hAnsi="Arial" w:cs="Arial"/>
                <w:b/>
                <w:sz w:val="24"/>
                <w:szCs w:val="24"/>
              </w:rPr>
            </w:pPr>
          </w:p>
          <w:p w14:paraId="0068073F" w14:textId="77777777" w:rsidR="00FC52CD" w:rsidRPr="0011333D" w:rsidRDefault="00FC52CD" w:rsidP="00B919E5">
            <w:pPr>
              <w:spacing w:after="0" w:line="360" w:lineRule="auto"/>
              <w:jc w:val="both"/>
              <w:rPr>
                <w:rFonts w:ascii="Arial" w:hAnsi="Arial" w:cs="Arial"/>
                <w:b/>
                <w:sz w:val="24"/>
                <w:szCs w:val="24"/>
              </w:rPr>
            </w:pPr>
          </w:p>
          <w:p w14:paraId="31EA9C55" w14:textId="77777777" w:rsidR="00FC52CD" w:rsidRPr="0011333D" w:rsidRDefault="00FC52CD" w:rsidP="00B919E5">
            <w:pPr>
              <w:spacing w:after="0" w:line="360" w:lineRule="auto"/>
              <w:jc w:val="both"/>
              <w:rPr>
                <w:rFonts w:ascii="Arial" w:hAnsi="Arial" w:cs="Arial"/>
                <w:b/>
                <w:sz w:val="24"/>
                <w:szCs w:val="24"/>
              </w:rPr>
            </w:pPr>
          </w:p>
          <w:p w14:paraId="107C354F" w14:textId="77777777" w:rsidR="00FC52CD" w:rsidRPr="0011333D" w:rsidRDefault="00FC52CD" w:rsidP="00B919E5">
            <w:pPr>
              <w:spacing w:after="0" w:line="360" w:lineRule="auto"/>
              <w:jc w:val="both"/>
              <w:rPr>
                <w:rFonts w:ascii="Arial" w:hAnsi="Arial" w:cs="Arial"/>
                <w:b/>
                <w:sz w:val="24"/>
                <w:szCs w:val="24"/>
              </w:rPr>
            </w:pPr>
          </w:p>
          <w:p w14:paraId="0815E40E" w14:textId="77777777" w:rsidR="00FC52CD" w:rsidRPr="0011333D" w:rsidRDefault="00FC52CD" w:rsidP="00B919E5">
            <w:pPr>
              <w:spacing w:after="0" w:line="360" w:lineRule="auto"/>
              <w:jc w:val="both"/>
              <w:rPr>
                <w:rFonts w:ascii="Arial" w:hAnsi="Arial" w:cs="Arial"/>
                <w:b/>
                <w:sz w:val="24"/>
                <w:szCs w:val="24"/>
              </w:rPr>
            </w:pPr>
          </w:p>
          <w:p w14:paraId="4ADAA415" w14:textId="77777777" w:rsidR="00FC52CD" w:rsidRPr="0011333D" w:rsidRDefault="00FC52CD" w:rsidP="00B919E5">
            <w:pPr>
              <w:spacing w:after="0" w:line="360" w:lineRule="auto"/>
              <w:jc w:val="both"/>
              <w:rPr>
                <w:rFonts w:ascii="Arial" w:hAnsi="Arial" w:cs="Arial"/>
                <w:b/>
                <w:sz w:val="24"/>
                <w:szCs w:val="24"/>
              </w:rPr>
            </w:pPr>
          </w:p>
          <w:p w14:paraId="40D59FE8" w14:textId="77777777" w:rsidR="00FC52CD" w:rsidRPr="0011333D" w:rsidRDefault="00FC52CD" w:rsidP="00B919E5">
            <w:pPr>
              <w:spacing w:after="0" w:line="360" w:lineRule="auto"/>
              <w:jc w:val="both"/>
              <w:rPr>
                <w:rFonts w:ascii="Arial" w:hAnsi="Arial" w:cs="Arial"/>
                <w:b/>
                <w:caps/>
                <w:sz w:val="24"/>
                <w:szCs w:val="24"/>
              </w:rPr>
            </w:pPr>
            <w:r w:rsidRPr="0011333D">
              <w:rPr>
                <w:rFonts w:ascii="Arial" w:hAnsi="Arial" w:cs="Arial"/>
                <w:b/>
                <w:sz w:val="24"/>
                <w:szCs w:val="24"/>
              </w:rPr>
              <w:t>VIII – Avaliação de desenvolvimento dos alunos</w:t>
            </w:r>
          </w:p>
        </w:tc>
        <w:tc>
          <w:tcPr>
            <w:tcW w:w="2268" w:type="dxa"/>
            <w:vMerge w:val="restart"/>
            <w:shd w:val="clear" w:color="auto" w:fill="auto"/>
            <w:vAlign w:val="center"/>
          </w:tcPr>
          <w:p w14:paraId="5E645ECC" w14:textId="77777777" w:rsidR="00FC52CD" w:rsidRPr="00F12245" w:rsidRDefault="00FC52CD" w:rsidP="00B919E5">
            <w:pPr>
              <w:spacing w:after="0" w:line="276" w:lineRule="auto"/>
              <w:jc w:val="both"/>
              <w:rPr>
                <w:rFonts w:ascii="Arial" w:hAnsi="Arial" w:cs="Arial"/>
                <w:caps/>
              </w:rPr>
            </w:pPr>
            <w:r w:rsidRPr="00F12245">
              <w:rPr>
                <w:rFonts w:ascii="Arial" w:hAnsi="Arial" w:cs="Arial"/>
              </w:rPr>
              <w:t>1.Realizar ao final de cada semestre avaliação de desenvolvimento dos alunos, pelo conselho pedagógico.</w:t>
            </w:r>
          </w:p>
        </w:tc>
        <w:tc>
          <w:tcPr>
            <w:tcW w:w="3261" w:type="dxa"/>
            <w:shd w:val="clear" w:color="auto" w:fill="auto"/>
            <w:vAlign w:val="center"/>
          </w:tcPr>
          <w:p w14:paraId="4B9597F1" w14:textId="77777777" w:rsidR="00FC52CD" w:rsidRPr="00F12245" w:rsidRDefault="00FC52CD" w:rsidP="00B919E5">
            <w:pPr>
              <w:spacing w:after="0" w:line="276" w:lineRule="auto"/>
              <w:jc w:val="both"/>
              <w:rPr>
                <w:rFonts w:ascii="Arial" w:hAnsi="Arial" w:cs="Arial"/>
                <w:snapToGrid w:val="0"/>
              </w:rPr>
            </w:pPr>
            <w:r w:rsidRPr="00F12245">
              <w:rPr>
                <w:rFonts w:ascii="Arial" w:hAnsi="Arial" w:cs="Arial"/>
                <w:snapToGrid w:val="0"/>
              </w:rPr>
              <w:t>1.1 Participação do conselho de avaliação pedagógica.</w:t>
            </w:r>
          </w:p>
        </w:tc>
        <w:tc>
          <w:tcPr>
            <w:tcW w:w="2551" w:type="dxa"/>
            <w:shd w:val="clear" w:color="auto" w:fill="auto"/>
            <w:vAlign w:val="center"/>
          </w:tcPr>
          <w:p w14:paraId="44F2DE9A" w14:textId="77777777" w:rsidR="00FC52CD" w:rsidRPr="00F12245" w:rsidRDefault="00FC52CD" w:rsidP="00B919E5">
            <w:pPr>
              <w:spacing w:after="0" w:line="276" w:lineRule="auto"/>
              <w:jc w:val="both"/>
              <w:rPr>
                <w:rFonts w:ascii="Arial" w:hAnsi="Arial" w:cs="Arial"/>
                <w:snapToGrid w:val="0"/>
              </w:rPr>
            </w:pPr>
            <w:r w:rsidRPr="00F12245">
              <w:rPr>
                <w:rFonts w:ascii="Arial" w:hAnsi="Arial" w:cs="Arial"/>
                <w:snapToGrid w:val="0"/>
              </w:rPr>
              <w:t>1.1.1 Avaliar o desenvolvimento de todos os alunos matriculados.</w:t>
            </w:r>
          </w:p>
        </w:tc>
      </w:tr>
      <w:tr w:rsidR="00FC52CD" w:rsidRPr="00FB58E9" w14:paraId="0EA52D31" w14:textId="77777777" w:rsidTr="00A7507A">
        <w:trPr>
          <w:trHeight w:val="2065"/>
        </w:trPr>
        <w:tc>
          <w:tcPr>
            <w:tcW w:w="2268" w:type="dxa"/>
            <w:vMerge/>
            <w:shd w:val="clear" w:color="auto" w:fill="F2F2F2" w:themeFill="background1" w:themeFillShade="F2"/>
          </w:tcPr>
          <w:p w14:paraId="6140FD91" w14:textId="77777777" w:rsidR="00FC52CD" w:rsidRPr="0011333D" w:rsidRDefault="00FC52CD" w:rsidP="002F527D">
            <w:pPr>
              <w:spacing w:after="0" w:line="360" w:lineRule="auto"/>
              <w:rPr>
                <w:rFonts w:ascii="Arial" w:hAnsi="Arial" w:cs="Arial"/>
                <w:b/>
                <w:sz w:val="24"/>
                <w:szCs w:val="24"/>
              </w:rPr>
            </w:pPr>
          </w:p>
        </w:tc>
        <w:tc>
          <w:tcPr>
            <w:tcW w:w="2268" w:type="dxa"/>
            <w:vMerge/>
            <w:shd w:val="clear" w:color="auto" w:fill="auto"/>
            <w:vAlign w:val="center"/>
          </w:tcPr>
          <w:p w14:paraId="154C889B" w14:textId="77777777" w:rsidR="00FC52CD" w:rsidRPr="00F12245" w:rsidRDefault="00FC52CD" w:rsidP="002F527D">
            <w:pPr>
              <w:spacing w:after="0" w:line="276" w:lineRule="auto"/>
              <w:rPr>
                <w:rFonts w:ascii="Arial" w:hAnsi="Arial" w:cs="Arial"/>
              </w:rPr>
            </w:pPr>
          </w:p>
        </w:tc>
        <w:tc>
          <w:tcPr>
            <w:tcW w:w="3261" w:type="dxa"/>
            <w:shd w:val="clear" w:color="auto" w:fill="auto"/>
            <w:vAlign w:val="center"/>
          </w:tcPr>
          <w:p w14:paraId="34216F7C" w14:textId="77777777" w:rsidR="00FC52CD" w:rsidRPr="00F12245" w:rsidRDefault="00FC52CD" w:rsidP="00B919E5">
            <w:pPr>
              <w:spacing w:after="0" w:line="276" w:lineRule="auto"/>
              <w:jc w:val="both"/>
              <w:rPr>
                <w:rFonts w:ascii="Arial" w:hAnsi="Arial" w:cs="Arial"/>
                <w:snapToGrid w:val="0"/>
              </w:rPr>
            </w:pPr>
            <w:r w:rsidRPr="00F12245">
              <w:rPr>
                <w:rFonts w:ascii="Arial" w:hAnsi="Arial" w:cs="Arial"/>
                <w:snapToGrid w:val="0"/>
              </w:rPr>
              <w:t>1.2 Participação dos pais.</w:t>
            </w:r>
          </w:p>
        </w:tc>
        <w:tc>
          <w:tcPr>
            <w:tcW w:w="2551" w:type="dxa"/>
            <w:shd w:val="clear" w:color="auto" w:fill="auto"/>
            <w:vAlign w:val="center"/>
          </w:tcPr>
          <w:p w14:paraId="01BEC556"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 xml:space="preserve">1.2.1Garantir que os pais possam acompanhar o desenvolvimento de seus filhos através de reuniões de pais com mostra das atividades e avaliação de desenvolvimento individual de cada aluno disponibilizado no CAP.  </w:t>
            </w:r>
          </w:p>
        </w:tc>
      </w:tr>
      <w:tr w:rsidR="00FC52CD" w:rsidRPr="00FB58E9" w14:paraId="7473669A" w14:textId="77777777" w:rsidTr="00A7507A">
        <w:trPr>
          <w:trHeight w:val="2065"/>
        </w:trPr>
        <w:tc>
          <w:tcPr>
            <w:tcW w:w="2268" w:type="dxa"/>
            <w:vMerge/>
            <w:shd w:val="clear" w:color="auto" w:fill="F2F2F2" w:themeFill="background1" w:themeFillShade="F2"/>
          </w:tcPr>
          <w:p w14:paraId="71C36613" w14:textId="77777777" w:rsidR="00FC52CD" w:rsidRPr="0011333D" w:rsidRDefault="00FC52CD" w:rsidP="002F527D">
            <w:pPr>
              <w:spacing w:after="0" w:line="360" w:lineRule="auto"/>
              <w:rPr>
                <w:rFonts w:ascii="Arial" w:hAnsi="Arial" w:cs="Arial"/>
                <w:b/>
                <w:sz w:val="24"/>
                <w:szCs w:val="24"/>
              </w:rPr>
            </w:pPr>
          </w:p>
        </w:tc>
        <w:tc>
          <w:tcPr>
            <w:tcW w:w="2268" w:type="dxa"/>
            <w:vMerge/>
            <w:shd w:val="clear" w:color="auto" w:fill="auto"/>
            <w:vAlign w:val="center"/>
          </w:tcPr>
          <w:p w14:paraId="702FDD5D" w14:textId="77777777" w:rsidR="00FC52CD" w:rsidRPr="00F12245" w:rsidRDefault="00FC52CD" w:rsidP="002F527D">
            <w:pPr>
              <w:spacing w:after="0" w:line="276" w:lineRule="auto"/>
              <w:rPr>
                <w:rFonts w:ascii="Arial" w:hAnsi="Arial" w:cs="Arial"/>
              </w:rPr>
            </w:pPr>
          </w:p>
        </w:tc>
        <w:tc>
          <w:tcPr>
            <w:tcW w:w="3261" w:type="dxa"/>
            <w:shd w:val="clear" w:color="auto" w:fill="auto"/>
            <w:vAlign w:val="center"/>
          </w:tcPr>
          <w:p w14:paraId="774C195D"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 xml:space="preserve">1.3 Comparar e acompanhar as avaliações individuais dos alunos realizadas a cada bimestre pelo CAP. </w:t>
            </w:r>
          </w:p>
        </w:tc>
        <w:tc>
          <w:tcPr>
            <w:tcW w:w="2551" w:type="dxa"/>
            <w:shd w:val="clear" w:color="auto" w:fill="auto"/>
            <w:vAlign w:val="center"/>
          </w:tcPr>
          <w:p w14:paraId="3D760A3C"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 xml:space="preserve">1.3.1Garantir que a integração das avaliações sejam um norte para melhoria das atividades e desenvolvimento integral dos alunos. </w:t>
            </w:r>
          </w:p>
        </w:tc>
      </w:tr>
      <w:tr w:rsidR="00FC52CD" w:rsidRPr="00FB58E9" w14:paraId="5DB79ADA" w14:textId="77777777" w:rsidTr="00A7507A">
        <w:trPr>
          <w:trHeight w:val="1450"/>
        </w:trPr>
        <w:tc>
          <w:tcPr>
            <w:tcW w:w="2268" w:type="dxa"/>
            <w:vMerge w:val="restart"/>
            <w:shd w:val="clear" w:color="auto" w:fill="F2F2F2" w:themeFill="background1" w:themeFillShade="F2"/>
          </w:tcPr>
          <w:p w14:paraId="0A3414BD" w14:textId="77777777" w:rsidR="00FC52CD" w:rsidRPr="0011333D" w:rsidRDefault="00FC52CD" w:rsidP="00B919E5">
            <w:pPr>
              <w:spacing w:after="0" w:line="360" w:lineRule="auto"/>
              <w:jc w:val="both"/>
              <w:rPr>
                <w:rFonts w:ascii="Arial" w:hAnsi="Arial" w:cs="Arial"/>
                <w:b/>
                <w:color w:val="000000" w:themeColor="text1"/>
                <w:sz w:val="24"/>
                <w:szCs w:val="24"/>
              </w:rPr>
            </w:pPr>
          </w:p>
          <w:p w14:paraId="0B0C54A1" w14:textId="77777777" w:rsidR="00FC52CD" w:rsidRPr="0011333D" w:rsidRDefault="00FC52CD" w:rsidP="00B919E5">
            <w:pPr>
              <w:spacing w:after="0" w:line="360" w:lineRule="auto"/>
              <w:jc w:val="both"/>
              <w:rPr>
                <w:rFonts w:ascii="Arial" w:hAnsi="Arial" w:cs="Arial"/>
                <w:b/>
                <w:color w:val="000000" w:themeColor="text1"/>
                <w:sz w:val="24"/>
                <w:szCs w:val="24"/>
              </w:rPr>
            </w:pPr>
          </w:p>
          <w:p w14:paraId="73176047" w14:textId="77777777" w:rsidR="00FC52CD" w:rsidRPr="0011333D" w:rsidRDefault="00FC52CD" w:rsidP="00B919E5">
            <w:pPr>
              <w:spacing w:after="0" w:line="360" w:lineRule="auto"/>
              <w:jc w:val="both"/>
              <w:rPr>
                <w:rFonts w:ascii="Arial" w:hAnsi="Arial" w:cs="Arial"/>
                <w:b/>
                <w:color w:val="000000" w:themeColor="text1"/>
                <w:sz w:val="24"/>
                <w:szCs w:val="24"/>
              </w:rPr>
            </w:pPr>
          </w:p>
          <w:p w14:paraId="62D5820C" w14:textId="77777777" w:rsidR="00FC52CD" w:rsidRPr="0011333D" w:rsidRDefault="00FC52CD" w:rsidP="00B919E5">
            <w:pPr>
              <w:spacing w:after="0" w:line="360" w:lineRule="auto"/>
              <w:jc w:val="both"/>
              <w:rPr>
                <w:rFonts w:ascii="Arial" w:hAnsi="Arial" w:cs="Arial"/>
                <w:b/>
                <w:sz w:val="24"/>
                <w:szCs w:val="24"/>
              </w:rPr>
            </w:pPr>
            <w:r w:rsidRPr="0011333D">
              <w:rPr>
                <w:rFonts w:ascii="Arial" w:hAnsi="Arial" w:cs="Arial"/>
                <w:b/>
                <w:color w:val="000000" w:themeColor="text1"/>
                <w:sz w:val="24"/>
                <w:szCs w:val="24"/>
              </w:rPr>
              <w:t xml:space="preserve">IX </w:t>
            </w:r>
            <w:r w:rsidRPr="0011333D">
              <w:rPr>
                <w:rFonts w:ascii="Arial" w:hAnsi="Arial" w:cs="Arial"/>
                <w:b/>
                <w:caps/>
                <w:color w:val="000000" w:themeColor="text1"/>
                <w:sz w:val="24"/>
                <w:szCs w:val="24"/>
              </w:rPr>
              <w:t>–</w:t>
            </w:r>
            <w:r w:rsidRPr="0011333D">
              <w:rPr>
                <w:rFonts w:ascii="Arial" w:hAnsi="Arial" w:cs="Arial"/>
                <w:b/>
                <w:color w:val="000000" w:themeColor="text1"/>
                <w:sz w:val="24"/>
                <w:szCs w:val="24"/>
              </w:rPr>
              <w:t xml:space="preserve"> Integração das famílias nos eventos e projetos interativos.</w:t>
            </w:r>
          </w:p>
        </w:tc>
        <w:tc>
          <w:tcPr>
            <w:tcW w:w="2268" w:type="dxa"/>
            <w:shd w:val="clear" w:color="auto" w:fill="auto"/>
            <w:vAlign w:val="center"/>
          </w:tcPr>
          <w:p w14:paraId="33EAE2BF" w14:textId="77777777" w:rsidR="00FC52CD" w:rsidRPr="00F12245" w:rsidRDefault="00FC52CD" w:rsidP="00B919E5">
            <w:pPr>
              <w:spacing w:after="0" w:line="240" w:lineRule="auto"/>
              <w:jc w:val="both"/>
              <w:rPr>
                <w:rFonts w:ascii="Arial" w:hAnsi="Arial" w:cs="Arial"/>
                <w:color w:val="000000" w:themeColor="text1"/>
              </w:rPr>
            </w:pPr>
            <w:r w:rsidRPr="00F12245">
              <w:rPr>
                <w:rFonts w:ascii="Arial" w:hAnsi="Arial" w:cs="Arial"/>
                <w:caps/>
                <w:color w:val="000000" w:themeColor="text1"/>
              </w:rPr>
              <w:t>1.P</w:t>
            </w:r>
            <w:r w:rsidRPr="00F12245">
              <w:rPr>
                <w:rFonts w:ascii="Arial" w:hAnsi="Arial" w:cs="Arial"/>
                <w:color w:val="000000" w:themeColor="text1"/>
              </w:rPr>
              <w:t>romover atividades interativas.</w:t>
            </w:r>
          </w:p>
          <w:p w14:paraId="550991CD" w14:textId="77777777" w:rsidR="00FC52CD" w:rsidRPr="00F12245" w:rsidRDefault="00FC52CD" w:rsidP="00B919E5">
            <w:pPr>
              <w:spacing w:after="0" w:line="276" w:lineRule="auto"/>
              <w:jc w:val="both"/>
              <w:rPr>
                <w:rFonts w:ascii="Arial" w:hAnsi="Arial" w:cs="Arial"/>
              </w:rPr>
            </w:pPr>
          </w:p>
        </w:tc>
        <w:tc>
          <w:tcPr>
            <w:tcW w:w="3261" w:type="dxa"/>
            <w:shd w:val="clear" w:color="auto" w:fill="auto"/>
            <w:vAlign w:val="center"/>
          </w:tcPr>
          <w:p w14:paraId="6B2B4C32"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1.1 Participação das famílias</w:t>
            </w:r>
          </w:p>
          <w:p w14:paraId="77171B7D"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p>
        </w:tc>
        <w:tc>
          <w:tcPr>
            <w:tcW w:w="2551" w:type="dxa"/>
            <w:shd w:val="clear" w:color="auto" w:fill="auto"/>
            <w:vAlign w:val="center"/>
          </w:tcPr>
          <w:p w14:paraId="4C867808"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1.1.1 Garantir que 80% das famílias participem dos projetos interativos.</w:t>
            </w:r>
          </w:p>
        </w:tc>
      </w:tr>
      <w:tr w:rsidR="00FC52CD" w:rsidRPr="00FB58E9" w14:paraId="5D253AA8" w14:textId="77777777" w:rsidTr="00A7507A">
        <w:trPr>
          <w:trHeight w:val="1555"/>
        </w:trPr>
        <w:tc>
          <w:tcPr>
            <w:tcW w:w="2268" w:type="dxa"/>
            <w:vMerge/>
            <w:shd w:val="clear" w:color="auto" w:fill="F2F2F2" w:themeFill="background1" w:themeFillShade="F2"/>
          </w:tcPr>
          <w:p w14:paraId="67BC9621" w14:textId="77777777" w:rsidR="00FC52CD" w:rsidRPr="0011333D" w:rsidRDefault="00FC52CD" w:rsidP="002F527D">
            <w:pPr>
              <w:spacing w:after="0" w:line="360" w:lineRule="auto"/>
              <w:rPr>
                <w:rFonts w:ascii="Arial" w:hAnsi="Arial" w:cs="Arial"/>
                <w:b/>
                <w:color w:val="000000" w:themeColor="text1"/>
                <w:sz w:val="24"/>
                <w:szCs w:val="24"/>
              </w:rPr>
            </w:pPr>
          </w:p>
        </w:tc>
        <w:tc>
          <w:tcPr>
            <w:tcW w:w="2268" w:type="dxa"/>
            <w:vMerge w:val="restart"/>
            <w:shd w:val="clear" w:color="auto" w:fill="auto"/>
            <w:vAlign w:val="center"/>
          </w:tcPr>
          <w:p w14:paraId="48D85045" w14:textId="77777777" w:rsidR="00FC52CD" w:rsidRPr="00F12245" w:rsidRDefault="00FC52CD" w:rsidP="00B919E5">
            <w:pPr>
              <w:spacing w:after="0" w:line="240" w:lineRule="auto"/>
              <w:jc w:val="both"/>
              <w:rPr>
                <w:rFonts w:ascii="Arial" w:hAnsi="Arial" w:cs="Arial"/>
                <w:caps/>
                <w:color w:val="000000" w:themeColor="text1"/>
              </w:rPr>
            </w:pPr>
            <w:r w:rsidRPr="00F12245">
              <w:rPr>
                <w:rFonts w:ascii="Arial" w:hAnsi="Arial" w:cs="Arial"/>
                <w:caps/>
                <w:color w:val="000000" w:themeColor="text1"/>
              </w:rPr>
              <w:t>2.</w:t>
            </w:r>
            <w:r w:rsidRPr="00F12245">
              <w:rPr>
                <w:rFonts w:ascii="Arial" w:hAnsi="Arial" w:cs="Arial"/>
                <w:color w:val="000000" w:themeColor="text1"/>
              </w:rPr>
              <w:t>Promover eventos</w:t>
            </w:r>
          </w:p>
          <w:p w14:paraId="2D8C5091" w14:textId="77777777" w:rsidR="00FC52CD" w:rsidRPr="00F12245" w:rsidRDefault="00FC52CD" w:rsidP="00B919E5">
            <w:pPr>
              <w:spacing w:after="0" w:line="240" w:lineRule="auto"/>
              <w:jc w:val="both"/>
              <w:rPr>
                <w:rFonts w:ascii="Arial" w:hAnsi="Arial" w:cs="Arial"/>
                <w:caps/>
                <w:color w:val="000000" w:themeColor="text1"/>
              </w:rPr>
            </w:pPr>
          </w:p>
        </w:tc>
        <w:tc>
          <w:tcPr>
            <w:tcW w:w="3261" w:type="dxa"/>
            <w:shd w:val="clear" w:color="auto" w:fill="auto"/>
            <w:vAlign w:val="center"/>
          </w:tcPr>
          <w:p w14:paraId="7AFB9AEC"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2.1 Participação das famílias</w:t>
            </w:r>
          </w:p>
        </w:tc>
        <w:tc>
          <w:tcPr>
            <w:tcW w:w="2551" w:type="dxa"/>
            <w:shd w:val="clear" w:color="auto" w:fill="auto"/>
            <w:vAlign w:val="center"/>
          </w:tcPr>
          <w:p w14:paraId="21733E2E"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2.1.1 Garantir 50% de participação das famílias nos eventos</w:t>
            </w:r>
          </w:p>
        </w:tc>
      </w:tr>
      <w:tr w:rsidR="00FC52CD" w:rsidRPr="00FB58E9" w14:paraId="7595E1C7" w14:textId="77777777" w:rsidTr="00A7507A">
        <w:trPr>
          <w:trHeight w:val="1252"/>
        </w:trPr>
        <w:tc>
          <w:tcPr>
            <w:tcW w:w="2268" w:type="dxa"/>
            <w:vMerge/>
            <w:shd w:val="clear" w:color="auto" w:fill="F2F2F2" w:themeFill="background1" w:themeFillShade="F2"/>
          </w:tcPr>
          <w:p w14:paraId="784837F6" w14:textId="77777777" w:rsidR="00FC52CD" w:rsidRPr="0011333D" w:rsidRDefault="00FC52CD" w:rsidP="002F527D">
            <w:pPr>
              <w:spacing w:after="0" w:line="360" w:lineRule="auto"/>
              <w:rPr>
                <w:rFonts w:ascii="Arial" w:hAnsi="Arial" w:cs="Arial"/>
                <w:b/>
                <w:color w:val="000000" w:themeColor="text1"/>
                <w:sz w:val="24"/>
                <w:szCs w:val="24"/>
              </w:rPr>
            </w:pPr>
          </w:p>
        </w:tc>
        <w:tc>
          <w:tcPr>
            <w:tcW w:w="2268" w:type="dxa"/>
            <w:vMerge/>
            <w:shd w:val="clear" w:color="auto" w:fill="auto"/>
            <w:vAlign w:val="center"/>
          </w:tcPr>
          <w:p w14:paraId="0597DF04" w14:textId="77777777" w:rsidR="00FC52CD" w:rsidRPr="00F12245" w:rsidRDefault="00FC52CD" w:rsidP="002F527D">
            <w:pPr>
              <w:spacing w:after="0" w:line="240" w:lineRule="auto"/>
              <w:rPr>
                <w:rFonts w:ascii="Arial" w:hAnsi="Arial" w:cs="Arial"/>
                <w:caps/>
                <w:color w:val="000000" w:themeColor="text1"/>
              </w:rPr>
            </w:pPr>
          </w:p>
        </w:tc>
        <w:tc>
          <w:tcPr>
            <w:tcW w:w="3261" w:type="dxa"/>
            <w:shd w:val="clear" w:color="auto" w:fill="auto"/>
            <w:vAlign w:val="center"/>
          </w:tcPr>
          <w:p w14:paraId="2E535FAA"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 xml:space="preserve">2.2 Avaliar satisfação das famílias ao final de cada evento   </w:t>
            </w:r>
          </w:p>
        </w:tc>
        <w:tc>
          <w:tcPr>
            <w:tcW w:w="2551" w:type="dxa"/>
            <w:shd w:val="clear" w:color="auto" w:fill="auto"/>
            <w:vAlign w:val="center"/>
          </w:tcPr>
          <w:p w14:paraId="4F89D3F9"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 xml:space="preserve">2.2.1 garantir que 80% das avaliações sejam satisfatórias. </w:t>
            </w:r>
          </w:p>
        </w:tc>
      </w:tr>
      <w:tr w:rsidR="00FC52CD" w:rsidRPr="00FB58E9" w14:paraId="1F15ED8A" w14:textId="77777777" w:rsidTr="00A7507A">
        <w:trPr>
          <w:trHeight w:val="1553"/>
        </w:trPr>
        <w:tc>
          <w:tcPr>
            <w:tcW w:w="2268" w:type="dxa"/>
            <w:shd w:val="clear" w:color="auto" w:fill="F2F2F2" w:themeFill="background1" w:themeFillShade="F2"/>
          </w:tcPr>
          <w:p w14:paraId="120385D5" w14:textId="77777777" w:rsidR="00FC52CD" w:rsidRPr="0011333D" w:rsidRDefault="00FC52CD" w:rsidP="00B919E5">
            <w:pPr>
              <w:spacing w:after="0" w:line="360" w:lineRule="auto"/>
              <w:jc w:val="both"/>
              <w:rPr>
                <w:rFonts w:ascii="Arial" w:hAnsi="Arial" w:cs="Arial"/>
                <w:b/>
                <w:color w:val="000000" w:themeColor="text1"/>
                <w:sz w:val="24"/>
                <w:szCs w:val="24"/>
              </w:rPr>
            </w:pPr>
          </w:p>
          <w:p w14:paraId="2C31FDA5" w14:textId="77777777" w:rsidR="00FC52CD" w:rsidRPr="0011333D" w:rsidRDefault="00FC52CD" w:rsidP="00B919E5">
            <w:pPr>
              <w:spacing w:after="0" w:line="360" w:lineRule="auto"/>
              <w:jc w:val="both"/>
              <w:rPr>
                <w:rFonts w:ascii="Arial" w:hAnsi="Arial" w:cs="Arial"/>
                <w:b/>
                <w:color w:val="000000" w:themeColor="text1"/>
                <w:sz w:val="24"/>
                <w:szCs w:val="24"/>
              </w:rPr>
            </w:pPr>
            <w:r w:rsidRPr="0011333D">
              <w:rPr>
                <w:rFonts w:ascii="Arial" w:hAnsi="Arial" w:cs="Arial"/>
                <w:b/>
                <w:color w:val="000000" w:themeColor="text1"/>
                <w:sz w:val="24"/>
                <w:szCs w:val="24"/>
              </w:rPr>
              <w:t xml:space="preserve">X – Avaliação Institucional  </w:t>
            </w:r>
          </w:p>
        </w:tc>
        <w:tc>
          <w:tcPr>
            <w:tcW w:w="2268" w:type="dxa"/>
            <w:shd w:val="clear" w:color="auto" w:fill="auto"/>
          </w:tcPr>
          <w:p w14:paraId="14DC5E70" w14:textId="77777777" w:rsidR="00FC52CD" w:rsidRPr="00F12245" w:rsidRDefault="00FC52CD" w:rsidP="00B919E5">
            <w:pPr>
              <w:pStyle w:val="PargrafodaLista"/>
              <w:spacing w:after="0" w:line="240" w:lineRule="auto"/>
              <w:ind w:left="360"/>
              <w:jc w:val="both"/>
              <w:rPr>
                <w:rFonts w:ascii="Arial" w:hAnsi="Arial" w:cs="Arial"/>
                <w:caps/>
                <w:color w:val="000000" w:themeColor="text1"/>
              </w:rPr>
            </w:pPr>
          </w:p>
          <w:p w14:paraId="651FAAB4" w14:textId="2B868EE7" w:rsidR="00FC52CD" w:rsidRPr="00F12245" w:rsidRDefault="000D68F0" w:rsidP="00B919E5">
            <w:pPr>
              <w:pStyle w:val="PargrafodaLista"/>
              <w:spacing w:after="0" w:line="240" w:lineRule="auto"/>
              <w:ind w:left="360"/>
              <w:jc w:val="both"/>
              <w:rPr>
                <w:rFonts w:ascii="Arial" w:hAnsi="Arial" w:cs="Arial"/>
                <w:caps/>
                <w:color w:val="000000" w:themeColor="text1"/>
              </w:rPr>
            </w:pPr>
            <w:r w:rsidRPr="00F12245">
              <w:rPr>
                <w:rFonts w:ascii="Arial" w:hAnsi="Arial" w:cs="Arial"/>
                <w:color w:val="000000" w:themeColor="text1"/>
              </w:rPr>
              <w:t>1.</w:t>
            </w:r>
            <w:r w:rsidR="00FC52CD" w:rsidRPr="00F12245">
              <w:rPr>
                <w:rFonts w:ascii="Arial" w:hAnsi="Arial" w:cs="Arial"/>
                <w:color w:val="000000" w:themeColor="text1"/>
              </w:rPr>
              <w:t xml:space="preserve">Aplicar avaliação Institucional    </w:t>
            </w:r>
          </w:p>
        </w:tc>
        <w:tc>
          <w:tcPr>
            <w:tcW w:w="3261" w:type="dxa"/>
            <w:shd w:val="clear" w:color="auto" w:fill="auto"/>
            <w:vAlign w:val="center"/>
          </w:tcPr>
          <w:p w14:paraId="0AE4A831" w14:textId="09747FEC" w:rsidR="00FC52CD" w:rsidRPr="00F12245" w:rsidRDefault="007B081C"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1.1. Avaliar</w:t>
            </w:r>
            <w:r w:rsidR="00FC52CD" w:rsidRPr="00F12245">
              <w:rPr>
                <w:rFonts w:ascii="Arial" w:hAnsi="Arial" w:cs="Arial"/>
                <w:snapToGrid w:val="0"/>
                <w:color w:val="000000" w:themeColor="text1"/>
              </w:rPr>
              <w:t xml:space="preserve"> a satisfação das famílias em relação ao trabalho realizado pela unidade escolar ao final do segundo semestre. </w:t>
            </w:r>
            <w:r w:rsidRPr="00F12245">
              <w:rPr>
                <w:rFonts w:ascii="Arial" w:hAnsi="Arial" w:cs="Arial"/>
                <w:snapToGrid w:val="0"/>
                <w:color w:val="000000" w:themeColor="text1"/>
              </w:rPr>
              <w:t>Obs.</w:t>
            </w:r>
            <w:r w:rsidR="00FC52CD" w:rsidRPr="00F12245">
              <w:rPr>
                <w:rFonts w:ascii="Arial" w:hAnsi="Arial" w:cs="Arial"/>
                <w:snapToGrid w:val="0"/>
                <w:color w:val="000000" w:themeColor="text1"/>
              </w:rPr>
              <w:t xml:space="preserve"> questionário encaminhado pela SEME.</w:t>
            </w:r>
          </w:p>
        </w:tc>
        <w:tc>
          <w:tcPr>
            <w:tcW w:w="2551" w:type="dxa"/>
            <w:shd w:val="clear" w:color="auto" w:fill="auto"/>
            <w:vAlign w:val="center"/>
          </w:tcPr>
          <w:p w14:paraId="01150964"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 xml:space="preserve">1.1.1 Mínimo de 50% de avaliações aplicada. </w:t>
            </w:r>
          </w:p>
        </w:tc>
      </w:tr>
      <w:tr w:rsidR="00FC52CD" w:rsidRPr="00FB58E9" w14:paraId="23CB2766" w14:textId="77777777" w:rsidTr="00A7507A">
        <w:trPr>
          <w:trHeight w:val="1553"/>
        </w:trPr>
        <w:tc>
          <w:tcPr>
            <w:tcW w:w="2268" w:type="dxa"/>
            <w:vMerge w:val="restart"/>
            <w:shd w:val="clear" w:color="auto" w:fill="F2F2F2" w:themeFill="background1" w:themeFillShade="F2"/>
          </w:tcPr>
          <w:p w14:paraId="2746810E" w14:textId="77777777" w:rsidR="00FC52CD" w:rsidRPr="0011333D" w:rsidRDefault="00FC52CD" w:rsidP="00B919E5">
            <w:pPr>
              <w:spacing w:after="0" w:line="360" w:lineRule="auto"/>
              <w:jc w:val="both"/>
              <w:rPr>
                <w:rFonts w:ascii="Arial" w:hAnsi="Arial" w:cs="Arial"/>
                <w:b/>
                <w:color w:val="000000" w:themeColor="text1"/>
                <w:sz w:val="24"/>
                <w:szCs w:val="24"/>
              </w:rPr>
            </w:pPr>
          </w:p>
          <w:p w14:paraId="56D1C4B9" w14:textId="77777777" w:rsidR="00FC52CD" w:rsidRPr="0011333D" w:rsidRDefault="00FC52CD" w:rsidP="00B919E5">
            <w:pPr>
              <w:spacing w:after="0" w:line="360" w:lineRule="auto"/>
              <w:jc w:val="both"/>
              <w:rPr>
                <w:rFonts w:ascii="Arial" w:hAnsi="Arial" w:cs="Arial"/>
                <w:b/>
                <w:color w:val="000000" w:themeColor="text1"/>
                <w:sz w:val="24"/>
                <w:szCs w:val="24"/>
              </w:rPr>
            </w:pPr>
          </w:p>
          <w:p w14:paraId="4874CC1B" w14:textId="77777777" w:rsidR="00FC52CD" w:rsidRPr="0011333D" w:rsidRDefault="00FC52CD" w:rsidP="00B919E5">
            <w:pPr>
              <w:spacing w:after="0" w:line="360" w:lineRule="auto"/>
              <w:jc w:val="both"/>
              <w:rPr>
                <w:rFonts w:ascii="Arial" w:hAnsi="Arial" w:cs="Arial"/>
                <w:b/>
                <w:color w:val="000000" w:themeColor="text1"/>
                <w:sz w:val="24"/>
                <w:szCs w:val="24"/>
              </w:rPr>
            </w:pPr>
          </w:p>
          <w:p w14:paraId="43C6F057" w14:textId="77777777" w:rsidR="00FC52CD" w:rsidRPr="0011333D" w:rsidRDefault="00FC52CD" w:rsidP="00B919E5">
            <w:pPr>
              <w:spacing w:after="0" w:line="360" w:lineRule="auto"/>
              <w:jc w:val="both"/>
              <w:rPr>
                <w:rFonts w:ascii="Arial" w:hAnsi="Arial" w:cs="Arial"/>
                <w:b/>
                <w:color w:val="000000" w:themeColor="text1"/>
                <w:sz w:val="24"/>
                <w:szCs w:val="24"/>
              </w:rPr>
            </w:pPr>
          </w:p>
          <w:p w14:paraId="41FF0CDA" w14:textId="77777777" w:rsidR="00FC52CD" w:rsidRPr="0011333D" w:rsidRDefault="00FC52CD" w:rsidP="00B919E5">
            <w:pPr>
              <w:spacing w:after="0" w:line="360" w:lineRule="auto"/>
              <w:jc w:val="both"/>
              <w:rPr>
                <w:rFonts w:ascii="Arial" w:hAnsi="Arial" w:cs="Arial"/>
                <w:b/>
                <w:color w:val="000000" w:themeColor="text1"/>
                <w:sz w:val="24"/>
                <w:szCs w:val="24"/>
              </w:rPr>
            </w:pPr>
          </w:p>
          <w:p w14:paraId="709CD977" w14:textId="77777777" w:rsidR="00FC52CD" w:rsidRPr="0011333D" w:rsidRDefault="00FC52CD" w:rsidP="00B919E5">
            <w:pPr>
              <w:spacing w:after="0" w:line="360" w:lineRule="auto"/>
              <w:jc w:val="both"/>
              <w:rPr>
                <w:rFonts w:ascii="Arial" w:hAnsi="Arial" w:cs="Arial"/>
                <w:b/>
                <w:color w:val="000000" w:themeColor="text1"/>
                <w:sz w:val="24"/>
                <w:szCs w:val="24"/>
              </w:rPr>
            </w:pPr>
          </w:p>
          <w:p w14:paraId="4C4F9501" w14:textId="77777777" w:rsidR="00FC52CD" w:rsidRPr="0011333D" w:rsidRDefault="00FC52CD" w:rsidP="00B919E5">
            <w:pPr>
              <w:spacing w:after="0" w:line="360" w:lineRule="auto"/>
              <w:jc w:val="both"/>
              <w:rPr>
                <w:rFonts w:ascii="Arial" w:hAnsi="Arial" w:cs="Arial"/>
                <w:b/>
                <w:color w:val="000000" w:themeColor="text1"/>
                <w:sz w:val="24"/>
                <w:szCs w:val="24"/>
              </w:rPr>
            </w:pPr>
            <w:r w:rsidRPr="0011333D">
              <w:rPr>
                <w:rFonts w:ascii="Arial" w:hAnsi="Arial" w:cs="Arial"/>
                <w:b/>
                <w:color w:val="000000" w:themeColor="text1"/>
                <w:sz w:val="24"/>
                <w:szCs w:val="24"/>
              </w:rPr>
              <w:t>XI – Avaliação de Competências</w:t>
            </w:r>
          </w:p>
        </w:tc>
        <w:tc>
          <w:tcPr>
            <w:tcW w:w="2268" w:type="dxa"/>
            <w:vMerge w:val="restart"/>
            <w:shd w:val="clear" w:color="auto" w:fill="auto"/>
          </w:tcPr>
          <w:p w14:paraId="24141B0F"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325EE42B"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7D6417AA"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03ECD0FE"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2F1A5A0B"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20FD3390"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2CAFCD71"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6F692F61" w14:textId="77777777" w:rsidR="00FC52CD" w:rsidRPr="00F12245" w:rsidRDefault="00FC52CD" w:rsidP="00B919E5">
            <w:pPr>
              <w:pStyle w:val="PargrafodaLista"/>
              <w:spacing w:after="0" w:line="240" w:lineRule="auto"/>
              <w:ind w:left="360"/>
              <w:jc w:val="both"/>
              <w:rPr>
                <w:rFonts w:ascii="Arial" w:hAnsi="Arial" w:cs="Arial"/>
                <w:color w:val="000000" w:themeColor="text1"/>
              </w:rPr>
            </w:pPr>
          </w:p>
          <w:p w14:paraId="314B9972" w14:textId="213A9A1D" w:rsidR="00FC52CD" w:rsidRPr="00F12245" w:rsidRDefault="00430B4D" w:rsidP="00B919E5">
            <w:pPr>
              <w:pStyle w:val="PargrafodaLista"/>
              <w:spacing w:after="0" w:line="240" w:lineRule="auto"/>
              <w:ind w:left="360"/>
              <w:jc w:val="both"/>
              <w:rPr>
                <w:rFonts w:ascii="Arial" w:hAnsi="Arial" w:cs="Arial"/>
                <w:color w:val="000000" w:themeColor="text1"/>
              </w:rPr>
            </w:pPr>
            <w:r w:rsidRPr="00F12245">
              <w:rPr>
                <w:rFonts w:ascii="Arial" w:hAnsi="Arial" w:cs="Arial"/>
                <w:color w:val="000000" w:themeColor="text1"/>
              </w:rPr>
              <w:t>1.</w:t>
            </w:r>
            <w:r w:rsidR="00FC52CD" w:rsidRPr="00F12245">
              <w:rPr>
                <w:rFonts w:ascii="Arial" w:hAnsi="Arial" w:cs="Arial"/>
                <w:color w:val="000000" w:themeColor="text1"/>
              </w:rPr>
              <w:t>Aplicar avaliação de competências</w:t>
            </w:r>
          </w:p>
        </w:tc>
        <w:tc>
          <w:tcPr>
            <w:tcW w:w="3261" w:type="dxa"/>
            <w:shd w:val="clear" w:color="auto" w:fill="auto"/>
            <w:vAlign w:val="center"/>
          </w:tcPr>
          <w:p w14:paraId="3C4A71F9" w14:textId="2B0FF4E7" w:rsidR="00FC52CD" w:rsidRPr="00F12245" w:rsidRDefault="007B081C" w:rsidP="00B919E5">
            <w:pPr>
              <w:spacing w:after="0" w:line="240" w:lineRule="auto"/>
              <w:jc w:val="both"/>
              <w:rPr>
                <w:rFonts w:ascii="Arial" w:hAnsi="Arial" w:cs="Arial"/>
              </w:rPr>
            </w:pPr>
            <w:r w:rsidRPr="00F12245">
              <w:rPr>
                <w:rFonts w:ascii="Arial" w:hAnsi="Arial" w:cs="Arial"/>
                <w:snapToGrid w:val="0"/>
                <w:color w:val="000000" w:themeColor="text1"/>
              </w:rPr>
              <w:t>1.1. Avaliar</w:t>
            </w:r>
            <w:r w:rsidR="00FC52CD" w:rsidRPr="00F12245">
              <w:rPr>
                <w:rFonts w:ascii="Arial" w:hAnsi="Arial" w:cs="Arial"/>
                <w:snapToGrid w:val="0"/>
                <w:color w:val="000000" w:themeColor="text1"/>
              </w:rPr>
              <w:t xml:space="preserve"> as competências</w:t>
            </w:r>
          </w:p>
          <w:p w14:paraId="0F0322D8"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p>
        </w:tc>
        <w:tc>
          <w:tcPr>
            <w:tcW w:w="2551" w:type="dxa"/>
            <w:shd w:val="clear" w:color="auto" w:fill="auto"/>
            <w:vAlign w:val="center"/>
          </w:tcPr>
          <w:p w14:paraId="065C7397"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1.1.1 Garantir a aplicabilidade da avaliação de competências para todos os colaboradores</w:t>
            </w:r>
          </w:p>
        </w:tc>
      </w:tr>
      <w:tr w:rsidR="00FC52CD" w:rsidRPr="00FB58E9" w14:paraId="08139C6B" w14:textId="77777777" w:rsidTr="00A7507A">
        <w:trPr>
          <w:trHeight w:val="1553"/>
        </w:trPr>
        <w:tc>
          <w:tcPr>
            <w:tcW w:w="2268" w:type="dxa"/>
            <w:vMerge/>
            <w:shd w:val="clear" w:color="auto" w:fill="F2F2F2" w:themeFill="background1" w:themeFillShade="F2"/>
          </w:tcPr>
          <w:p w14:paraId="43B328BB" w14:textId="77777777" w:rsidR="00FC52CD" w:rsidRPr="0011333D" w:rsidRDefault="00FC52CD" w:rsidP="00B919E5">
            <w:pPr>
              <w:spacing w:after="0" w:line="360" w:lineRule="auto"/>
              <w:jc w:val="both"/>
              <w:rPr>
                <w:rFonts w:ascii="Arial" w:hAnsi="Arial" w:cs="Arial"/>
                <w:b/>
                <w:color w:val="000000" w:themeColor="text1"/>
                <w:sz w:val="24"/>
                <w:szCs w:val="24"/>
              </w:rPr>
            </w:pPr>
          </w:p>
        </w:tc>
        <w:tc>
          <w:tcPr>
            <w:tcW w:w="2268" w:type="dxa"/>
            <w:vMerge/>
            <w:shd w:val="clear" w:color="auto" w:fill="auto"/>
          </w:tcPr>
          <w:p w14:paraId="4B2E5C02" w14:textId="77777777" w:rsidR="00FC52CD" w:rsidRPr="00F12245" w:rsidRDefault="00FC52CD" w:rsidP="00B919E5">
            <w:pPr>
              <w:pStyle w:val="PargrafodaLista"/>
              <w:numPr>
                <w:ilvl w:val="0"/>
                <w:numId w:val="20"/>
              </w:numPr>
              <w:spacing w:after="0" w:line="240" w:lineRule="auto"/>
              <w:jc w:val="both"/>
              <w:rPr>
                <w:rFonts w:ascii="Arial" w:hAnsi="Arial" w:cs="Arial"/>
                <w:color w:val="000000" w:themeColor="text1"/>
              </w:rPr>
            </w:pPr>
          </w:p>
        </w:tc>
        <w:tc>
          <w:tcPr>
            <w:tcW w:w="3261" w:type="dxa"/>
            <w:shd w:val="clear" w:color="auto" w:fill="auto"/>
            <w:vAlign w:val="center"/>
          </w:tcPr>
          <w:p w14:paraId="4C8C9CE8" w14:textId="3F17E19E" w:rsidR="00FC52CD" w:rsidRPr="00F12245" w:rsidRDefault="007B081C" w:rsidP="00B919E5">
            <w:pPr>
              <w:spacing w:after="0" w:line="240" w:lineRule="auto"/>
              <w:jc w:val="both"/>
              <w:rPr>
                <w:rFonts w:ascii="Arial" w:hAnsi="Arial" w:cs="Arial"/>
              </w:rPr>
            </w:pPr>
            <w:r w:rsidRPr="00F12245">
              <w:rPr>
                <w:rFonts w:ascii="Arial" w:hAnsi="Arial" w:cs="Arial"/>
                <w:snapToGrid w:val="0"/>
                <w:color w:val="000000" w:themeColor="text1"/>
              </w:rPr>
              <w:t>1.2. Identificar</w:t>
            </w:r>
            <w:r w:rsidR="00FC52CD" w:rsidRPr="00F12245">
              <w:rPr>
                <w:rFonts w:ascii="Arial" w:hAnsi="Arial" w:cs="Arial"/>
                <w:snapToGrid w:val="0"/>
                <w:color w:val="000000" w:themeColor="text1"/>
              </w:rPr>
              <w:t xml:space="preserve"> a</w:t>
            </w:r>
            <w:r w:rsidR="00FC52CD" w:rsidRPr="00F12245">
              <w:rPr>
                <w:rFonts w:ascii="Arial" w:hAnsi="Arial" w:cs="Arial"/>
              </w:rPr>
              <w:t>s necessidades de formação e o desenvolvimento profissional.</w:t>
            </w:r>
          </w:p>
          <w:p w14:paraId="496C4480" w14:textId="77777777" w:rsidR="00FC52CD" w:rsidRPr="00F12245" w:rsidRDefault="00FC52CD" w:rsidP="00B919E5">
            <w:pPr>
              <w:spacing w:after="0" w:line="240" w:lineRule="auto"/>
              <w:jc w:val="both"/>
              <w:rPr>
                <w:rFonts w:ascii="Arial" w:hAnsi="Arial" w:cs="Arial"/>
                <w:snapToGrid w:val="0"/>
                <w:color w:val="000000" w:themeColor="text1"/>
              </w:rPr>
            </w:pPr>
          </w:p>
        </w:tc>
        <w:tc>
          <w:tcPr>
            <w:tcW w:w="2551" w:type="dxa"/>
            <w:shd w:val="clear" w:color="auto" w:fill="auto"/>
            <w:vAlign w:val="center"/>
          </w:tcPr>
          <w:p w14:paraId="598CC2A2"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1.2.1 Realizar 80% das capacitações planejadas para o ano.</w:t>
            </w:r>
          </w:p>
        </w:tc>
      </w:tr>
      <w:tr w:rsidR="00FC52CD" w:rsidRPr="00CF2E9E" w14:paraId="0383161B" w14:textId="77777777" w:rsidTr="00A7507A">
        <w:trPr>
          <w:trHeight w:val="1553"/>
        </w:trPr>
        <w:tc>
          <w:tcPr>
            <w:tcW w:w="2268" w:type="dxa"/>
            <w:vMerge/>
            <w:shd w:val="clear" w:color="auto" w:fill="F2F2F2" w:themeFill="background1" w:themeFillShade="F2"/>
          </w:tcPr>
          <w:p w14:paraId="736466FF" w14:textId="77777777" w:rsidR="00FC52CD" w:rsidRPr="0011333D" w:rsidRDefault="00FC52CD" w:rsidP="00B919E5">
            <w:pPr>
              <w:spacing w:after="0" w:line="360" w:lineRule="auto"/>
              <w:jc w:val="both"/>
              <w:rPr>
                <w:rFonts w:ascii="Arial" w:hAnsi="Arial" w:cs="Arial"/>
                <w:b/>
                <w:color w:val="000000" w:themeColor="text1"/>
                <w:sz w:val="24"/>
                <w:szCs w:val="24"/>
              </w:rPr>
            </w:pPr>
          </w:p>
        </w:tc>
        <w:tc>
          <w:tcPr>
            <w:tcW w:w="2268" w:type="dxa"/>
            <w:vMerge/>
            <w:shd w:val="clear" w:color="auto" w:fill="auto"/>
          </w:tcPr>
          <w:p w14:paraId="6DD03254" w14:textId="77777777" w:rsidR="00FC52CD" w:rsidRPr="00F12245" w:rsidRDefault="00FC52CD" w:rsidP="00B919E5">
            <w:pPr>
              <w:pStyle w:val="PargrafodaLista"/>
              <w:numPr>
                <w:ilvl w:val="0"/>
                <w:numId w:val="20"/>
              </w:numPr>
              <w:spacing w:after="0" w:line="240" w:lineRule="auto"/>
              <w:jc w:val="both"/>
              <w:rPr>
                <w:rFonts w:ascii="Arial" w:hAnsi="Arial" w:cs="Arial"/>
                <w:color w:val="000000" w:themeColor="text1"/>
              </w:rPr>
            </w:pPr>
          </w:p>
        </w:tc>
        <w:tc>
          <w:tcPr>
            <w:tcW w:w="3261" w:type="dxa"/>
            <w:shd w:val="clear" w:color="auto" w:fill="auto"/>
            <w:vAlign w:val="center"/>
          </w:tcPr>
          <w:p w14:paraId="6727BDB8" w14:textId="77777777" w:rsidR="00FC52CD" w:rsidRPr="00F12245" w:rsidRDefault="00FC52CD" w:rsidP="00B919E5">
            <w:pPr>
              <w:spacing w:after="0" w:line="240" w:lineRule="auto"/>
              <w:jc w:val="both"/>
              <w:rPr>
                <w:rFonts w:ascii="Arial" w:hAnsi="Arial" w:cs="Arial"/>
                <w:snapToGrid w:val="0"/>
                <w:color w:val="000000" w:themeColor="text1"/>
              </w:rPr>
            </w:pPr>
            <w:r w:rsidRPr="00F12245">
              <w:rPr>
                <w:rFonts w:ascii="Arial" w:hAnsi="Arial" w:cs="Arial"/>
                <w:snapToGrid w:val="0"/>
                <w:color w:val="000000" w:themeColor="text1"/>
              </w:rPr>
              <w:t>1.3 Medir o desempenho de cada colaborador.</w:t>
            </w:r>
          </w:p>
        </w:tc>
        <w:tc>
          <w:tcPr>
            <w:tcW w:w="2551" w:type="dxa"/>
            <w:shd w:val="clear" w:color="auto" w:fill="auto"/>
            <w:vAlign w:val="center"/>
          </w:tcPr>
          <w:p w14:paraId="539D0996" w14:textId="588E288D" w:rsidR="00FC52CD" w:rsidRPr="00F12245" w:rsidRDefault="004D73FB" w:rsidP="00B919E5">
            <w:pPr>
              <w:spacing w:before="40" w:after="0" w:line="240" w:lineRule="auto"/>
              <w:ind w:right="-30"/>
              <w:jc w:val="both"/>
              <w:rPr>
                <w:rFonts w:ascii="Arial" w:hAnsi="Arial" w:cs="Arial"/>
                <w:snapToGrid w:val="0"/>
                <w:color w:val="000000" w:themeColor="text1"/>
              </w:rPr>
            </w:pPr>
            <w:r w:rsidRPr="00F12245">
              <w:rPr>
                <w:rFonts w:ascii="Arial" w:hAnsi="Arial" w:cs="Arial"/>
                <w:snapToGrid w:val="0"/>
                <w:color w:val="000000" w:themeColor="text1"/>
              </w:rPr>
              <w:t>1.3.1. Garantir</w:t>
            </w:r>
            <w:r w:rsidR="00FC52CD" w:rsidRPr="00F12245">
              <w:rPr>
                <w:rFonts w:ascii="Arial" w:hAnsi="Arial" w:cs="Arial"/>
                <w:snapToGrid w:val="0"/>
                <w:color w:val="000000" w:themeColor="text1"/>
              </w:rPr>
              <w:t xml:space="preserve"> que 50% dos colaboradores obtenha resultado de 70</w:t>
            </w:r>
            <w:r w:rsidR="00B919E5" w:rsidRPr="00F12245">
              <w:rPr>
                <w:rFonts w:ascii="Arial" w:hAnsi="Arial" w:cs="Arial"/>
                <w:snapToGrid w:val="0"/>
                <w:color w:val="000000" w:themeColor="text1"/>
              </w:rPr>
              <w:t xml:space="preserve">% da pontuação da avaliação de </w:t>
            </w:r>
            <w:r w:rsidR="00FC52CD" w:rsidRPr="00F12245">
              <w:rPr>
                <w:rFonts w:ascii="Arial" w:hAnsi="Arial" w:cs="Arial"/>
                <w:snapToGrid w:val="0"/>
                <w:color w:val="000000" w:themeColor="text1"/>
              </w:rPr>
              <w:t>competências.</w:t>
            </w:r>
          </w:p>
          <w:p w14:paraId="4A85A120" w14:textId="77777777" w:rsidR="00FC52CD" w:rsidRPr="00F12245" w:rsidRDefault="00FC52CD" w:rsidP="00B919E5">
            <w:pPr>
              <w:spacing w:before="40" w:after="0" w:line="240" w:lineRule="auto"/>
              <w:ind w:right="-30"/>
              <w:jc w:val="both"/>
              <w:rPr>
                <w:rFonts w:ascii="Arial" w:hAnsi="Arial" w:cs="Arial"/>
                <w:snapToGrid w:val="0"/>
                <w:color w:val="000000" w:themeColor="text1"/>
              </w:rPr>
            </w:pPr>
          </w:p>
        </w:tc>
      </w:tr>
    </w:tbl>
    <w:p w14:paraId="4DA3CB76" w14:textId="77777777" w:rsidR="00FC29B7" w:rsidRDefault="00FC29B7"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3768D56A" w14:textId="202FD841" w:rsidR="006421A0" w:rsidRDefault="006421A0"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66880602" w14:textId="0B5B771C"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4EF534BA" w14:textId="2FF4AF52"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8F697E8" w14:textId="072E8530"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1EB8371D" w14:textId="5A856E7C"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4BEC5EE4" w14:textId="4601347C" w:rsidR="00F12245" w:rsidRDefault="00F12245"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374742DA" w14:textId="43DC7BD0" w:rsidR="00F12245" w:rsidRDefault="00F12245"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7C86B380" w14:textId="77777777" w:rsidR="00F12245" w:rsidRDefault="00F12245"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244141DA" w14:textId="76881C69"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EB6EEA4" w14:textId="2AEDE538"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138B607E"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65016C4B"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02A46961"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786B6E39"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4C70858F"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13C08B4E"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CACE655"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700D3127"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4523A30C"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0332E332"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242B4DA"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6420F82C"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FDD8CD2"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1703027" w14:textId="77777777" w:rsidR="008D2E5B" w:rsidRDefault="008D2E5B"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037F4E71" w14:textId="45F10843"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4AD6C98E" w14:textId="2CFF36E9"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2A9A1057" w14:textId="72F0DD05" w:rsidR="00C4437F" w:rsidRDefault="00C4437F"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0BEC82FF" w14:textId="77777777" w:rsidR="00A7507A" w:rsidRDefault="00A7507A"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A6FE62E" w14:textId="77777777" w:rsidR="009245E4" w:rsidRDefault="009245E4"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11DE46A2" w14:textId="77777777" w:rsidR="009245E4" w:rsidRDefault="009245E4"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1748791D" w14:textId="77777777" w:rsidR="009245E4" w:rsidRDefault="009245E4"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525B1338" w14:textId="77777777" w:rsidR="009245E4" w:rsidRDefault="009245E4"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0B6A222B" w14:textId="77777777" w:rsidR="00A7507A" w:rsidRPr="00FC29B7" w:rsidRDefault="00A7507A" w:rsidP="004A600C">
      <w:pPr>
        <w:pStyle w:val="PargrafodaLista"/>
        <w:tabs>
          <w:tab w:val="left" w:pos="3060"/>
        </w:tabs>
        <w:spacing w:after="0" w:line="240" w:lineRule="auto"/>
        <w:ind w:left="0"/>
        <w:jc w:val="both"/>
        <w:rPr>
          <w:rFonts w:ascii="Arial" w:hAnsi="Arial" w:cs="Arial"/>
          <w:b/>
          <w:color w:val="000000" w:themeColor="text1"/>
          <w:sz w:val="24"/>
          <w:szCs w:val="24"/>
        </w:rPr>
      </w:pPr>
    </w:p>
    <w:p w14:paraId="42930251" w14:textId="65311A46" w:rsidR="004D2238" w:rsidRPr="00FC29B7" w:rsidRDefault="00DA257C"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b/>
          <w:color w:val="000000" w:themeColor="text1"/>
          <w:sz w:val="24"/>
          <w:szCs w:val="24"/>
        </w:rPr>
      </w:pPr>
      <w:r>
        <w:rPr>
          <w:rFonts w:ascii="Arial" w:hAnsi="Arial" w:cs="Arial"/>
          <w:b/>
          <w:color w:val="000000" w:themeColor="text1"/>
          <w:sz w:val="24"/>
          <w:szCs w:val="24"/>
        </w:rPr>
        <w:t>10</w:t>
      </w:r>
      <w:r w:rsidR="004D2238">
        <w:rPr>
          <w:rFonts w:ascii="Arial" w:hAnsi="Arial" w:cs="Arial"/>
          <w:b/>
          <w:color w:val="000000" w:themeColor="text1"/>
          <w:sz w:val="24"/>
          <w:szCs w:val="24"/>
        </w:rPr>
        <w:t xml:space="preserve">. </w:t>
      </w:r>
      <w:r w:rsidR="009C4DED">
        <w:rPr>
          <w:rFonts w:ascii="Arial" w:hAnsi="Arial" w:cs="Arial"/>
          <w:b/>
          <w:color w:val="000000" w:themeColor="text1"/>
          <w:sz w:val="24"/>
          <w:szCs w:val="24"/>
        </w:rPr>
        <w:t xml:space="preserve">PROJETOS </w:t>
      </w:r>
      <w:r w:rsidR="003557D9">
        <w:rPr>
          <w:rFonts w:ascii="Arial" w:hAnsi="Arial" w:cs="Arial"/>
          <w:b/>
          <w:color w:val="000000" w:themeColor="text1"/>
          <w:sz w:val="24"/>
          <w:szCs w:val="24"/>
        </w:rPr>
        <w:t>DIDÁTICOS</w:t>
      </w:r>
    </w:p>
    <w:p w14:paraId="1CCCB0AC" w14:textId="52CEBD6F" w:rsidR="004D2238" w:rsidRDefault="00F844F2" w:rsidP="004D2238">
      <w:pPr>
        <w:pStyle w:val="PargrafodaLista"/>
        <w:tabs>
          <w:tab w:val="left" w:pos="3060"/>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Em anexo I</w:t>
      </w:r>
    </w:p>
    <w:p w14:paraId="57284BC3" w14:textId="34CE21D4" w:rsidR="004A600C" w:rsidRDefault="004A600C" w:rsidP="004A600C">
      <w:pPr>
        <w:pStyle w:val="PargrafodaLista"/>
        <w:tabs>
          <w:tab w:val="left" w:pos="3060"/>
        </w:tabs>
        <w:spacing w:after="0" w:line="240" w:lineRule="auto"/>
        <w:ind w:left="0"/>
        <w:jc w:val="both"/>
        <w:rPr>
          <w:rFonts w:ascii="Arial" w:hAnsi="Arial" w:cs="Arial"/>
          <w:color w:val="000000" w:themeColor="text1"/>
          <w:sz w:val="24"/>
          <w:szCs w:val="24"/>
        </w:rPr>
      </w:pPr>
    </w:p>
    <w:p w14:paraId="586D6449" w14:textId="57C27F90" w:rsidR="00C4437F" w:rsidRPr="00FC29B7" w:rsidRDefault="00F844F2" w:rsidP="00C4437F">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b/>
          <w:color w:val="000000" w:themeColor="text1"/>
          <w:sz w:val="24"/>
          <w:szCs w:val="24"/>
        </w:rPr>
      </w:pPr>
      <w:r>
        <w:rPr>
          <w:rFonts w:ascii="Arial" w:hAnsi="Arial" w:cs="Arial"/>
          <w:b/>
          <w:color w:val="000000" w:themeColor="text1"/>
          <w:sz w:val="24"/>
          <w:szCs w:val="24"/>
        </w:rPr>
        <w:t>11</w:t>
      </w:r>
      <w:r w:rsidR="00C4437F">
        <w:rPr>
          <w:rFonts w:ascii="Arial" w:hAnsi="Arial" w:cs="Arial"/>
          <w:b/>
          <w:color w:val="000000" w:themeColor="text1"/>
          <w:sz w:val="24"/>
          <w:szCs w:val="24"/>
        </w:rPr>
        <w:t xml:space="preserve">. </w:t>
      </w:r>
      <w:r>
        <w:rPr>
          <w:rFonts w:ascii="Arial" w:hAnsi="Arial" w:cs="Arial"/>
          <w:b/>
          <w:color w:val="000000" w:themeColor="text1"/>
          <w:sz w:val="24"/>
          <w:szCs w:val="24"/>
        </w:rPr>
        <w:t>MATRIZ CURRICULAR</w:t>
      </w:r>
    </w:p>
    <w:p w14:paraId="77AD1A02" w14:textId="77777777" w:rsidR="00C4437F" w:rsidRDefault="00C4437F" w:rsidP="00C4437F">
      <w:pPr>
        <w:pStyle w:val="PargrafodaLista"/>
        <w:tabs>
          <w:tab w:val="left" w:pos="3060"/>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Em anexo II</w:t>
      </w:r>
    </w:p>
    <w:p w14:paraId="62F49BA1" w14:textId="5D03529E" w:rsidR="002B5CD9" w:rsidRDefault="002B5CD9" w:rsidP="004A600C">
      <w:pPr>
        <w:pStyle w:val="PargrafodaLista"/>
        <w:tabs>
          <w:tab w:val="left" w:pos="3060"/>
        </w:tabs>
        <w:spacing w:after="0" w:line="240" w:lineRule="auto"/>
        <w:ind w:left="0"/>
        <w:jc w:val="both"/>
        <w:rPr>
          <w:rFonts w:ascii="Arial" w:hAnsi="Arial" w:cs="Arial"/>
          <w:color w:val="000000" w:themeColor="text1"/>
          <w:sz w:val="24"/>
          <w:szCs w:val="24"/>
        </w:rPr>
      </w:pPr>
    </w:p>
    <w:p w14:paraId="233B533B" w14:textId="366A98B8" w:rsidR="00D84B72" w:rsidRDefault="00F844F2"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12</w:t>
      </w:r>
      <w:r w:rsidR="004D6E0B">
        <w:rPr>
          <w:rFonts w:ascii="Arial" w:hAnsi="Arial" w:cs="Arial"/>
          <w:b/>
          <w:color w:val="000000" w:themeColor="text1"/>
          <w:sz w:val="24"/>
          <w:szCs w:val="24"/>
        </w:rPr>
        <w:t>. CALENDÁRIO ESCOLAR E DATAS COMEMORATIVAS</w:t>
      </w:r>
    </w:p>
    <w:p w14:paraId="35F4B7D4" w14:textId="40BABC62" w:rsidR="004D6E0B" w:rsidRDefault="004D6E0B" w:rsidP="004D6E0B">
      <w:pPr>
        <w:pStyle w:val="PargrafodaLista"/>
        <w:tabs>
          <w:tab w:val="left" w:pos="3060"/>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Em anexo II</w:t>
      </w:r>
      <w:r w:rsidR="002312A3">
        <w:rPr>
          <w:rFonts w:ascii="Arial" w:hAnsi="Arial" w:cs="Arial"/>
          <w:color w:val="000000" w:themeColor="text1"/>
          <w:sz w:val="24"/>
          <w:szCs w:val="24"/>
        </w:rPr>
        <w:t>I</w:t>
      </w:r>
    </w:p>
    <w:p w14:paraId="70D75596" w14:textId="3F812BE2" w:rsidR="004A600C" w:rsidRDefault="004A600C" w:rsidP="003539A2">
      <w:pPr>
        <w:pStyle w:val="PargrafodaLista"/>
        <w:tabs>
          <w:tab w:val="left" w:pos="3060"/>
        </w:tabs>
        <w:spacing w:after="0" w:line="240" w:lineRule="auto"/>
        <w:ind w:left="0"/>
        <w:jc w:val="both"/>
        <w:rPr>
          <w:rFonts w:ascii="Arial" w:hAnsi="Arial" w:cs="Arial"/>
          <w:color w:val="000000" w:themeColor="text1"/>
          <w:sz w:val="24"/>
          <w:szCs w:val="24"/>
        </w:rPr>
      </w:pPr>
    </w:p>
    <w:p w14:paraId="2BDEEF2E" w14:textId="64B6C5A8" w:rsidR="004D6E0B" w:rsidRDefault="004D6E0B"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w:t>
      </w:r>
      <w:r w:rsidR="004B7AC3">
        <w:rPr>
          <w:rFonts w:ascii="Arial" w:hAnsi="Arial" w:cs="Arial"/>
          <w:b/>
          <w:color w:val="000000" w:themeColor="text1"/>
          <w:sz w:val="24"/>
          <w:szCs w:val="24"/>
        </w:rPr>
        <w:t>3</w:t>
      </w:r>
      <w:r>
        <w:rPr>
          <w:rFonts w:ascii="Arial" w:hAnsi="Arial" w:cs="Arial"/>
          <w:b/>
          <w:color w:val="000000" w:themeColor="text1"/>
          <w:sz w:val="24"/>
          <w:szCs w:val="24"/>
        </w:rPr>
        <w:t>. CALENDÁRIO DE FORMAÇÃO CONTINUADA - COLABORADORES</w:t>
      </w:r>
    </w:p>
    <w:p w14:paraId="228A7D2C" w14:textId="5E33E5F5" w:rsidR="004D6E0B" w:rsidRDefault="004D6E0B" w:rsidP="004D6E0B">
      <w:pPr>
        <w:pStyle w:val="PargrafodaLista"/>
        <w:tabs>
          <w:tab w:val="left" w:pos="3060"/>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Em anexo I</w:t>
      </w:r>
      <w:r w:rsidR="002312A3">
        <w:rPr>
          <w:rFonts w:ascii="Arial" w:hAnsi="Arial" w:cs="Arial"/>
          <w:color w:val="000000" w:themeColor="text1"/>
          <w:sz w:val="24"/>
          <w:szCs w:val="24"/>
        </w:rPr>
        <w:t>V</w:t>
      </w:r>
    </w:p>
    <w:p w14:paraId="35F0C312" w14:textId="0300759E" w:rsidR="004D6E0B" w:rsidRDefault="004D6E0B" w:rsidP="003539A2">
      <w:pPr>
        <w:pStyle w:val="PargrafodaLista"/>
        <w:tabs>
          <w:tab w:val="left" w:pos="3060"/>
        </w:tabs>
        <w:spacing w:after="0" w:line="240" w:lineRule="auto"/>
        <w:ind w:left="0"/>
        <w:jc w:val="both"/>
        <w:rPr>
          <w:rFonts w:ascii="Arial" w:hAnsi="Arial" w:cs="Arial"/>
          <w:color w:val="000000" w:themeColor="text1"/>
          <w:sz w:val="24"/>
          <w:szCs w:val="24"/>
        </w:rPr>
      </w:pPr>
    </w:p>
    <w:p w14:paraId="70786B51" w14:textId="0AFD2257" w:rsidR="004D6E0B" w:rsidRDefault="004B7AC3"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14</w:t>
      </w:r>
      <w:r w:rsidR="004D6E0B">
        <w:rPr>
          <w:rFonts w:ascii="Arial" w:hAnsi="Arial" w:cs="Arial"/>
          <w:b/>
          <w:color w:val="000000" w:themeColor="text1"/>
          <w:sz w:val="24"/>
          <w:szCs w:val="24"/>
        </w:rPr>
        <w:t xml:space="preserve">. </w:t>
      </w:r>
      <w:r w:rsidR="003212CB">
        <w:rPr>
          <w:rFonts w:ascii="Arial" w:hAnsi="Arial" w:cs="Arial"/>
          <w:b/>
          <w:color w:val="000000" w:themeColor="text1"/>
          <w:sz w:val="24"/>
          <w:szCs w:val="24"/>
        </w:rPr>
        <w:t>PLANO DE TRABALHO ANUAL DA NUTRICIONISTA</w:t>
      </w:r>
      <w:r w:rsidR="004C79B5">
        <w:rPr>
          <w:rFonts w:ascii="Arial" w:hAnsi="Arial" w:cs="Arial"/>
          <w:b/>
          <w:color w:val="000000" w:themeColor="text1"/>
          <w:sz w:val="24"/>
          <w:szCs w:val="24"/>
        </w:rPr>
        <w:t>, PROJETO DIDÁTICO</w:t>
      </w:r>
      <w:r w:rsidR="003212CB">
        <w:rPr>
          <w:rFonts w:ascii="Arial" w:hAnsi="Arial" w:cs="Arial"/>
          <w:b/>
          <w:color w:val="000000" w:themeColor="text1"/>
          <w:sz w:val="24"/>
          <w:szCs w:val="24"/>
        </w:rPr>
        <w:t xml:space="preserve"> E </w:t>
      </w:r>
      <w:r w:rsidR="004D6E0B">
        <w:rPr>
          <w:rFonts w:ascii="Arial" w:hAnsi="Arial" w:cs="Arial"/>
          <w:b/>
          <w:color w:val="000000" w:themeColor="text1"/>
          <w:sz w:val="24"/>
          <w:szCs w:val="24"/>
        </w:rPr>
        <w:t>CARDÁPIO</w:t>
      </w:r>
      <w:r w:rsidR="009245E4">
        <w:rPr>
          <w:rFonts w:ascii="Arial" w:hAnsi="Arial" w:cs="Arial"/>
          <w:b/>
          <w:color w:val="000000" w:themeColor="text1"/>
          <w:sz w:val="24"/>
          <w:szCs w:val="24"/>
        </w:rPr>
        <w:t xml:space="preserve"> E ESCOLAR</w:t>
      </w:r>
    </w:p>
    <w:p w14:paraId="56BA0433" w14:textId="52E27552" w:rsidR="004D6E0B" w:rsidRDefault="002312A3" w:rsidP="004D6E0B">
      <w:pPr>
        <w:pStyle w:val="PargrafodaLista"/>
        <w:tabs>
          <w:tab w:val="left" w:pos="3060"/>
        </w:tabs>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Em anexo V</w:t>
      </w:r>
    </w:p>
    <w:p w14:paraId="78312909" w14:textId="35CB4C43" w:rsidR="004A600C" w:rsidRDefault="004A600C" w:rsidP="004A600C">
      <w:pPr>
        <w:pStyle w:val="PargrafodaLista"/>
        <w:tabs>
          <w:tab w:val="left" w:pos="3060"/>
        </w:tabs>
        <w:spacing w:after="0" w:line="240" w:lineRule="auto"/>
        <w:ind w:left="0"/>
        <w:jc w:val="both"/>
        <w:rPr>
          <w:rFonts w:ascii="Arial" w:hAnsi="Arial" w:cs="Arial"/>
          <w:color w:val="000000" w:themeColor="text1"/>
          <w:sz w:val="24"/>
          <w:szCs w:val="24"/>
        </w:rPr>
      </w:pPr>
    </w:p>
    <w:p w14:paraId="68B729FC" w14:textId="428FD25C" w:rsidR="004D6E0B" w:rsidRDefault="00AB2C76"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15</w:t>
      </w:r>
      <w:r w:rsidR="004D6E0B">
        <w:rPr>
          <w:rFonts w:ascii="Arial" w:hAnsi="Arial" w:cs="Arial"/>
          <w:b/>
          <w:color w:val="000000" w:themeColor="text1"/>
          <w:sz w:val="24"/>
          <w:szCs w:val="24"/>
        </w:rPr>
        <w:t>. AVALIAÇÃO DO RESULTADO</w:t>
      </w:r>
    </w:p>
    <w:p w14:paraId="57F4162B" w14:textId="77777777" w:rsidR="008D2E5B" w:rsidRDefault="00C02B6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55D2A500" w14:textId="2C1B12A9" w:rsidR="004D6E0B" w:rsidRDefault="00C02B6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D6E0B">
        <w:rPr>
          <w:rFonts w:ascii="Arial" w:hAnsi="Arial" w:cs="Arial"/>
          <w:color w:val="000000" w:themeColor="text1"/>
          <w:sz w:val="24"/>
          <w:szCs w:val="24"/>
        </w:rPr>
        <w:t xml:space="preserve"> </w:t>
      </w:r>
      <w:r w:rsidR="009245E4">
        <w:rPr>
          <w:rFonts w:ascii="Arial" w:hAnsi="Arial" w:cs="Arial"/>
          <w:color w:val="000000" w:themeColor="text1"/>
          <w:sz w:val="24"/>
          <w:szCs w:val="24"/>
        </w:rPr>
        <w:t xml:space="preserve">    </w:t>
      </w:r>
      <w:r w:rsidR="004D6E0B">
        <w:rPr>
          <w:rFonts w:ascii="Arial" w:hAnsi="Arial" w:cs="Arial"/>
          <w:color w:val="000000" w:themeColor="text1"/>
          <w:sz w:val="24"/>
          <w:szCs w:val="24"/>
        </w:rPr>
        <w:t>A avaliação dos alunos se dará através de observações diárias das crianças, em grupo e individualmente. Serão observados suas relações sociais, expressões, manifestações e dificuldades relacionadas a adaptação. A avaliação será um instrumento de reflexão do nosso trabalho, tendo como referência o caminho certo a seguir ou a melhorar, proporcionando uma educação formativa e de qualidade.</w:t>
      </w:r>
    </w:p>
    <w:p w14:paraId="0D10E5E4" w14:textId="25A7B9EF" w:rsidR="004D6E0B" w:rsidRDefault="00C02B6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245E4">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4D6E0B">
        <w:rPr>
          <w:rFonts w:ascii="Arial" w:hAnsi="Arial" w:cs="Arial"/>
          <w:color w:val="000000" w:themeColor="text1"/>
          <w:sz w:val="24"/>
          <w:szCs w:val="24"/>
        </w:rPr>
        <w:t>Ao fim de cada semestre será realizado uma avaliação de desenvolvimento individual de cada criança com a participação</w:t>
      </w:r>
      <w:r w:rsidR="000A0020">
        <w:rPr>
          <w:rFonts w:ascii="Arial" w:hAnsi="Arial" w:cs="Arial"/>
          <w:color w:val="000000" w:themeColor="text1"/>
          <w:sz w:val="24"/>
          <w:szCs w:val="24"/>
        </w:rPr>
        <w:t xml:space="preserve"> de coordenadora/professoras/monitoras, disponibilizado através do CAP, com o objetivo de unir nossas informações, para melhoria continua do trabalho desenvolvido com os nossos alunos. E ao final de cada bimestre </w:t>
      </w:r>
      <w:r w:rsidR="004D6E0B">
        <w:rPr>
          <w:rFonts w:ascii="Arial" w:hAnsi="Arial" w:cs="Arial"/>
          <w:color w:val="000000" w:themeColor="text1"/>
          <w:sz w:val="24"/>
          <w:szCs w:val="24"/>
        </w:rPr>
        <w:t xml:space="preserve">será elaborado um relatório descritivo em relação ao seu desenvolvimento; </w:t>
      </w:r>
    </w:p>
    <w:p w14:paraId="5C501D17" w14:textId="2E94C5D0" w:rsidR="004D6E0B" w:rsidRDefault="00C02B6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245E4">
        <w:rPr>
          <w:rFonts w:ascii="Arial" w:hAnsi="Arial" w:cs="Arial"/>
          <w:color w:val="000000" w:themeColor="text1"/>
          <w:sz w:val="24"/>
          <w:szCs w:val="24"/>
        </w:rPr>
        <w:t xml:space="preserve">   </w:t>
      </w:r>
      <w:r w:rsidR="004D6E0B">
        <w:rPr>
          <w:rFonts w:ascii="Arial" w:hAnsi="Arial" w:cs="Arial"/>
          <w:color w:val="000000" w:themeColor="text1"/>
          <w:sz w:val="24"/>
          <w:szCs w:val="24"/>
        </w:rPr>
        <w:t>A avaliação de atividades interativas, se dará através da participação e devolutiva dos pais;</w:t>
      </w:r>
    </w:p>
    <w:p w14:paraId="5361C499" w14:textId="2F4423C8" w:rsidR="00BB198A" w:rsidRPr="00A22924" w:rsidRDefault="004D6E0B" w:rsidP="00A22924">
      <w:pPr>
        <w:pStyle w:val="PargrafodaLista"/>
        <w:widowControl w:val="0"/>
        <w:numPr>
          <w:ilvl w:val="0"/>
          <w:numId w:val="30"/>
        </w:numPr>
        <w:tabs>
          <w:tab w:val="left" w:pos="3060"/>
        </w:tabs>
        <w:autoSpaceDE w:val="0"/>
        <w:autoSpaceDN w:val="0"/>
        <w:spacing w:after="0" w:line="360" w:lineRule="auto"/>
        <w:jc w:val="both"/>
        <w:rPr>
          <w:rFonts w:ascii="Arial" w:hAnsi="Arial" w:cs="Arial"/>
          <w:color w:val="000000" w:themeColor="text1"/>
          <w:sz w:val="24"/>
          <w:szCs w:val="24"/>
        </w:rPr>
      </w:pPr>
      <w:r w:rsidRPr="00A22924">
        <w:rPr>
          <w:rFonts w:ascii="Arial" w:hAnsi="Arial" w:cs="Arial"/>
          <w:color w:val="000000" w:themeColor="text1"/>
          <w:sz w:val="24"/>
          <w:szCs w:val="24"/>
        </w:rPr>
        <w:t>Os eventos e temas das reuniões de Pais se dará por pesquisa de satisfação realizada</w:t>
      </w:r>
      <w:r w:rsidR="00414564" w:rsidRPr="00A22924">
        <w:rPr>
          <w:rFonts w:ascii="Arial" w:hAnsi="Arial" w:cs="Arial"/>
          <w:color w:val="000000" w:themeColor="text1"/>
          <w:sz w:val="24"/>
          <w:szCs w:val="24"/>
        </w:rPr>
        <w:t xml:space="preserve"> ao final de cada atividade;   </w:t>
      </w:r>
    </w:p>
    <w:p w14:paraId="1FCB4300" w14:textId="49508A41" w:rsidR="004D6E0B" w:rsidRPr="00C02B6A" w:rsidRDefault="004D6E0B" w:rsidP="00C02B6A">
      <w:pPr>
        <w:pStyle w:val="PargrafodaLista"/>
        <w:widowControl w:val="0"/>
        <w:numPr>
          <w:ilvl w:val="0"/>
          <w:numId w:val="30"/>
        </w:numPr>
        <w:tabs>
          <w:tab w:val="left" w:pos="3060"/>
        </w:tabs>
        <w:autoSpaceDE w:val="0"/>
        <w:autoSpaceDN w:val="0"/>
        <w:spacing w:after="0" w:line="360" w:lineRule="auto"/>
        <w:jc w:val="both"/>
        <w:rPr>
          <w:rFonts w:ascii="Arial" w:hAnsi="Arial" w:cs="Arial"/>
          <w:color w:val="000000" w:themeColor="text1"/>
          <w:sz w:val="24"/>
          <w:szCs w:val="24"/>
        </w:rPr>
      </w:pPr>
      <w:r w:rsidRPr="00C02B6A">
        <w:rPr>
          <w:rFonts w:ascii="Arial" w:hAnsi="Arial" w:cs="Arial"/>
          <w:color w:val="000000" w:themeColor="text1"/>
          <w:sz w:val="24"/>
          <w:szCs w:val="24"/>
        </w:rPr>
        <w:t xml:space="preserve">Os colaboradores da instituição serão avaliados anualmente através da avaliação de competências;  </w:t>
      </w:r>
    </w:p>
    <w:p w14:paraId="081E4711" w14:textId="1C759B0D" w:rsidR="00A30E45" w:rsidRDefault="00C02B6A" w:rsidP="00CF2567">
      <w:pPr>
        <w:widowControl w:val="0"/>
        <w:tabs>
          <w:tab w:val="left" w:pos="3060"/>
        </w:tabs>
        <w:autoSpaceDE w:val="0"/>
        <w:autoSpaceDN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245E4">
        <w:rPr>
          <w:rFonts w:ascii="Arial" w:hAnsi="Arial" w:cs="Arial"/>
          <w:color w:val="000000" w:themeColor="text1"/>
          <w:sz w:val="24"/>
          <w:szCs w:val="24"/>
        </w:rPr>
        <w:t xml:space="preserve"> </w:t>
      </w:r>
      <w:r w:rsidR="004D6E0B">
        <w:rPr>
          <w:rFonts w:ascii="Arial" w:hAnsi="Arial" w:cs="Arial"/>
          <w:color w:val="000000" w:themeColor="text1"/>
          <w:sz w:val="24"/>
          <w:szCs w:val="24"/>
        </w:rPr>
        <w:t>Em relação a avaliação geral, será aplicado no fim do 2º semestre do ano letivo uma pesquisa de satisfação com os pais. Este se dará por pesquisa de sa</w:t>
      </w:r>
      <w:r w:rsidR="000D4EEB">
        <w:rPr>
          <w:rFonts w:ascii="Arial" w:hAnsi="Arial" w:cs="Arial"/>
          <w:color w:val="000000" w:themeColor="text1"/>
          <w:sz w:val="24"/>
          <w:szCs w:val="24"/>
        </w:rPr>
        <w:t>tisfação encaminhada pela SEME.</w:t>
      </w:r>
    </w:p>
    <w:p w14:paraId="16DFBFF4" w14:textId="637F6803" w:rsidR="002B5CD9" w:rsidRDefault="002B5CD9" w:rsidP="002619F0">
      <w:pPr>
        <w:widowControl w:val="0"/>
        <w:tabs>
          <w:tab w:val="left" w:pos="3060"/>
        </w:tabs>
        <w:autoSpaceDE w:val="0"/>
        <w:autoSpaceDN w:val="0"/>
        <w:spacing w:after="0" w:line="240" w:lineRule="auto"/>
        <w:jc w:val="both"/>
        <w:rPr>
          <w:rFonts w:ascii="Arial" w:hAnsi="Arial" w:cs="Arial"/>
          <w:color w:val="000000" w:themeColor="text1"/>
          <w:sz w:val="24"/>
          <w:szCs w:val="24"/>
        </w:rPr>
      </w:pPr>
    </w:p>
    <w:p w14:paraId="4E840348" w14:textId="7DA94A22" w:rsidR="004D6E0B" w:rsidRDefault="00190936"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16</w:t>
      </w:r>
      <w:r w:rsidR="004D6E0B">
        <w:rPr>
          <w:rFonts w:ascii="Arial" w:hAnsi="Arial" w:cs="Arial"/>
          <w:b/>
          <w:color w:val="000000" w:themeColor="text1"/>
          <w:sz w:val="24"/>
          <w:szCs w:val="24"/>
        </w:rPr>
        <w:t>. CONSIDERAÇÕES FINAIS</w:t>
      </w:r>
    </w:p>
    <w:p w14:paraId="7BA75FB7" w14:textId="77777777" w:rsidR="008D2E5B" w:rsidRDefault="008D2E5B" w:rsidP="004D6E0B">
      <w:pPr>
        <w:widowControl w:val="0"/>
        <w:tabs>
          <w:tab w:val="left" w:pos="3060"/>
        </w:tabs>
        <w:autoSpaceDE w:val="0"/>
        <w:autoSpaceDN w:val="0"/>
        <w:spacing w:after="0" w:line="360" w:lineRule="auto"/>
        <w:jc w:val="both"/>
        <w:rPr>
          <w:rFonts w:ascii="Arial" w:hAnsi="Arial" w:cs="Arial"/>
          <w:sz w:val="24"/>
          <w:szCs w:val="24"/>
        </w:rPr>
      </w:pPr>
    </w:p>
    <w:p w14:paraId="7B018AC4" w14:textId="595A102F" w:rsidR="009C4DED" w:rsidRDefault="009245E4" w:rsidP="004D6E0B">
      <w:pPr>
        <w:widowControl w:val="0"/>
        <w:tabs>
          <w:tab w:val="left" w:pos="3060"/>
        </w:tabs>
        <w:autoSpaceDE w:val="0"/>
        <w:autoSpaceDN w:val="0"/>
        <w:spacing w:after="0" w:line="360" w:lineRule="auto"/>
        <w:jc w:val="both"/>
        <w:rPr>
          <w:rFonts w:ascii="Arial" w:hAnsi="Arial" w:cs="Arial"/>
          <w:sz w:val="24"/>
          <w:szCs w:val="24"/>
        </w:rPr>
      </w:pPr>
      <w:r>
        <w:rPr>
          <w:rFonts w:ascii="Arial" w:hAnsi="Arial" w:cs="Arial"/>
          <w:sz w:val="24"/>
          <w:szCs w:val="24"/>
        </w:rPr>
        <w:t xml:space="preserve">      </w:t>
      </w:r>
      <w:r w:rsidR="004D6E0B">
        <w:rPr>
          <w:rFonts w:ascii="Arial" w:hAnsi="Arial" w:cs="Arial"/>
          <w:sz w:val="24"/>
          <w:szCs w:val="24"/>
        </w:rPr>
        <w:t>O</w:t>
      </w:r>
      <w:r>
        <w:rPr>
          <w:rFonts w:ascii="Arial" w:hAnsi="Arial" w:cs="Arial"/>
          <w:sz w:val="24"/>
          <w:szCs w:val="24"/>
        </w:rPr>
        <w:t xml:space="preserve"> </w:t>
      </w:r>
      <w:r w:rsidR="004D6E0B">
        <w:rPr>
          <w:rFonts w:ascii="Arial" w:hAnsi="Arial" w:cs="Arial"/>
          <w:sz w:val="24"/>
          <w:szCs w:val="24"/>
        </w:rPr>
        <w:t xml:space="preserve">Projeto Pedagógico da </w:t>
      </w:r>
      <w:r w:rsidR="004D6E0B" w:rsidRPr="000A43D9">
        <w:rPr>
          <w:rFonts w:ascii="Arial" w:hAnsi="Arial" w:cs="Arial"/>
          <w:sz w:val="24"/>
          <w:szCs w:val="24"/>
        </w:rPr>
        <w:t xml:space="preserve">Creche </w:t>
      </w:r>
      <w:r w:rsidR="00005B65">
        <w:rPr>
          <w:rFonts w:ascii="Arial" w:hAnsi="Arial" w:cs="Arial"/>
          <w:sz w:val="24"/>
          <w:szCs w:val="24"/>
        </w:rPr>
        <w:t>prof.ª Maria Estella Amstalden</w:t>
      </w:r>
      <w:r w:rsidR="004D6E0B">
        <w:rPr>
          <w:rFonts w:ascii="Arial" w:hAnsi="Arial" w:cs="Arial"/>
          <w:sz w:val="24"/>
          <w:szCs w:val="24"/>
        </w:rPr>
        <w:t xml:space="preserve"> valoriza a participação de todos os envolvidos no processo educacional, tendo como proposta articular intenções, prioridades e caminhos escolhidos para o desempenho de suas funções educacionais e sociais. Nesse contexto, a realização de um trabalho com a participação dos demais profissionais da Instituição e sugestões apresentadas por alguns pais é de suma importância para o sucesso do nosso Projeto.  Dessa forma, o Projeto Político Pedagógico pretende despertar no dia a dia dos alunos a curiosidade, imaginação e troca de experiências proporcionando uma educação transformadora e de qualidade, sendo o principal objetivo a formação </w:t>
      </w:r>
      <w:r w:rsidR="00D830F8">
        <w:rPr>
          <w:rFonts w:ascii="Arial" w:hAnsi="Arial" w:cs="Arial"/>
          <w:sz w:val="24"/>
          <w:szCs w:val="24"/>
        </w:rPr>
        <w:t>integral do aluno.</w:t>
      </w:r>
    </w:p>
    <w:p w14:paraId="7BBB86E0" w14:textId="06B6D816" w:rsidR="000468EB" w:rsidRDefault="000468EB" w:rsidP="002619F0">
      <w:pPr>
        <w:widowControl w:val="0"/>
        <w:tabs>
          <w:tab w:val="left" w:pos="3060"/>
        </w:tabs>
        <w:autoSpaceDE w:val="0"/>
        <w:autoSpaceDN w:val="0"/>
        <w:spacing w:after="0" w:line="240" w:lineRule="auto"/>
        <w:jc w:val="both"/>
        <w:rPr>
          <w:rFonts w:ascii="Arial" w:hAnsi="Arial" w:cs="Arial"/>
          <w:sz w:val="24"/>
          <w:szCs w:val="24"/>
        </w:rPr>
      </w:pPr>
    </w:p>
    <w:p w14:paraId="6F2BB2D0"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7A77CA4C"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6098C5CF"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5FE98E4F"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1E054D0F"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4C6A028E"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19F0CDB7"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4610ADF0"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08ED9C78"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1E9857A0"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55665929"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52775109"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466CA9A0"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51B4336B"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092576FA"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7D5205E5"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4EB9216B"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2F43F032"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5C627E56"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499590B8"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09DDB6C4"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19B94177"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731137E9"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769AE2FF"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2F034C7F"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2C9A615B"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3995A2E5" w14:textId="77777777" w:rsidR="009245E4" w:rsidRDefault="009245E4" w:rsidP="002619F0">
      <w:pPr>
        <w:widowControl w:val="0"/>
        <w:tabs>
          <w:tab w:val="left" w:pos="3060"/>
        </w:tabs>
        <w:autoSpaceDE w:val="0"/>
        <w:autoSpaceDN w:val="0"/>
        <w:spacing w:after="0" w:line="240" w:lineRule="auto"/>
        <w:jc w:val="both"/>
        <w:rPr>
          <w:rFonts w:ascii="Arial" w:hAnsi="Arial" w:cs="Arial"/>
          <w:sz w:val="24"/>
          <w:szCs w:val="24"/>
        </w:rPr>
      </w:pPr>
    </w:p>
    <w:p w14:paraId="341F0345" w14:textId="3D518F06" w:rsidR="00F93EC9" w:rsidRDefault="00392CC0"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17</w:t>
      </w:r>
      <w:r w:rsidR="00F93EC9">
        <w:rPr>
          <w:rFonts w:ascii="Arial" w:hAnsi="Arial" w:cs="Arial"/>
          <w:b/>
          <w:color w:val="000000" w:themeColor="text1"/>
          <w:sz w:val="24"/>
          <w:szCs w:val="24"/>
        </w:rPr>
        <w:t>. REFERÊNCIAS BIBLIOGRÁFICAS</w:t>
      </w:r>
    </w:p>
    <w:p w14:paraId="6A5B1F3C" w14:textId="48386D30" w:rsidR="00B8209C" w:rsidRPr="00592415" w:rsidRDefault="00B8209C" w:rsidP="008B5C36">
      <w:pPr>
        <w:pStyle w:val="NormalWeb"/>
        <w:spacing w:line="360" w:lineRule="auto"/>
        <w:rPr>
          <w:rFonts w:ascii="Arial" w:eastAsiaTheme="minorEastAsia" w:hAnsi="Arial" w:cs="Arial"/>
          <w:b/>
          <w:bCs/>
        </w:rPr>
      </w:pPr>
      <w:r w:rsidRPr="00C02B6A">
        <w:rPr>
          <w:rStyle w:val="Forte"/>
          <w:rFonts w:ascii="Arial" w:eastAsiaTheme="minorEastAsia" w:hAnsi="Arial" w:cs="Arial"/>
          <w:b w:val="0"/>
        </w:rPr>
        <w:t xml:space="preserve">MANTOAN, Maria Teresa </w:t>
      </w:r>
      <w:r w:rsidR="002B5CD9" w:rsidRPr="00C02B6A">
        <w:rPr>
          <w:rStyle w:val="Forte"/>
          <w:rFonts w:ascii="Arial" w:eastAsiaTheme="minorEastAsia" w:hAnsi="Arial" w:cs="Arial"/>
          <w:b w:val="0"/>
        </w:rPr>
        <w:t>E...</w:t>
      </w:r>
      <w:r w:rsidRPr="006D6034">
        <w:rPr>
          <w:rFonts w:ascii="Arial" w:hAnsi="Arial" w:cs="Arial"/>
        </w:rPr>
        <w:t xml:space="preserve"> </w:t>
      </w:r>
      <w:r w:rsidRPr="00C02B6A">
        <w:rPr>
          <w:rStyle w:val="nfase"/>
          <w:rFonts w:ascii="Arial" w:hAnsi="Arial" w:cs="Arial"/>
          <w:i w:val="0"/>
        </w:rPr>
        <w:t>Inclusão Escolar: O que é? Por quê? Como fazer</w:t>
      </w:r>
      <w:r w:rsidRPr="006D6034">
        <w:rPr>
          <w:rStyle w:val="nfase"/>
          <w:rFonts w:ascii="Arial" w:hAnsi="Arial" w:cs="Arial"/>
        </w:rPr>
        <w:t>?</w:t>
      </w:r>
      <w:r w:rsidRPr="006D6034">
        <w:rPr>
          <w:rFonts w:ascii="Arial" w:hAnsi="Arial" w:cs="Arial"/>
        </w:rPr>
        <w:t xml:space="preserve"> São Paulo: Cortez, 2011.</w:t>
      </w:r>
      <w:r w:rsidR="00C02B6A">
        <w:rPr>
          <w:rFonts w:ascii="Arial" w:hAnsi="Arial" w:cs="Arial"/>
        </w:rPr>
        <w:t xml:space="preserve">                                                                                                                     </w:t>
      </w:r>
      <w:r w:rsidRPr="00C02B6A">
        <w:rPr>
          <w:rStyle w:val="Forte"/>
          <w:rFonts w:ascii="Arial" w:eastAsiaTheme="minorEastAsia" w:hAnsi="Arial" w:cs="Arial"/>
          <w:b w:val="0"/>
        </w:rPr>
        <w:t>Vygotsky, L. S. (2007).</w:t>
      </w:r>
      <w:r w:rsidRPr="00A21F46">
        <w:rPr>
          <w:rFonts w:ascii="Arial" w:hAnsi="Arial" w:cs="Arial"/>
        </w:rPr>
        <w:t xml:space="preserve"> </w:t>
      </w:r>
      <w:r w:rsidRPr="00A21F46">
        <w:rPr>
          <w:rStyle w:val="nfase"/>
          <w:rFonts w:ascii="Arial" w:hAnsi="Arial" w:cs="Arial"/>
        </w:rPr>
        <w:t>A formação social da mente: O desenvolvimento psicológico na infância</w:t>
      </w:r>
      <w:r w:rsidRPr="00A21F46">
        <w:rPr>
          <w:rFonts w:ascii="Arial" w:hAnsi="Arial" w:cs="Arial"/>
        </w:rPr>
        <w:t>. Tradução de Anna V. L. R. de Oliveira. Editora Martins Fontes.</w:t>
      </w:r>
    </w:p>
    <w:p w14:paraId="11166496" w14:textId="37C1B7C2" w:rsidR="0012090F" w:rsidRDefault="00B8209C" w:rsidP="00C02B6A">
      <w:pPr>
        <w:pStyle w:val="NormalWeb"/>
        <w:spacing w:line="360" w:lineRule="auto"/>
        <w:rPr>
          <w:rFonts w:ascii="Arial" w:hAnsi="Arial" w:cs="Arial"/>
        </w:rPr>
      </w:pPr>
      <w:r w:rsidRPr="00C02B6A">
        <w:rPr>
          <w:rFonts w:ascii="Arial" w:hAnsi="Arial" w:cs="Arial"/>
          <w:bCs/>
        </w:rPr>
        <w:t>Base Nacional Comum Curricular – Educação Infantil (BNCC)</w:t>
      </w:r>
      <w:r w:rsidRPr="00C02B6A">
        <w:rPr>
          <w:rFonts w:ascii="Arial" w:hAnsi="Arial" w:cs="Arial"/>
        </w:rPr>
        <w:t>:</w:t>
      </w:r>
      <w:r w:rsidRPr="00A21F46">
        <w:rPr>
          <w:rFonts w:ascii="Arial" w:hAnsi="Arial" w:cs="Arial"/>
        </w:rPr>
        <w:t xml:space="preserve"> Educação Infa</w:t>
      </w:r>
      <w:r w:rsidR="00392CC0">
        <w:rPr>
          <w:rFonts w:ascii="Arial" w:hAnsi="Arial" w:cs="Arial"/>
        </w:rPr>
        <w:t xml:space="preserve">ntil – BNCC. Disponível em: </w:t>
      </w:r>
      <w:hyperlink r:id="rId11" w:history="1">
        <w:r w:rsidRPr="00A21F46">
          <w:rPr>
            <w:rStyle w:val="Hyperlink"/>
            <w:rFonts w:ascii="Arial" w:eastAsiaTheme="minorEastAsia" w:hAnsi="Arial" w:cs="Arial"/>
          </w:rPr>
          <w:t>http://basenacionalcomum.mec.gov.br/implementacao/praticas/caderno-de-praticas/educacao-infantil/</w:t>
        </w:r>
      </w:hyperlink>
      <w:r w:rsidRPr="00A21F46">
        <w:rPr>
          <w:rFonts w:ascii="Arial" w:hAnsi="Arial" w:cs="Arial"/>
        </w:rPr>
        <w:t>, acessado em  08/08/24</w:t>
      </w:r>
      <w:r w:rsidR="00C02B6A">
        <w:rPr>
          <w:rFonts w:ascii="Arial" w:hAnsi="Arial" w:cs="Arial"/>
        </w:rPr>
        <w:t xml:space="preserve">                                                             </w:t>
      </w:r>
      <w:r w:rsidRPr="00C02B6A">
        <w:rPr>
          <w:rStyle w:val="Forte"/>
          <w:rFonts w:ascii="Arial" w:eastAsiaTheme="minorEastAsia" w:hAnsi="Arial" w:cs="Arial"/>
          <w:b w:val="0"/>
        </w:rPr>
        <w:t>Resolução CNE/CEB nº 5/2009</w:t>
      </w:r>
      <w:r w:rsidRPr="00A21F46">
        <w:rPr>
          <w:rFonts w:ascii="Arial" w:hAnsi="Arial" w:cs="Arial"/>
        </w:rPr>
        <w:t>: Diretrizes Curriculares Nacionais para a Educação Infantil. Disponível em</w:t>
      </w:r>
      <w:r w:rsidR="00DB2A0E">
        <w:rPr>
          <w:rFonts w:ascii="Arial" w:hAnsi="Arial" w:cs="Arial"/>
        </w:rPr>
        <w:t xml:space="preserve">: </w:t>
      </w:r>
      <w:hyperlink r:id="rId12" w:history="1">
        <w:r w:rsidR="00C02B6A" w:rsidRPr="00AD6BD2">
          <w:rPr>
            <w:rStyle w:val="Hyperlink"/>
            <w:rFonts w:ascii="Arial" w:eastAsiaTheme="minorEastAsia" w:hAnsi="Arial" w:cs="Arial"/>
          </w:rPr>
          <w:t>https://www.seduc.ro.gov.br/portal/legislacao/RESCNE005_2009.pdf</w:t>
        </w:r>
      </w:hyperlink>
      <w:r w:rsidRPr="00A21F46">
        <w:rPr>
          <w:rFonts w:ascii="Arial" w:hAnsi="Arial" w:cs="Arial"/>
        </w:rPr>
        <w:t>, acessado em 08/08/24</w:t>
      </w:r>
      <w:r w:rsidR="00C02B6A">
        <w:rPr>
          <w:rFonts w:ascii="Arial" w:hAnsi="Arial" w:cs="Arial"/>
        </w:rPr>
        <w:t xml:space="preserve">.                                                                                                                                                  </w:t>
      </w:r>
      <w:r w:rsidR="00C02B6A" w:rsidRPr="00C02B6A">
        <w:rPr>
          <w:rFonts w:ascii="Arial" w:hAnsi="Arial" w:cs="Arial"/>
        </w:rPr>
        <w:t xml:space="preserve">Lei nº 14.617, de 10 de julho de 2023.Disponivel em: </w:t>
      </w:r>
      <w:hyperlink r:id="rId13" w:history="1">
        <w:r w:rsidR="00C02B6A" w:rsidRPr="00C02B6A">
          <w:rPr>
            <w:rStyle w:val="Hyperlink"/>
            <w:rFonts w:ascii="Arial" w:hAnsi="Arial" w:cs="Arial"/>
          </w:rPr>
          <w:t>https://www.planalto.gov.br/ccivil_03/_ato2023-2026/2023/lei/L14617.htm</w:t>
        </w:r>
      </w:hyperlink>
      <w:r w:rsidR="00C02B6A" w:rsidRPr="00C02B6A">
        <w:rPr>
          <w:rFonts w:ascii="Arial" w:hAnsi="Arial" w:cs="Arial"/>
        </w:rPr>
        <w:t>, acessado em 29/08/24</w:t>
      </w:r>
    </w:p>
    <w:p w14:paraId="0D74A9E1" w14:textId="77777777" w:rsidR="00402265" w:rsidRDefault="00C02B6A" w:rsidP="00C02B6A">
      <w:pPr>
        <w:pStyle w:val="NormalWeb"/>
        <w:spacing w:line="360" w:lineRule="auto"/>
        <w:rPr>
          <w:rFonts w:ascii="Arial" w:hAnsi="Arial" w:cs="Arial"/>
        </w:rPr>
      </w:pPr>
      <w:r>
        <w:rPr>
          <w:rFonts w:ascii="Arial" w:hAnsi="Arial" w:cs="Arial"/>
        </w:rPr>
        <w:t xml:space="preserve"> </w:t>
      </w:r>
    </w:p>
    <w:p w14:paraId="15F43202" w14:textId="542F3657" w:rsidR="00152730" w:rsidRDefault="00402265" w:rsidP="00C02B6A">
      <w:pPr>
        <w:pStyle w:val="NormalWeb"/>
        <w:spacing w:line="360" w:lineRule="auto"/>
        <w:rPr>
          <w:rFonts w:ascii="Arial" w:hAnsi="Arial" w:cs="Arial"/>
        </w:rPr>
      </w:pPr>
      <w:r>
        <w:rPr>
          <w:rFonts w:ascii="Arial" w:hAnsi="Arial" w:cs="Arial"/>
        </w:rPr>
        <w:t xml:space="preserve">Lei nº 14.880, de 04 de junho de 2024. Disponível em:  </w:t>
      </w:r>
      <w:hyperlink r:id="rId14" w:history="1">
        <w:r w:rsidRPr="00AD6BD2">
          <w:rPr>
            <w:rStyle w:val="Hyperlink"/>
            <w:rFonts w:ascii="Arial" w:hAnsi="Arial" w:cs="Arial"/>
          </w:rPr>
          <w:t>https://legislacao.presidencia.gov.br/atos/?tipo=LEI&amp;numero=14880&amp;ano=2024&amp;ato=28cITQ61ENZpWT0c2</w:t>
        </w:r>
      </w:hyperlink>
      <w:r>
        <w:rPr>
          <w:rFonts w:ascii="Arial" w:hAnsi="Arial" w:cs="Arial"/>
        </w:rPr>
        <w:t>, acessado em 29/08/24.</w:t>
      </w:r>
    </w:p>
    <w:p w14:paraId="3C9705EE" w14:textId="77777777" w:rsidR="009245E4" w:rsidRDefault="009245E4" w:rsidP="00C02B6A">
      <w:pPr>
        <w:pStyle w:val="NormalWeb"/>
        <w:spacing w:line="360" w:lineRule="auto"/>
        <w:rPr>
          <w:rFonts w:ascii="Arial" w:hAnsi="Arial" w:cs="Arial"/>
        </w:rPr>
      </w:pPr>
    </w:p>
    <w:p w14:paraId="08CB5408" w14:textId="77777777" w:rsidR="009245E4" w:rsidRDefault="009245E4" w:rsidP="00C02B6A">
      <w:pPr>
        <w:pStyle w:val="NormalWeb"/>
        <w:spacing w:line="360" w:lineRule="auto"/>
        <w:rPr>
          <w:rFonts w:ascii="Arial" w:hAnsi="Arial" w:cs="Arial"/>
        </w:rPr>
      </w:pPr>
    </w:p>
    <w:p w14:paraId="7B635ED7" w14:textId="77777777" w:rsidR="009245E4" w:rsidRDefault="009245E4" w:rsidP="00C02B6A">
      <w:pPr>
        <w:pStyle w:val="NormalWeb"/>
        <w:spacing w:line="360" w:lineRule="auto"/>
        <w:rPr>
          <w:rFonts w:ascii="Arial" w:hAnsi="Arial" w:cs="Arial"/>
        </w:rPr>
      </w:pPr>
    </w:p>
    <w:p w14:paraId="2E3A5731" w14:textId="77777777" w:rsidR="009245E4" w:rsidRDefault="009245E4" w:rsidP="00C02B6A">
      <w:pPr>
        <w:pStyle w:val="NormalWeb"/>
        <w:spacing w:line="360" w:lineRule="auto"/>
        <w:rPr>
          <w:rFonts w:ascii="Arial" w:hAnsi="Arial" w:cs="Arial"/>
        </w:rPr>
      </w:pPr>
    </w:p>
    <w:p w14:paraId="0F2FBAA9" w14:textId="77777777" w:rsidR="009245E4" w:rsidRDefault="009245E4" w:rsidP="00C02B6A">
      <w:pPr>
        <w:pStyle w:val="NormalWeb"/>
        <w:spacing w:line="360" w:lineRule="auto"/>
        <w:rPr>
          <w:rFonts w:ascii="Arial" w:hAnsi="Arial" w:cs="Arial"/>
        </w:rPr>
      </w:pPr>
    </w:p>
    <w:p w14:paraId="3518A04A" w14:textId="77777777" w:rsidR="009245E4" w:rsidRDefault="009245E4" w:rsidP="00C02B6A">
      <w:pPr>
        <w:pStyle w:val="NormalWeb"/>
        <w:spacing w:line="360" w:lineRule="auto"/>
        <w:rPr>
          <w:rFonts w:ascii="Arial" w:hAnsi="Arial" w:cs="Arial"/>
        </w:rPr>
      </w:pPr>
    </w:p>
    <w:p w14:paraId="0CCA07E2" w14:textId="77777777" w:rsidR="009245E4" w:rsidRDefault="009245E4" w:rsidP="00C02B6A">
      <w:pPr>
        <w:pStyle w:val="NormalWeb"/>
        <w:spacing w:line="360" w:lineRule="auto"/>
        <w:rPr>
          <w:rFonts w:ascii="Arial" w:hAnsi="Arial" w:cs="Arial"/>
        </w:rPr>
      </w:pPr>
    </w:p>
    <w:p w14:paraId="3D9D2A24" w14:textId="77777777" w:rsidR="009245E4" w:rsidRPr="00C02B6A" w:rsidRDefault="009245E4" w:rsidP="00C02B6A">
      <w:pPr>
        <w:pStyle w:val="NormalWeb"/>
        <w:spacing w:line="360" w:lineRule="auto"/>
        <w:rPr>
          <w:rFonts w:ascii="Arial" w:hAnsi="Arial" w:cs="Arial"/>
        </w:rPr>
      </w:pPr>
    </w:p>
    <w:p w14:paraId="1121153E" w14:textId="088FBF61" w:rsidR="004D6E0B" w:rsidRDefault="00F93EC9" w:rsidP="00975835">
      <w:pPr>
        <w:pStyle w:val="PargrafodaLista"/>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w:t>
      </w:r>
      <w:r w:rsidR="00593207">
        <w:rPr>
          <w:rFonts w:ascii="Arial" w:hAnsi="Arial" w:cs="Arial"/>
          <w:b/>
          <w:color w:val="000000" w:themeColor="text1"/>
          <w:sz w:val="24"/>
          <w:szCs w:val="24"/>
        </w:rPr>
        <w:t>8</w:t>
      </w:r>
      <w:r w:rsidR="009125E1">
        <w:rPr>
          <w:rFonts w:ascii="Arial" w:hAnsi="Arial" w:cs="Arial"/>
          <w:b/>
          <w:color w:val="000000" w:themeColor="text1"/>
          <w:sz w:val="24"/>
          <w:szCs w:val="24"/>
        </w:rPr>
        <w:t>. EQUIPE DE COLABORAÇÃO DO PP</w:t>
      </w:r>
    </w:p>
    <w:p w14:paraId="3CC42F50" w14:textId="77777777" w:rsidR="00E12AAC" w:rsidRPr="000A26FF" w:rsidRDefault="00E12AAC" w:rsidP="004D6E0B">
      <w:pPr>
        <w:widowControl w:val="0"/>
        <w:tabs>
          <w:tab w:val="left" w:pos="3060"/>
        </w:tabs>
        <w:autoSpaceDE w:val="0"/>
        <w:autoSpaceDN w:val="0"/>
        <w:spacing w:after="0" w:line="360" w:lineRule="auto"/>
        <w:jc w:val="both"/>
        <w:rPr>
          <w:rFonts w:ascii="Arial" w:hAnsi="Arial" w:cs="Arial"/>
          <w:sz w:val="24"/>
          <w:szCs w:val="24"/>
        </w:rPr>
      </w:pPr>
      <w:r w:rsidRPr="000A26FF">
        <w:rPr>
          <w:rFonts w:ascii="Arial" w:hAnsi="Arial" w:cs="Arial"/>
          <w:sz w:val="24"/>
          <w:szCs w:val="24"/>
        </w:rPr>
        <w:t xml:space="preserve">Luciene Maester Alves </w:t>
      </w:r>
    </w:p>
    <w:p w14:paraId="4D57E64E" w14:textId="77777777" w:rsidR="00E12AAC" w:rsidRDefault="00E12AAC" w:rsidP="004D6E0B">
      <w:pPr>
        <w:widowControl w:val="0"/>
        <w:tabs>
          <w:tab w:val="left" w:pos="3060"/>
        </w:tabs>
        <w:autoSpaceDE w:val="0"/>
        <w:autoSpaceDN w:val="0"/>
        <w:spacing w:after="0" w:line="360" w:lineRule="auto"/>
        <w:jc w:val="both"/>
        <w:rPr>
          <w:rFonts w:ascii="Arial" w:hAnsi="Arial" w:cs="Arial"/>
          <w:sz w:val="24"/>
          <w:szCs w:val="24"/>
        </w:rPr>
      </w:pPr>
      <w:r>
        <w:rPr>
          <w:rFonts w:ascii="Arial" w:hAnsi="Arial" w:cs="Arial"/>
          <w:sz w:val="24"/>
          <w:szCs w:val="24"/>
        </w:rPr>
        <w:t>Marina Ferreira de Andrade</w:t>
      </w:r>
    </w:p>
    <w:p w14:paraId="402B1ACC" w14:textId="77777777" w:rsidR="00E12AAC" w:rsidRDefault="00E12AAC" w:rsidP="004D6E0B">
      <w:pPr>
        <w:widowControl w:val="0"/>
        <w:tabs>
          <w:tab w:val="left" w:pos="3060"/>
        </w:tabs>
        <w:autoSpaceDE w:val="0"/>
        <w:autoSpaceDN w:val="0"/>
        <w:spacing w:after="0" w:line="360" w:lineRule="auto"/>
        <w:jc w:val="both"/>
        <w:rPr>
          <w:rFonts w:ascii="Arial" w:hAnsi="Arial" w:cs="Arial"/>
          <w:sz w:val="24"/>
          <w:szCs w:val="24"/>
        </w:rPr>
      </w:pPr>
      <w:r>
        <w:rPr>
          <w:rFonts w:ascii="Arial" w:hAnsi="Arial" w:cs="Arial"/>
          <w:sz w:val="24"/>
          <w:szCs w:val="24"/>
        </w:rPr>
        <w:t>Monique Montenegro de Sousa</w:t>
      </w:r>
    </w:p>
    <w:p w14:paraId="50AFE37E" w14:textId="77777777" w:rsidR="00E12AAC" w:rsidRDefault="00E12AAC" w:rsidP="004D6E0B">
      <w:pPr>
        <w:widowControl w:val="0"/>
        <w:tabs>
          <w:tab w:val="left" w:pos="3060"/>
        </w:tabs>
        <w:autoSpaceDE w:val="0"/>
        <w:autoSpaceDN w:val="0"/>
        <w:spacing w:after="0" w:line="360" w:lineRule="auto"/>
        <w:jc w:val="both"/>
        <w:rPr>
          <w:rFonts w:ascii="Arial" w:hAnsi="Arial" w:cs="Arial"/>
          <w:sz w:val="24"/>
          <w:szCs w:val="24"/>
        </w:rPr>
      </w:pPr>
      <w:r>
        <w:rPr>
          <w:rFonts w:ascii="Arial" w:hAnsi="Arial" w:cs="Arial"/>
          <w:sz w:val="24"/>
          <w:szCs w:val="24"/>
        </w:rPr>
        <w:t>Noelma Nicolau Correia de Andrade</w:t>
      </w:r>
    </w:p>
    <w:p w14:paraId="00B51626" w14:textId="10E56DB6" w:rsidR="006D5184" w:rsidRPr="00F93EC9" w:rsidRDefault="006D5184" w:rsidP="002619F0">
      <w:pPr>
        <w:widowControl w:val="0"/>
        <w:tabs>
          <w:tab w:val="left" w:pos="3060"/>
        </w:tabs>
        <w:autoSpaceDE w:val="0"/>
        <w:autoSpaceDN w:val="0"/>
        <w:spacing w:after="0" w:line="240" w:lineRule="auto"/>
        <w:jc w:val="both"/>
        <w:rPr>
          <w:rFonts w:ascii="Arial" w:hAnsi="Arial" w:cs="Arial"/>
          <w:sz w:val="24"/>
          <w:szCs w:val="24"/>
        </w:rPr>
      </w:pPr>
    </w:p>
    <w:p w14:paraId="4C04228B" w14:textId="31AF4B07" w:rsidR="004D6E0B" w:rsidRDefault="00EC26CB" w:rsidP="00975835">
      <w:pPr>
        <w:pStyle w:val="PargrafodaLista"/>
        <w:widowControl w:val="0"/>
        <w:pBdr>
          <w:top w:val="single" w:sz="4" w:space="2" w:color="auto"/>
          <w:left w:val="single" w:sz="4" w:space="4" w:color="auto"/>
          <w:bottom w:val="single" w:sz="4" w:space="1" w:color="auto"/>
          <w:right w:val="single" w:sz="4" w:space="4" w:color="auto"/>
          <w:between w:val="single" w:sz="4" w:space="1" w:color="auto"/>
          <w:bar w:val="single" w:sz="4" w:color="auto"/>
        </w:pBdr>
        <w:tabs>
          <w:tab w:val="left" w:pos="3060"/>
        </w:tabs>
        <w:autoSpaceDE w:val="0"/>
        <w:autoSpaceDN w:val="0"/>
        <w:spacing w:before="120" w:after="120" w:line="240" w:lineRule="auto"/>
        <w:ind w:left="0"/>
        <w:contextualSpacing w:val="0"/>
        <w:jc w:val="center"/>
        <w:rPr>
          <w:rFonts w:ascii="Arial" w:hAnsi="Arial" w:cs="Arial"/>
          <w:color w:val="000000" w:themeColor="text1"/>
          <w:sz w:val="24"/>
          <w:szCs w:val="24"/>
        </w:rPr>
      </w:pPr>
      <w:r>
        <w:rPr>
          <w:rFonts w:ascii="Arial" w:hAnsi="Arial" w:cs="Arial"/>
          <w:b/>
          <w:color w:val="000000" w:themeColor="text1"/>
          <w:sz w:val="24"/>
          <w:szCs w:val="24"/>
        </w:rPr>
        <w:t>19</w:t>
      </w:r>
      <w:r w:rsidR="004D6E0B">
        <w:rPr>
          <w:rFonts w:ascii="Arial" w:hAnsi="Arial" w:cs="Arial"/>
          <w:b/>
          <w:color w:val="000000" w:themeColor="text1"/>
          <w:sz w:val="24"/>
          <w:szCs w:val="24"/>
        </w:rPr>
        <w:t>. EQUIPE DE ELABORAÇÃO DO PPP</w:t>
      </w:r>
    </w:p>
    <w:p w14:paraId="55ADFA8C" w14:textId="77777777" w:rsidR="004D6E0B" w:rsidRDefault="004D6E0B" w:rsidP="004D6E0B">
      <w:pPr>
        <w:widowControl w:val="0"/>
        <w:tabs>
          <w:tab w:val="left" w:pos="3060"/>
        </w:tabs>
        <w:autoSpaceDE w:val="0"/>
        <w:autoSpaceDN w:val="0"/>
        <w:spacing w:after="0" w:line="360" w:lineRule="auto"/>
        <w:jc w:val="both"/>
        <w:rPr>
          <w:rFonts w:ascii="Arial" w:hAnsi="Arial" w:cs="Arial"/>
          <w:sz w:val="24"/>
          <w:szCs w:val="24"/>
        </w:rPr>
      </w:pPr>
      <w:r>
        <w:rPr>
          <w:rFonts w:ascii="Arial" w:hAnsi="Arial" w:cs="Arial"/>
          <w:sz w:val="24"/>
          <w:szCs w:val="24"/>
        </w:rPr>
        <w:t>Andréa de S. Martines</w:t>
      </w:r>
    </w:p>
    <w:p w14:paraId="6F0BB776" w14:textId="0F239410" w:rsidR="009C4DED" w:rsidRDefault="004D6E0B" w:rsidP="0062325D">
      <w:pPr>
        <w:widowControl w:val="0"/>
        <w:tabs>
          <w:tab w:val="left" w:pos="3060"/>
        </w:tabs>
        <w:autoSpaceDE w:val="0"/>
        <w:autoSpaceDN w:val="0"/>
        <w:spacing w:after="0" w:line="360" w:lineRule="auto"/>
        <w:jc w:val="both"/>
        <w:rPr>
          <w:rFonts w:ascii="Arial" w:hAnsi="Arial" w:cs="Arial"/>
          <w:sz w:val="24"/>
          <w:szCs w:val="24"/>
        </w:rPr>
      </w:pPr>
      <w:r>
        <w:rPr>
          <w:rFonts w:ascii="Arial" w:hAnsi="Arial" w:cs="Arial"/>
          <w:sz w:val="24"/>
          <w:szCs w:val="24"/>
        </w:rPr>
        <w:t>Ismael Neves de Lima</w:t>
      </w:r>
    </w:p>
    <w:p w14:paraId="62F3DD5D" w14:textId="4080116D" w:rsidR="0062325D" w:rsidRPr="00920602" w:rsidRDefault="0062325D" w:rsidP="0062325D">
      <w:pPr>
        <w:widowControl w:val="0"/>
        <w:tabs>
          <w:tab w:val="left" w:pos="3060"/>
        </w:tabs>
        <w:autoSpaceDE w:val="0"/>
        <w:autoSpaceDN w:val="0"/>
        <w:spacing w:after="0" w:line="240" w:lineRule="auto"/>
        <w:jc w:val="both"/>
        <w:rPr>
          <w:rFonts w:ascii="Arial" w:hAnsi="Arial" w:cs="Arial"/>
          <w:sz w:val="24"/>
          <w:szCs w:val="24"/>
        </w:rPr>
      </w:pPr>
    </w:p>
    <w:p w14:paraId="0C2957DF" w14:textId="291CAE40" w:rsidR="0062325D" w:rsidRPr="00920602" w:rsidRDefault="0062325D" w:rsidP="0062325D">
      <w:pPr>
        <w:widowControl w:val="0"/>
        <w:tabs>
          <w:tab w:val="left" w:pos="3060"/>
        </w:tabs>
        <w:autoSpaceDE w:val="0"/>
        <w:autoSpaceDN w:val="0"/>
        <w:spacing w:after="0" w:line="240" w:lineRule="auto"/>
        <w:jc w:val="both"/>
        <w:rPr>
          <w:rFonts w:ascii="Arial" w:hAnsi="Arial" w:cs="Arial"/>
          <w:sz w:val="24"/>
          <w:szCs w:val="24"/>
        </w:rPr>
      </w:pPr>
    </w:p>
    <w:p w14:paraId="4C55957B" w14:textId="77777777" w:rsidR="0062325D" w:rsidRDefault="0062325D" w:rsidP="0062325D">
      <w:pPr>
        <w:widowControl w:val="0"/>
        <w:tabs>
          <w:tab w:val="left" w:pos="3060"/>
        </w:tabs>
        <w:autoSpaceDE w:val="0"/>
        <w:autoSpaceDN w:val="0"/>
        <w:spacing w:after="0" w:line="240" w:lineRule="auto"/>
        <w:jc w:val="both"/>
        <w:rPr>
          <w:rFonts w:ascii="Arial" w:hAnsi="Arial" w:cs="Arial"/>
          <w:sz w:val="24"/>
          <w:szCs w:val="24"/>
        </w:rPr>
      </w:pPr>
    </w:p>
    <w:p w14:paraId="3244899D" w14:textId="77777777" w:rsidR="00152730"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0A6015FE" w14:textId="77777777" w:rsidR="00152730"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23386F77" w14:textId="77777777" w:rsidR="00152730"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4718F8EE" w14:textId="77777777" w:rsidR="00152730"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24128DFE" w14:textId="77777777" w:rsidR="00152730"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76DE0058" w14:textId="77777777" w:rsidR="00152730"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3DC01D37" w14:textId="77777777" w:rsidR="00152730" w:rsidRPr="00920602" w:rsidRDefault="00152730" w:rsidP="0062325D">
      <w:pPr>
        <w:widowControl w:val="0"/>
        <w:tabs>
          <w:tab w:val="left" w:pos="3060"/>
        </w:tabs>
        <w:autoSpaceDE w:val="0"/>
        <w:autoSpaceDN w:val="0"/>
        <w:spacing w:after="0" w:line="240" w:lineRule="auto"/>
        <w:jc w:val="both"/>
        <w:rPr>
          <w:rFonts w:ascii="Arial" w:hAnsi="Arial" w:cs="Arial"/>
          <w:sz w:val="24"/>
          <w:szCs w:val="24"/>
        </w:rPr>
      </w:pPr>
    </w:p>
    <w:p w14:paraId="42F3EB44" w14:textId="5355CEA6" w:rsidR="0085199D" w:rsidRDefault="004D6E0B" w:rsidP="00920602">
      <w:pPr>
        <w:pStyle w:val="PargrafodaLista"/>
        <w:tabs>
          <w:tab w:val="left" w:pos="3060"/>
        </w:tabs>
        <w:spacing w:after="0" w:line="360" w:lineRule="auto"/>
        <w:ind w:left="0"/>
        <w:jc w:val="right"/>
        <w:rPr>
          <w:rFonts w:ascii="Arial" w:hAnsi="Arial" w:cs="Arial"/>
          <w:color w:val="000000" w:themeColor="text1"/>
          <w:sz w:val="24"/>
          <w:szCs w:val="24"/>
        </w:rPr>
      </w:pPr>
      <w:r w:rsidRPr="009245E4">
        <w:rPr>
          <w:rFonts w:ascii="Arial" w:hAnsi="Arial" w:cs="Arial"/>
          <w:color w:val="000000" w:themeColor="text1"/>
          <w:sz w:val="24"/>
          <w:szCs w:val="24"/>
        </w:rPr>
        <w:t>Indaiatuba</w:t>
      </w:r>
      <w:r w:rsidR="00557A85" w:rsidRPr="009245E4">
        <w:rPr>
          <w:rFonts w:ascii="Arial" w:hAnsi="Arial" w:cs="Arial"/>
          <w:color w:val="000000" w:themeColor="text1"/>
          <w:sz w:val="24"/>
          <w:szCs w:val="24"/>
        </w:rPr>
        <w:t xml:space="preserve">, </w:t>
      </w:r>
      <w:r w:rsidR="008D2E5B" w:rsidRPr="009245E4">
        <w:rPr>
          <w:rFonts w:ascii="Arial" w:hAnsi="Arial" w:cs="Arial"/>
          <w:color w:val="000000" w:themeColor="text1"/>
          <w:sz w:val="24"/>
          <w:szCs w:val="24"/>
        </w:rPr>
        <w:t>17</w:t>
      </w:r>
      <w:r w:rsidR="00557A85" w:rsidRPr="009245E4">
        <w:rPr>
          <w:rFonts w:ascii="Arial" w:hAnsi="Arial" w:cs="Arial"/>
          <w:sz w:val="24"/>
          <w:szCs w:val="24"/>
        </w:rPr>
        <w:t xml:space="preserve"> </w:t>
      </w:r>
      <w:r w:rsidR="00557A85" w:rsidRPr="009245E4">
        <w:rPr>
          <w:rFonts w:ascii="Arial" w:hAnsi="Arial" w:cs="Arial"/>
          <w:color w:val="000000" w:themeColor="text1"/>
          <w:sz w:val="24"/>
          <w:szCs w:val="24"/>
        </w:rPr>
        <w:t xml:space="preserve">de </w:t>
      </w:r>
      <w:r w:rsidR="00EB46CB" w:rsidRPr="009245E4">
        <w:rPr>
          <w:rFonts w:ascii="Arial" w:hAnsi="Arial" w:cs="Arial"/>
          <w:color w:val="000000" w:themeColor="text1"/>
          <w:sz w:val="24"/>
          <w:szCs w:val="24"/>
        </w:rPr>
        <w:t>Setembro</w:t>
      </w:r>
      <w:r w:rsidRPr="009245E4">
        <w:rPr>
          <w:rFonts w:ascii="Arial" w:hAnsi="Arial" w:cs="Arial"/>
          <w:color w:val="000000" w:themeColor="text1"/>
          <w:sz w:val="24"/>
          <w:szCs w:val="24"/>
        </w:rPr>
        <w:t xml:space="preserve"> </w:t>
      </w:r>
      <w:r w:rsidR="00557A85" w:rsidRPr="009245E4">
        <w:rPr>
          <w:rFonts w:ascii="Arial" w:hAnsi="Arial" w:cs="Arial"/>
          <w:color w:val="000000" w:themeColor="text1"/>
          <w:sz w:val="24"/>
          <w:szCs w:val="24"/>
        </w:rPr>
        <w:t xml:space="preserve">de </w:t>
      </w:r>
      <w:r w:rsidR="002F6DDF" w:rsidRPr="009245E4">
        <w:rPr>
          <w:rFonts w:ascii="Arial" w:hAnsi="Arial" w:cs="Arial"/>
          <w:color w:val="000000" w:themeColor="text1"/>
          <w:sz w:val="24"/>
          <w:szCs w:val="24"/>
        </w:rPr>
        <w:t>202</w:t>
      </w:r>
      <w:r w:rsidR="00DE5DE2" w:rsidRPr="009245E4">
        <w:rPr>
          <w:rFonts w:ascii="Arial" w:hAnsi="Arial" w:cs="Arial"/>
          <w:color w:val="000000" w:themeColor="text1"/>
          <w:sz w:val="24"/>
          <w:szCs w:val="24"/>
        </w:rPr>
        <w:t>4</w:t>
      </w:r>
      <w:r w:rsidR="00557A85" w:rsidRPr="009245E4">
        <w:rPr>
          <w:rFonts w:ascii="Arial" w:hAnsi="Arial" w:cs="Arial"/>
          <w:color w:val="000000" w:themeColor="text1"/>
          <w:sz w:val="24"/>
          <w:szCs w:val="24"/>
        </w:rPr>
        <w:t>.</w:t>
      </w:r>
    </w:p>
    <w:p w14:paraId="609F9828" w14:textId="659D1CF5" w:rsidR="00975835" w:rsidRDefault="00975835" w:rsidP="00D84B72">
      <w:pPr>
        <w:autoSpaceDE w:val="0"/>
        <w:autoSpaceDN w:val="0"/>
        <w:adjustRightInd w:val="0"/>
        <w:spacing w:after="0" w:line="240" w:lineRule="auto"/>
        <w:jc w:val="center"/>
        <w:rPr>
          <w:rFonts w:ascii="Arial" w:hAnsi="Arial" w:cs="Arial"/>
          <w:b/>
          <w:color w:val="000000" w:themeColor="text1"/>
          <w:sz w:val="23"/>
          <w:szCs w:val="23"/>
        </w:rPr>
      </w:pPr>
    </w:p>
    <w:p w14:paraId="471435D2" w14:textId="77777777" w:rsidR="008D2E5B" w:rsidRDefault="008D2E5B" w:rsidP="00D84B72">
      <w:pPr>
        <w:autoSpaceDE w:val="0"/>
        <w:autoSpaceDN w:val="0"/>
        <w:adjustRightInd w:val="0"/>
        <w:spacing w:after="0" w:line="240" w:lineRule="auto"/>
        <w:jc w:val="center"/>
        <w:rPr>
          <w:rFonts w:ascii="Arial" w:hAnsi="Arial" w:cs="Arial"/>
          <w:b/>
          <w:color w:val="000000" w:themeColor="text1"/>
          <w:sz w:val="23"/>
          <w:szCs w:val="23"/>
        </w:rPr>
      </w:pPr>
    </w:p>
    <w:p w14:paraId="1DE58DC0" w14:textId="77777777" w:rsidR="008D2E5B" w:rsidRDefault="008D2E5B" w:rsidP="00D84B72">
      <w:pPr>
        <w:autoSpaceDE w:val="0"/>
        <w:autoSpaceDN w:val="0"/>
        <w:adjustRightInd w:val="0"/>
        <w:spacing w:after="0" w:line="240" w:lineRule="auto"/>
        <w:jc w:val="center"/>
        <w:rPr>
          <w:rFonts w:ascii="Arial" w:hAnsi="Arial" w:cs="Arial"/>
          <w:b/>
          <w:color w:val="000000" w:themeColor="text1"/>
          <w:sz w:val="23"/>
          <w:szCs w:val="23"/>
        </w:rPr>
      </w:pPr>
    </w:p>
    <w:p w14:paraId="0A7BB141" w14:textId="77777777" w:rsidR="008D2E5B" w:rsidRDefault="008D2E5B" w:rsidP="00D84B72">
      <w:pPr>
        <w:autoSpaceDE w:val="0"/>
        <w:autoSpaceDN w:val="0"/>
        <w:adjustRightInd w:val="0"/>
        <w:spacing w:after="0" w:line="240" w:lineRule="auto"/>
        <w:jc w:val="center"/>
        <w:rPr>
          <w:rFonts w:ascii="Arial" w:hAnsi="Arial" w:cs="Arial"/>
          <w:b/>
          <w:color w:val="000000" w:themeColor="text1"/>
          <w:sz w:val="23"/>
          <w:szCs w:val="23"/>
        </w:rPr>
      </w:pPr>
    </w:p>
    <w:p w14:paraId="3BC3C894" w14:textId="77777777" w:rsidR="006A0981" w:rsidRDefault="006A0981" w:rsidP="00D84B72">
      <w:pPr>
        <w:autoSpaceDE w:val="0"/>
        <w:autoSpaceDN w:val="0"/>
        <w:adjustRightInd w:val="0"/>
        <w:spacing w:after="0" w:line="240" w:lineRule="auto"/>
        <w:jc w:val="center"/>
        <w:rPr>
          <w:rFonts w:ascii="Arial" w:hAnsi="Arial" w:cs="Arial"/>
          <w:b/>
          <w:color w:val="000000" w:themeColor="text1"/>
          <w:sz w:val="23"/>
          <w:szCs w:val="23"/>
        </w:rPr>
      </w:pPr>
    </w:p>
    <w:p w14:paraId="459D72E6" w14:textId="77777777" w:rsidR="00A7507A" w:rsidRDefault="00A7507A" w:rsidP="00D84B72">
      <w:pPr>
        <w:autoSpaceDE w:val="0"/>
        <w:autoSpaceDN w:val="0"/>
        <w:adjustRightInd w:val="0"/>
        <w:spacing w:after="0" w:line="240" w:lineRule="auto"/>
        <w:jc w:val="center"/>
        <w:rPr>
          <w:rFonts w:ascii="Arial" w:hAnsi="Arial" w:cs="Arial"/>
          <w:b/>
          <w:color w:val="000000" w:themeColor="text1"/>
          <w:sz w:val="23"/>
          <w:szCs w:val="23"/>
        </w:rPr>
      </w:pPr>
    </w:p>
    <w:p w14:paraId="748CBDD6" w14:textId="77777777" w:rsidR="00D84B72" w:rsidRPr="0062106C" w:rsidRDefault="00D84B72" w:rsidP="00D84B72">
      <w:pPr>
        <w:autoSpaceDE w:val="0"/>
        <w:autoSpaceDN w:val="0"/>
        <w:adjustRightInd w:val="0"/>
        <w:spacing w:after="0" w:line="240" w:lineRule="auto"/>
        <w:jc w:val="center"/>
        <w:rPr>
          <w:rFonts w:ascii="Arial" w:hAnsi="Arial" w:cs="Arial"/>
          <w:b/>
          <w:color w:val="000000" w:themeColor="text1"/>
          <w:sz w:val="23"/>
          <w:szCs w:val="23"/>
        </w:rPr>
      </w:pPr>
      <w:r w:rsidRPr="0062106C">
        <w:rPr>
          <w:rFonts w:ascii="Arial" w:hAnsi="Arial" w:cs="Arial"/>
          <w:b/>
          <w:color w:val="000000" w:themeColor="text1"/>
          <w:sz w:val="23"/>
          <w:szCs w:val="23"/>
        </w:rPr>
        <w:t>____________________________________</w:t>
      </w:r>
    </w:p>
    <w:p w14:paraId="53D49385" w14:textId="1D1D47E0" w:rsidR="00E001F9" w:rsidRDefault="0005788A" w:rsidP="00E001F9">
      <w:pPr>
        <w:spacing w:after="0" w:line="360" w:lineRule="auto"/>
        <w:jc w:val="center"/>
        <w:rPr>
          <w:rFonts w:ascii="Arial" w:hAnsi="Arial" w:cs="Arial"/>
          <w:b/>
          <w:color w:val="000000" w:themeColor="text1"/>
          <w:sz w:val="23"/>
          <w:szCs w:val="23"/>
        </w:rPr>
      </w:pPr>
      <w:r>
        <w:rPr>
          <w:rFonts w:ascii="Arial" w:hAnsi="Arial" w:cs="Arial"/>
          <w:color w:val="000000" w:themeColor="text1"/>
          <w:sz w:val="24"/>
          <w:szCs w:val="24"/>
        </w:rPr>
        <w:t>Nilton Nunes da Silva</w:t>
      </w:r>
    </w:p>
    <w:p w14:paraId="1D2C2C50" w14:textId="77777777" w:rsidR="00E001F9" w:rsidRDefault="00E001F9" w:rsidP="00E001F9">
      <w:pPr>
        <w:spacing w:after="0" w:line="360" w:lineRule="auto"/>
        <w:jc w:val="center"/>
        <w:rPr>
          <w:rFonts w:ascii="Arial" w:hAnsi="Arial" w:cs="Arial"/>
          <w:b/>
          <w:color w:val="000000" w:themeColor="text1"/>
          <w:sz w:val="23"/>
          <w:szCs w:val="23"/>
        </w:rPr>
      </w:pPr>
      <w:r>
        <w:rPr>
          <w:rFonts w:ascii="Arial" w:hAnsi="Arial" w:cs="Arial"/>
          <w:b/>
          <w:color w:val="000000" w:themeColor="text1"/>
          <w:sz w:val="23"/>
          <w:szCs w:val="23"/>
        </w:rPr>
        <w:t>PRESIDENTE</w:t>
      </w:r>
    </w:p>
    <w:p w14:paraId="5D639B26" w14:textId="77777777" w:rsidR="006A0981" w:rsidRDefault="006A0981" w:rsidP="00D84B72">
      <w:pPr>
        <w:spacing w:after="0" w:line="240" w:lineRule="auto"/>
        <w:rPr>
          <w:rFonts w:ascii="Arial" w:hAnsi="Arial" w:cs="Arial"/>
          <w:b/>
          <w:color w:val="000000" w:themeColor="text1"/>
          <w:sz w:val="24"/>
          <w:szCs w:val="24"/>
        </w:rPr>
      </w:pPr>
    </w:p>
    <w:p w14:paraId="3C2F7AED" w14:textId="1E7A58D9" w:rsidR="0085199D" w:rsidRDefault="0085199D" w:rsidP="00D84B72">
      <w:pPr>
        <w:spacing w:after="0" w:line="240" w:lineRule="auto"/>
        <w:rPr>
          <w:rFonts w:ascii="Arial" w:hAnsi="Arial" w:cs="Arial"/>
          <w:b/>
          <w:color w:val="000000" w:themeColor="text1"/>
          <w:sz w:val="24"/>
          <w:szCs w:val="24"/>
        </w:rPr>
      </w:pPr>
    </w:p>
    <w:p w14:paraId="7FDBBEFF" w14:textId="6BB18059" w:rsidR="00E033CD" w:rsidRDefault="00E033CD" w:rsidP="00D84B72">
      <w:pPr>
        <w:spacing w:after="0" w:line="240" w:lineRule="auto"/>
        <w:rPr>
          <w:rFonts w:ascii="Arial" w:hAnsi="Arial" w:cs="Arial"/>
          <w:b/>
          <w:color w:val="000000" w:themeColor="text1"/>
          <w:sz w:val="24"/>
          <w:szCs w:val="24"/>
        </w:rPr>
      </w:pPr>
    </w:p>
    <w:p w14:paraId="1395D39D" w14:textId="75E3FC7B" w:rsidR="002903F5" w:rsidRDefault="002903F5" w:rsidP="00D84B72">
      <w:pPr>
        <w:spacing w:after="0" w:line="240" w:lineRule="auto"/>
        <w:rPr>
          <w:rFonts w:ascii="Arial" w:hAnsi="Arial" w:cs="Arial"/>
          <w:b/>
          <w:color w:val="000000" w:themeColor="text1"/>
          <w:sz w:val="24"/>
          <w:szCs w:val="24"/>
        </w:rPr>
      </w:pPr>
    </w:p>
    <w:p w14:paraId="465A01B4" w14:textId="06003C86" w:rsidR="002903F5" w:rsidRDefault="002903F5" w:rsidP="00D84B72">
      <w:pPr>
        <w:spacing w:after="0" w:line="240" w:lineRule="auto"/>
        <w:rPr>
          <w:rFonts w:ascii="Arial" w:hAnsi="Arial" w:cs="Arial"/>
          <w:b/>
          <w:color w:val="000000" w:themeColor="text1"/>
          <w:sz w:val="24"/>
          <w:szCs w:val="24"/>
        </w:rPr>
      </w:pPr>
    </w:p>
    <w:p w14:paraId="521E83E5" w14:textId="77B6D044" w:rsidR="002903F5" w:rsidRDefault="002903F5" w:rsidP="00D84B72">
      <w:pPr>
        <w:spacing w:after="0" w:line="240" w:lineRule="auto"/>
        <w:rPr>
          <w:rFonts w:ascii="Arial" w:hAnsi="Arial" w:cs="Arial"/>
          <w:b/>
          <w:color w:val="000000" w:themeColor="text1"/>
          <w:sz w:val="24"/>
          <w:szCs w:val="24"/>
        </w:rPr>
      </w:pPr>
    </w:p>
    <w:p w14:paraId="3B60A602" w14:textId="05CD6463" w:rsidR="002903F5" w:rsidRDefault="002903F5" w:rsidP="00D84B72">
      <w:pPr>
        <w:spacing w:after="0" w:line="240" w:lineRule="auto"/>
        <w:rPr>
          <w:rFonts w:ascii="Arial" w:hAnsi="Arial" w:cs="Arial"/>
          <w:b/>
          <w:color w:val="000000" w:themeColor="text1"/>
          <w:sz w:val="24"/>
          <w:szCs w:val="24"/>
        </w:rPr>
      </w:pPr>
    </w:p>
    <w:p w14:paraId="3390CC48" w14:textId="54F9C756" w:rsidR="002903F5" w:rsidRDefault="002903F5" w:rsidP="00D84B72">
      <w:pPr>
        <w:spacing w:after="0" w:line="240" w:lineRule="auto"/>
        <w:rPr>
          <w:rFonts w:ascii="Arial" w:hAnsi="Arial" w:cs="Arial"/>
          <w:b/>
          <w:color w:val="000000" w:themeColor="text1"/>
          <w:sz w:val="24"/>
          <w:szCs w:val="24"/>
        </w:rPr>
      </w:pPr>
    </w:p>
    <w:p w14:paraId="51667407" w14:textId="77777777" w:rsidR="009245E4" w:rsidRDefault="009245E4" w:rsidP="00D84B72">
      <w:pPr>
        <w:spacing w:after="0" w:line="240" w:lineRule="auto"/>
        <w:rPr>
          <w:rFonts w:ascii="Arial" w:hAnsi="Arial" w:cs="Arial"/>
          <w:b/>
          <w:color w:val="000000" w:themeColor="text1"/>
          <w:sz w:val="24"/>
          <w:szCs w:val="24"/>
        </w:rPr>
      </w:pPr>
    </w:p>
    <w:p w14:paraId="627E1F49" w14:textId="77777777" w:rsidR="009245E4" w:rsidRDefault="009245E4" w:rsidP="00D84B72">
      <w:pPr>
        <w:spacing w:after="0" w:line="240" w:lineRule="auto"/>
        <w:rPr>
          <w:rFonts w:ascii="Arial" w:hAnsi="Arial" w:cs="Arial"/>
          <w:b/>
          <w:color w:val="000000" w:themeColor="text1"/>
          <w:sz w:val="24"/>
          <w:szCs w:val="24"/>
        </w:rPr>
      </w:pPr>
    </w:p>
    <w:p w14:paraId="1B831F32" w14:textId="77777777" w:rsidR="009245E4" w:rsidRDefault="009245E4" w:rsidP="00D84B72">
      <w:pPr>
        <w:spacing w:after="0" w:line="240" w:lineRule="auto"/>
        <w:rPr>
          <w:rFonts w:ascii="Arial" w:hAnsi="Arial" w:cs="Arial"/>
          <w:b/>
          <w:color w:val="000000" w:themeColor="text1"/>
          <w:sz w:val="24"/>
          <w:szCs w:val="24"/>
        </w:rPr>
      </w:pPr>
    </w:p>
    <w:p w14:paraId="0D611EA3" w14:textId="61E1185F" w:rsidR="002903F5" w:rsidRDefault="002903F5" w:rsidP="00D84B72">
      <w:pPr>
        <w:spacing w:after="0" w:line="240" w:lineRule="auto"/>
        <w:rPr>
          <w:rFonts w:ascii="Arial" w:hAnsi="Arial" w:cs="Arial"/>
          <w:b/>
          <w:color w:val="000000" w:themeColor="text1"/>
          <w:sz w:val="24"/>
          <w:szCs w:val="24"/>
        </w:rPr>
      </w:pPr>
    </w:p>
    <w:p w14:paraId="07F1E180" w14:textId="6564AC63" w:rsidR="00E033CD" w:rsidRDefault="00E033CD" w:rsidP="00D84B72">
      <w:pPr>
        <w:spacing w:after="0" w:line="240" w:lineRule="auto"/>
        <w:rPr>
          <w:rFonts w:ascii="Arial" w:hAnsi="Arial" w:cs="Arial"/>
          <w:b/>
          <w:color w:val="000000" w:themeColor="text1"/>
          <w:sz w:val="24"/>
          <w:szCs w:val="24"/>
        </w:rPr>
      </w:pPr>
    </w:p>
    <w:p w14:paraId="7BC1BAC6" w14:textId="522745D9" w:rsidR="00E033CD" w:rsidRDefault="00E033CD" w:rsidP="00D84B72">
      <w:pPr>
        <w:spacing w:after="0" w:line="240" w:lineRule="auto"/>
        <w:rPr>
          <w:rFonts w:ascii="Arial" w:hAnsi="Arial" w:cs="Arial"/>
          <w:b/>
          <w:color w:val="000000" w:themeColor="text1"/>
          <w:sz w:val="24"/>
          <w:szCs w:val="24"/>
        </w:rPr>
      </w:pPr>
    </w:p>
    <w:p w14:paraId="34EE3527" w14:textId="77777777" w:rsidR="00D84B72" w:rsidRDefault="00D84B72" w:rsidP="00D84B72">
      <w:pPr>
        <w:spacing w:after="0" w:line="240" w:lineRule="auto"/>
        <w:rPr>
          <w:rFonts w:ascii="Arial" w:hAnsi="Arial" w:cs="Arial"/>
          <w:b/>
          <w:color w:val="000000" w:themeColor="text1"/>
          <w:sz w:val="24"/>
          <w:szCs w:val="24"/>
        </w:rPr>
      </w:pPr>
      <w:r w:rsidRPr="00E2129B">
        <w:rPr>
          <w:rFonts w:ascii="Arial" w:hAnsi="Arial" w:cs="Arial"/>
          <w:b/>
          <w:color w:val="000000" w:themeColor="text1"/>
          <w:sz w:val="24"/>
          <w:szCs w:val="24"/>
        </w:rPr>
        <w:t>MEMBROS DO CONSELHO FISCAL</w:t>
      </w:r>
      <w:r>
        <w:rPr>
          <w:rFonts w:ascii="Arial" w:hAnsi="Arial" w:cs="Arial"/>
          <w:b/>
          <w:color w:val="000000" w:themeColor="text1"/>
          <w:sz w:val="24"/>
          <w:szCs w:val="24"/>
        </w:rPr>
        <w:t>:</w:t>
      </w:r>
    </w:p>
    <w:p w14:paraId="3179FA6D" w14:textId="33E263C5" w:rsidR="00D84B72" w:rsidRDefault="00D84B72" w:rsidP="00D84B72">
      <w:pPr>
        <w:spacing w:after="0" w:line="240" w:lineRule="auto"/>
        <w:rPr>
          <w:rFonts w:ascii="Arial" w:hAnsi="Arial" w:cs="Arial"/>
          <w:b/>
          <w:color w:val="000000" w:themeColor="text1"/>
          <w:sz w:val="24"/>
          <w:szCs w:val="24"/>
        </w:rPr>
      </w:pPr>
    </w:p>
    <w:p w14:paraId="2F88F899" w14:textId="7DB106BF" w:rsidR="00D84B72" w:rsidRDefault="00D84B72" w:rsidP="00D84B72">
      <w:pPr>
        <w:spacing w:after="0" w:line="240" w:lineRule="auto"/>
        <w:rPr>
          <w:rFonts w:ascii="Arial" w:hAnsi="Arial" w:cs="Arial"/>
          <w:b/>
          <w:color w:val="000000" w:themeColor="text1"/>
          <w:sz w:val="24"/>
          <w:szCs w:val="24"/>
        </w:rPr>
      </w:pPr>
    </w:p>
    <w:p w14:paraId="34B5C69F" w14:textId="77777777" w:rsidR="00D84B72" w:rsidRPr="00E2129B" w:rsidRDefault="00D84B72" w:rsidP="00D84B72">
      <w:pPr>
        <w:spacing w:after="0" w:line="240" w:lineRule="auto"/>
        <w:rPr>
          <w:rFonts w:ascii="Arial" w:hAnsi="Arial" w:cs="Arial"/>
          <w:color w:val="000000" w:themeColor="text1"/>
          <w:sz w:val="24"/>
          <w:szCs w:val="24"/>
        </w:rPr>
      </w:pPr>
      <w:r w:rsidRPr="00E2129B">
        <w:rPr>
          <w:rFonts w:ascii="Arial" w:hAnsi="Arial" w:cs="Arial"/>
          <w:color w:val="000000" w:themeColor="text1"/>
          <w:sz w:val="24"/>
          <w:szCs w:val="24"/>
        </w:rPr>
        <w:t>____________________________</w:t>
      </w:r>
    </w:p>
    <w:p w14:paraId="3C918EB7" w14:textId="77777777" w:rsidR="00D84B72" w:rsidRPr="00E2129B" w:rsidRDefault="00063A80" w:rsidP="00D84B72">
      <w:pPr>
        <w:spacing w:after="0" w:line="240" w:lineRule="auto"/>
        <w:rPr>
          <w:rFonts w:ascii="Arial" w:hAnsi="Arial" w:cs="Arial"/>
          <w:color w:val="000000" w:themeColor="text1"/>
          <w:sz w:val="24"/>
          <w:szCs w:val="24"/>
        </w:rPr>
      </w:pPr>
      <w:r>
        <w:rPr>
          <w:rFonts w:ascii="Arial" w:hAnsi="Arial" w:cs="Arial"/>
          <w:color w:val="000000" w:themeColor="text1"/>
          <w:sz w:val="24"/>
          <w:szCs w:val="24"/>
        </w:rPr>
        <w:t>Antônio Balabem Neto</w:t>
      </w:r>
    </w:p>
    <w:p w14:paraId="371CCADD" w14:textId="77777777" w:rsidR="00D84B72" w:rsidRPr="00E2129B" w:rsidRDefault="00D84B72" w:rsidP="00D84B72">
      <w:pPr>
        <w:spacing w:after="0" w:line="240" w:lineRule="auto"/>
        <w:rPr>
          <w:rFonts w:ascii="Arial" w:hAnsi="Arial" w:cs="Arial"/>
          <w:b/>
          <w:color w:val="000000" w:themeColor="text1"/>
          <w:sz w:val="20"/>
          <w:szCs w:val="24"/>
        </w:rPr>
      </w:pPr>
      <w:r w:rsidRPr="00E2129B">
        <w:rPr>
          <w:rFonts w:ascii="Arial" w:hAnsi="Arial" w:cs="Arial"/>
          <w:b/>
          <w:color w:val="000000" w:themeColor="text1"/>
          <w:sz w:val="20"/>
          <w:szCs w:val="24"/>
        </w:rPr>
        <w:t>CONSELHEIRO TITULAR</w:t>
      </w:r>
    </w:p>
    <w:p w14:paraId="669F4598" w14:textId="77777777" w:rsidR="00D84B72" w:rsidRDefault="00D84B72" w:rsidP="00D84B72">
      <w:pPr>
        <w:spacing w:after="0" w:line="240" w:lineRule="auto"/>
        <w:rPr>
          <w:rFonts w:ascii="Arial" w:hAnsi="Arial" w:cs="Arial"/>
          <w:color w:val="000000" w:themeColor="text1"/>
          <w:sz w:val="24"/>
          <w:szCs w:val="24"/>
        </w:rPr>
      </w:pPr>
    </w:p>
    <w:p w14:paraId="2AFD3137" w14:textId="0B5CC188" w:rsidR="00975835" w:rsidRPr="00E2129B" w:rsidRDefault="00975835" w:rsidP="00D84B72">
      <w:pPr>
        <w:spacing w:after="0" w:line="240" w:lineRule="auto"/>
        <w:rPr>
          <w:rFonts w:ascii="Arial" w:hAnsi="Arial" w:cs="Arial"/>
          <w:color w:val="000000" w:themeColor="text1"/>
          <w:sz w:val="24"/>
          <w:szCs w:val="24"/>
        </w:rPr>
      </w:pPr>
    </w:p>
    <w:p w14:paraId="64FE99F5" w14:textId="77777777" w:rsidR="00D84B72" w:rsidRPr="00E2129B" w:rsidRDefault="00D84B72" w:rsidP="00D84B72">
      <w:pPr>
        <w:spacing w:after="0" w:line="240" w:lineRule="auto"/>
        <w:rPr>
          <w:rFonts w:ascii="Arial" w:hAnsi="Arial" w:cs="Arial"/>
          <w:color w:val="000000" w:themeColor="text1"/>
          <w:sz w:val="24"/>
          <w:szCs w:val="24"/>
        </w:rPr>
      </w:pPr>
      <w:r w:rsidRPr="00E2129B">
        <w:rPr>
          <w:rFonts w:ascii="Arial" w:hAnsi="Arial" w:cs="Arial"/>
          <w:color w:val="000000" w:themeColor="text1"/>
          <w:sz w:val="24"/>
          <w:szCs w:val="24"/>
        </w:rPr>
        <w:t>____________________________</w:t>
      </w:r>
    </w:p>
    <w:p w14:paraId="166526AC" w14:textId="456E6C3B" w:rsidR="00D84B72" w:rsidRPr="00E2129B" w:rsidRDefault="00FE3F46" w:rsidP="00D84B72">
      <w:pPr>
        <w:spacing w:after="0" w:line="240" w:lineRule="auto"/>
        <w:rPr>
          <w:rFonts w:ascii="Arial" w:hAnsi="Arial" w:cs="Arial"/>
          <w:color w:val="000000" w:themeColor="text1"/>
          <w:sz w:val="24"/>
          <w:szCs w:val="24"/>
        </w:rPr>
      </w:pPr>
      <w:r>
        <w:rPr>
          <w:rFonts w:ascii="Arial" w:hAnsi="Arial" w:cs="Arial"/>
          <w:color w:val="000000" w:themeColor="text1"/>
          <w:sz w:val="24"/>
          <w:szCs w:val="24"/>
        </w:rPr>
        <w:t>Benedito Carlos Santana</w:t>
      </w:r>
    </w:p>
    <w:p w14:paraId="41893FB8" w14:textId="77777777" w:rsidR="00D84B72" w:rsidRPr="00E2129B" w:rsidRDefault="00D84B72" w:rsidP="00D84B72">
      <w:pPr>
        <w:spacing w:after="0" w:line="240" w:lineRule="auto"/>
        <w:rPr>
          <w:rFonts w:ascii="Arial" w:hAnsi="Arial" w:cs="Arial"/>
          <w:b/>
          <w:color w:val="000000" w:themeColor="text1"/>
          <w:sz w:val="20"/>
          <w:szCs w:val="24"/>
        </w:rPr>
      </w:pPr>
      <w:r w:rsidRPr="00E2129B">
        <w:rPr>
          <w:rFonts w:ascii="Arial" w:hAnsi="Arial" w:cs="Arial"/>
          <w:b/>
          <w:color w:val="000000" w:themeColor="text1"/>
          <w:sz w:val="20"/>
          <w:szCs w:val="24"/>
        </w:rPr>
        <w:t>CONSELHEIRO TITULAR</w:t>
      </w:r>
    </w:p>
    <w:p w14:paraId="495E4844" w14:textId="1749D861" w:rsidR="00D84B72" w:rsidRDefault="00D84B72" w:rsidP="00D84B72">
      <w:pPr>
        <w:spacing w:after="0" w:line="240" w:lineRule="auto"/>
        <w:rPr>
          <w:rFonts w:ascii="Arial" w:hAnsi="Arial" w:cs="Arial"/>
          <w:color w:val="000000" w:themeColor="text1"/>
          <w:sz w:val="24"/>
          <w:szCs w:val="24"/>
        </w:rPr>
      </w:pPr>
    </w:p>
    <w:p w14:paraId="4DB9FAAC" w14:textId="00792BE4" w:rsidR="00975835" w:rsidRDefault="00975835" w:rsidP="00D84B72">
      <w:pPr>
        <w:spacing w:after="0" w:line="240" w:lineRule="auto"/>
        <w:rPr>
          <w:rFonts w:ascii="Arial" w:hAnsi="Arial" w:cs="Arial"/>
          <w:color w:val="000000" w:themeColor="text1"/>
          <w:sz w:val="24"/>
          <w:szCs w:val="24"/>
        </w:rPr>
      </w:pPr>
    </w:p>
    <w:p w14:paraId="4B0B5D1A" w14:textId="7628C728" w:rsidR="00D84B72" w:rsidRPr="00E2129B" w:rsidRDefault="00D84B72" w:rsidP="00D84B72">
      <w:pPr>
        <w:spacing w:after="0" w:line="240" w:lineRule="auto"/>
        <w:rPr>
          <w:rFonts w:ascii="Arial" w:hAnsi="Arial" w:cs="Arial"/>
          <w:color w:val="000000" w:themeColor="text1"/>
          <w:sz w:val="24"/>
          <w:szCs w:val="24"/>
        </w:rPr>
      </w:pPr>
      <w:r w:rsidRPr="00E2129B">
        <w:rPr>
          <w:rFonts w:ascii="Arial" w:hAnsi="Arial" w:cs="Arial"/>
          <w:color w:val="000000" w:themeColor="text1"/>
          <w:sz w:val="24"/>
          <w:szCs w:val="24"/>
        </w:rPr>
        <w:t>________________</w:t>
      </w:r>
      <w:r w:rsidR="00975835">
        <w:rPr>
          <w:rFonts w:ascii="Arial" w:hAnsi="Arial" w:cs="Arial"/>
          <w:color w:val="000000" w:themeColor="text1"/>
          <w:sz w:val="24"/>
          <w:szCs w:val="24"/>
        </w:rPr>
        <w:t>____________</w:t>
      </w:r>
    </w:p>
    <w:p w14:paraId="0DFF7DF3" w14:textId="77777777" w:rsidR="00D84B72" w:rsidRPr="00E2129B" w:rsidRDefault="00063A80" w:rsidP="00D84B72">
      <w:pPr>
        <w:spacing w:after="0" w:line="240" w:lineRule="auto"/>
        <w:rPr>
          <w:rFonts w:ascii="Arial" w:hAnsi="Arial" w:cs="Arial"/>
          <w:color w:val="000000" w:themeColor="text1"/>
          <w:sz w:val="24"/>
          <w:szCs w:val="24"/>
        </w:rPr>
      </w:pPr>
      <w:r>
        <w:rPr>
          <w:rFonts w:ascii="Arial" w:hAnsi="Arial" w:cs="Arial"/>
          <w:color w:val="000000" w:themeColor="text1"/>
          <w:sz w:val="24"/>
          <w:szCs w:val="24"/>
        </w:rPr>
        <w:t>Renato Balabem de Lima</w:t>
      </w:r>
    </w:p>
    <w:p w14:paraId="1D8F7C0A" w14:textId="77777777" w:rsidR="00D84B72" w:rsidRPr="00E2129B" w:rsidRDefault="00D84B72" w:rsidP="00D84B72">
      <w:pPr>
        <w:spacing w:after="0" w:line="240" w:lineRule="auto"/>
        <w:rPr>
          <w:rFonts w:ascii="Arial" w:hAnsi="Arial" w:cs="Arial"/>
          <w:b/>
          <w:color w:val="000000" w:themeColor="text1"/>
          <w:sz w:val="20"/>
          <w:szCs w:val="24"/>
        </w:rPr>
      </w:pPr>
      <w:r w:rsidRPr="00E2129B">
        <w:rPr>
          <w:rFonts w:ascii="Arial" w:hAnsi="Arial" w:cs="Arial"/>
          <w:b/>
          <w:color w:val="000000" w:themeColor="text1"/>
          <w:sz w:val="20"/>
          <w:szCs w:val="24"/>
        </w:rPr>
        <w:t>CONSELHEIRO TITULAR</w:t>
      </w:r>
    </w:p>
    <w:p w14:paraId="6116670C" w14:textId="3BC57996" w:rsidR="002F6DDF" w:rsidRDefault="002F6DDF"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6537B8C1" w14:textId="61B3A3D2" w:rsidR="00B700B4" w:rsidRDefault="00B700B4" w:rsidP="0012090F">
      <w:pPr>
        <w:pStyle w:val="PargrafodaLista"/>
        <w:widowControl w:val="0"/>
        <w:tabs>
          <w:tab w:val="left" w:pos="3060"/>
        </w:tabs>
        <w:autoSpaceDE w:val="0"/>
        <w:autoSpaceDN w:val="0"/>
        <w:spacing w:after="0" w:line="240" w:lineRule="auto"/>
        <w:ind w:left="0"/>
        <w:contextualSpacing w:val="0"/>
        <w:rPr>
          <w:rFonts w:ascii="Arial" w:hAnsi="Arial" w:cs="Arial"/>
          <w:b/>
          <w:color w:val="000000" w:themeColor="text1"/>
          <w:sz w:val="28"/>
          <w:szCs w:val="24"/>
        </w:rPr>
      </w:pPr>
    </w:p>
    <w:p w14:paraId="43A09CE9" w14:textId="77777777" w:rsidR="0012090F" w:rsidRDefault="0012090F" w:rsidP="0012090F">
      <w:pPr>
        <w:pStyle w:val="PargrafodaLista"/>
        <w:widowControl w:val="0"/>
        <w:tabs>
          <w:tab w:val="left" w:pos="3060"/>
        </w:tabs>
        <w:autoSpaceDE w:val="0"/>
        <w:autoSpaceDN w:val="0"/>
        <w:spacing w:after="0" w:line="240" w:lineRule="auto"/>
        <w:ind w:left="0"/>
        <w:contextualSpacing w:val="0"/>
        <w:rPr>
          <w:rFonts w:ascii="Arial" w:hAnsi="Arial" w:cs="Arial"/>
          <w:b/>
          <w:color w:val="000000" w:themeColor="text1"/>
          <w:sz w:val="28"/>
          <w:szCs w:val="28"/>
        </w:rPr>
      </w:pPr>
    </w:p>
    <w:p w14:paraId="11C5D936" w14:textId="6E2A9E24" w:rsidR="00B700B4" w:rsidRDefault="00B700B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7401CDC0" w14:textId="1E416309" w:rsidR="00B700B4" w:rsidRDefault="00B700B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4D8109AA" w14:textId="6A5C9DD7"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7E202E33" w14:textId="3399465A"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1A2CACDC" w14:textId="3EF0364F"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20604BFE" w14:textId="29501A34"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010A08F2" w14:textId="7905ED66"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737158D0" w14:textId="5E692B8E"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03B8DA81" w14:textId="65A33A43"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41FF0D68" w14:textId="70B22C4A"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7E5A0718" w14:textId="5ECF196E"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4A0F7896" w14:textId="4E91F459"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5057DCB6" w14:textId="55BB1EE9"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069DC6F6" w14:textId="6DE67793"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3D8622B0" w14:textId="5DED7D26"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7AE6F205" w14:textId="77777777" w:rsidR="00983594" w:rsidRDefault="00983594"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5BA765DD" w14:textId="77777777" w:rsidR="00C151FE" w:rsidRDefault="00C151FE" w:rsidP="006D51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0442F955" w14:textId="77777777" w:rsidR="00983594" w:rsidRDefault="0098359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48B96461" w14:textId="77777777" w:rsidR="00983594" w:rsidRDefault="0098359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BAA8E53" w14:textId="77777777" w:rsidR="00983594" w:rsidRDefault="0098359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46742D6D" w14:textId="77777777" w:rsidR="00983594" w:rsidRDefault="0098359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70E8DBF7" w14:textId="77777777" w:rsidR="00983594" w:rsidRDefault="0098359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5A0C5DB7" w14:textId="77777777" w:rsidR="00983594" w:rsidRDefault="0098359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2A6E2F1C" w14:textId="77777777" w:rsidR="00983594" w:rsidRDefault="00983594" w:rsidP="0098359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2F820730" w14:textId="77777777" w:rsidR="00983594" w:rsidRDefault="00983594" w:rsidP="0098359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2CBA15D9" w14:textId="60120CCD" w:rsidR="00F5603E"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r>
        <w:rPr>
          <w:rFonts w:ascii="Arial" w:hAnsi="Arial" w:cs="Arial"/>
          <w:b/>
          <w:color w:val="000000" w:themeColor="text1"/>
          <w:sz w:val="28"/>
          <w:szCs w:val="28"/>
        </w:rPr>
        <w:t xml:space="preserve">10 </w:t>
      </w:r>
      <w:r w:rsidR="00F5603E">
        <w:rPr>
          <w:rFonts w:ascii="Arial" w:hAnsi="Arial" w:cs="Arial"/>
          <w:b/>
          <w:color w:val="000000" w:themeColor="text1"/>
          <w:sz w:val="28"/>
          <w:szCs w:val="28"/>
        </w:rPr>
        <w:t>–</w:t>
      </w:r>
      <w:r>
        <w:rPr>
          <w:rFonts w:ascii="Arial" w:hAnsi="Arial" w:cs="Arial"/>
          <w:b/>
          <w:color w:val="000000" w:themeColor="text1"/>
          <w:sz w:val="28"/>
          <w:szCs w:val="28"/>
        </w:rPr>
        <w:t xml:space="preserve"> </w:t>
      </w:r>
      <w:r w:rsidR="00F5603E">
        <w:rPr>
          <w:rFonts w:ascii="Arial" w:hAnsi="Arial" w:cs="Arial"/>
          <w:b/>
          <w:color w:val="000000" w:themeColor="text1"/>
          <w:sz w:val="28"/>
          <w:szCs w:val="28"/>
        </w:rPr>
        <w:t xml:space="preserve">ANEXO I </w:t>
      </w:r>
    </w:p>
    <w:p w14:paraId="03F10BC8" w14:textId="14B7D71F" w:rsidR="00373ABD" w:rsidRDefault="00DA257C" w:rsidP="00DA257C">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r w:rsidRPr="00373ABD">
        <w:rPr>
          <w:rFonts w:ascii="Arial" w:hAnsi="Arial" w:cs="Arial"/>
          <w:b/>
          <w:color w:val="000000" w:themeColor="text1"/>
          <w:sz w:val="28"/>
          <w:szCs w:val="28"/>
        </w:rPr>
        <w:t xml:space="preserve">PROJETOS </w:t>
      </w:r>
      <w:r>
        <w:rPr>
          <w:rFonts w:ascii="Arial" w:hAnsi="Arial" w:cs="Arial"/>
          <w:b/>
          <w:color w:val="000000" w:themeColor="text1"/>
          <w:sz w:val="28"/>
          <w:szCs w:val="28"/>
        </w:rPr>
        <w:t>DIDÁTICOS</w:t>
      </w:r>
    </w:p>
    <w:p w14:paraId="515DBB8A" w14:textId="0524C611"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r>
        <w:rPr>
          <w:rFonts w:ascii="Arial" w:hAnsi="Arial" w:cs="Arial"/>
          <w:b/>
          <w:color w:val="000000" w:themeColor="text1"/>
          <w:sz w:val="28"/>
          <w:szCs w:val="28"/>
        </w:rPr>
        <w:t>__________________________________________________________</w:t>
      </w:r>
    </w:p>
    <w:p w14:paraId="04CB5C30"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71D89BA8"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45F6457"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4FEBA4E0"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72421A48"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5FF3B3DC"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8B4E719"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2FD83A66"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6483DB3"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3034561A"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08D48AE"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4179C7CC"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32DD76EB"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86138AC"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60B79D12"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657C03C8"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508BE67F"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50A1E933"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2D8D85FE"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01F7431D"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0B70897A"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5609697A"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6E591EE8"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5F159DD1"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49B546A6"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0061D9BD" w14:textId="77777777" w:rsidR="00DD27C2" w:rsidRDefault="00DD27C2" w:rsidP="00DD27C2">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7E397E2A" w14:textId="77777777" w:rsidR="00DD27C2" w:rsidRDefault="00DD27C2" w:rsidP="00DD27C2">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8"/>
        </w:rPr>
      </w:pPr>
    </w:p>
    <w:p w14:paraId="64B9AACC" w14:textId="10E0667C" w:rsidR="00DD27C2" w:rsidRDefault="000551C7"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r>
        <w:rPr>
          <w:rFonts w:ascii="Arial" w:hAnsi="Arial" w:cs="Arial"/>
          <w:b/>
          <w:color w:val="000000" w:themeColor="text1"/>
          <w:sz w:val="28"/>
          <w:szCs w:val="28"/>
        </w:rPr>
        <w:t>11</w:t>
      </w:r>
      <w:r w:rsidR="00DD27C2">
        <w:rPr>
          <w:rFonts w:ascii="Arial" w:hAnsi="Arial" w:cs="Arial"/>
          <w:b/>
          <w:color w:val="000000" w:themeColor="text1"/>
          <w:sz w:val="28"/>
          <w:szCs w:val="28"/>
        </w:rPr>
        <w:t xml:space="preserve"> – ANEXO I</w:t>
      </w:r>
      <w:r>
        <w:rPr>
          <w:rFonts w:ascii="Arial" w:hAnsi="Arial" w:cs="Arial"/>
          <w:b/>
          <w:color w:val="000000" w:themeColor="text1"/>
          <w:sz w:val="28"/>
          <w:szCs w:val="28"/>
        </w:rPr>
        <w:t>I</w:t>
      </w:r>
      <w:r w:rsidR="00DD27C2">
        <w:rPr>
          <w:rFonts w:ascii="Arial" w:hAnsi="Arial" w:cs="Arial"/>
          <w:b/>
          <w:color w:val="000000" w:themeColor="text1"/>
          <w:sz w:val="28"/>
          <w:szCs w:val="28"/>
        </w:rPr>
        <w:t xml:space="preserve"> </w:t>
      </w:r>
    </w:p>
    <w:p w14:paraId="41DA2EFF" w14:textId="5BBADB6A" w:rsidR="00DD27C2" w:rsidRDefault="000551C7"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r>
        <w:rPr>
          <w:rFonts w:ascii="Arial" w:hAnsi="Arial" w:cs="Arial"/>
          <w:b/>
          <w:color w:val="000000" w:themeColor="text1"/>
          <w:sz w:val="28"/>
          <w:szCs w:val="28"/>
        </w:rPr>
        <w:t>MATRIZ CURRICULAR</w:t>
      </w:r>
    </w:p>
    <w:p w14:paraId="6A49D323" w14:textId="77777777" w:rsidR="00DD27C2" w:rsidRDefault="00DD27C2" w:rsidP="00DD27C2">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r>
        <w:rPr>
          <w:rFonts w:ascii="Arial" w:hAnsi="Arial" w:cs="Arial"/>
          <w:b/>
          <w:color w:val="000000" w:themeColor="text1"/>
          <w:sz w:val="28"/>
          <w:szCs w:val="28"/>
        </w:rPr>
        <w:t>__________________________________________________________</w:t>
      </w:r>
    </w:p>
    <w:p w14:paraId="13F08CB4"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E529AA1"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202BFAC"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E7FF145"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D5797FE"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46EC065"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7D7A35B"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6A2AA89" w14:textId="69E92248"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FD503D7" w14:textId="77777777" w:rsidR="00975835" w:rsidRDefault="00975835"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9750064"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89CE621" w14:textId="6ECF2422"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BAA21C4" w14:textId="77777777" w:rsidR="00975835" w:rsidRDefault="00975835"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63545BF"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4C18E59"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07EBDA2"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93DA666"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D2579E3"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1C1C357"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16FE48E"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C9FF07B"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ED970CF"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46C96BAC"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8348159"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1530155"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866F716" w14:textId="77777777" w:rsidR="00373ABD" w:rsidRPr="00975835"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4"/>
          <w:szCs w:val="24"/>
        </w:rPr>
      </w:pPr>
    </w:p>
    <w:p w14:paraId="212205B3" w14:textId="77777777" w:rsidR="00373ABD" w:rsidRPr="00975835" w:rsidRDefault="00373ABD" w:rsidP="0019574C">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4"/>
          <w:szCs w:val="24"/>
        </w:rPr>
      </w:pPr>
    </w:p>
    <w:p w14:paraId="788C626C" w14:textId="043F3690" w:rsidR="0019574C" w:rsidRDefault="0019574C" w:rsidP="0019574C">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4"/>
          <w:szCs w:val="24"/>
        </w:rPr>
      </w:pPr>
    </w:p>
    <w:p w14:paraId="1DF10436" w14:textId="57B3830A" w:rsidR="00F5603E" w:rsidRDefault="0045342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r>
        <w:rPr>
          <w:rFonts w:ascii="Arial" w:hAnsi="Arial" w:cs="Arial"/>
          <w:b/>
          <w:color w:val="000000" w:themeColor="text1"/>
          <w:sz w:val="28"/>
          <w:szCs w:val="28"/>
        </w:rPr>
        <w:t>12</w:t>
      </w:r>
      <w:r w:rsidR="00373ABD" w:rsidRPr="00373ABD">
        <w:rPr>
          <w:rFonts w:ascii="Arial" w:hAnsi="Arial" w:cs="Arial"/>
          <w:b/>
          <w:color w:val="000000" w:themeColor="text1"/>
          <w:sz w:val="28"/>
          <w:szCs w:val="28"/>
        </w:rPr>
        <w:t xml:space="preserve"> </w:t>
      </w:r>
      <w:r w:rsidR="00F5603E">
        <w:rPr>
          <w:rFonts w:ascii="Arial" w:hAnsi="Arial" w:cs="Arial"/>
          <w:b/>
          <w:color w:val="000000" w:themeColor="text1"/>
          <w:sz w:val="28"/>
          <w:szCs w:val="28"/>
        </w:rPr>
        <w:t>–</w:t>
      </w:r>
      <w:r w:rsidR="00373ABD" w:rsidRPr="00373ABD">
        <w:rPr>
          <w:rFonts w:ascii="Arial" w:hAnsi="Arial" w:cs="Arial"/>
          <w:b/>
          <w:color w:val="000000" w:themeColor="text1"/>
          <w:sz w:val="28"/>
          <w:szCs w:val="28"/>
        </w:rPr>
        <w:t xml:space="preserve"> </w:t>
      </w:r>
      <w:r w:rsidR="00022A04">
        <w:rPr>
          <w:rFonts w:ascii="Arial" w:hAnsi="Arial" w:cs="Arial"/>
          <w:b/>
          <w:color w:val="000000" w:themeColor="text1"/>
          <w:sz w:val="28"/>
          <w:szCs w:val="28"/>
        </w:rPr>
        <w:t xml:space="preserve">ANEXO </w:t>
      </w:r>
      <w:proofErr w:type="spellStart"/>
      <w:r w:rsidR="00022A04">
        <w:rPr>
          <w:rFonts w:ascii="Arial" w:hAnsi="Arial" w:cs="Arial"/>
          <w:b/>
          <w:color w:val="000000" w:themeColor="text1"/>
          <w:sz w:val="28"/>
          <w:szCs w:val="28"/>
        </w:rPr>
        <w:t>ll</w:t>
      </w:r>
      <w:r>
        <w:rPr>
          <w:rFonts w:ascii="Arial" w:hAnsi="Arial" w:cs="Arial"/>
          <w:b/>
          <w:color w:val="000000" w:themeColor="text1"/>
          <w:sz w:val="28"/>
          <w:szCs w:val="28"/>
        </w:rPr>
        <w:t>I</w:t>
      </w:r>
      <w:proofErr w:type="spellEnd"/>
      <w:r w:rsidR="00F5603E">
        <w:rPr>
          <w:rFonts w:ascii="Arial" w:hAnsi="Arial" w:cs="Arial"/>
          <w:b/>
          <w:color w:val="000000" w:themeColor="text1"/>
          <w:sz w:val="28"/>
          <w:szCs w:val="28"/>
        </w:rPr>
        <w:t xml:space="preserve"> </w:t>
      </w:r>
    </w:p>
    <w:p w14:paraId="15CDCEB6" w14:textId="6EB053B5" w:rsidR="00373ABD" w:rsidRPr="00DA257C" w:rsidRDefault="00DA257C" w:rsidP="00DA257C">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r>
        <w:rPr>
          <w:rFonts w:ascii="Arial" w:hAnsi="Arial" w:cs="Arial"/>
          <w:b/>
          <w:color w:val="000000" w:themeColor="text1"/>
          <w:sz w:val="28"/>
          <w:szCs w:val="24"/>
        </w:rPr>
        <w:t>CALENDÁRIO ESCOLAR</w:t>
      </w:r>
    </w:p>
    <w:p w14:paraId="20C2B001" w14:textId="67E6CA10" w:rsidR="00373ABD" w:rsidRP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r>
        <w:rPr>
          <w:rFonts w:ascii="Arial" w:hAnsi="Arial" w:cs="Arial"/>
          <w:b/>
          <w:color w:val="000000" w:themeColor="text1"/>
          <w:sz w:val="28"/>
          <w:szCs w:val="28"/>
        </w:rPr>
        <w:t>__________________________________________________________</w:t>
      </w:r>
    </w:p>
    <w:p w14:paraId="7538996B" w14:textId="77777777" w:rsidR="00373ABD" w:rsidRP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8"/>
        </w:rPr>
      </w:pPr>
    </w:p>
    <w:p w14:paraId="17628952"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D8A5B02"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FD21DE4"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AD17637"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40B0F346"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F718F5B"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295887A"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DA171CE"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597E29A"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EDCDD99"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A2E2480"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73B2E52"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46CE851"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1192DD0"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DFF5BDB"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873AB7D"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4886A676"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0ACE4B7"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3CF373E"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F871B9E"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6D3B4AEC" w14:textId="77777777" w:rsidR="00373ABD" w:rsidRDefault="00373ABD"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1FC240B" w14:textId="77777777" w:rsidR="00373ABD" w:rsidRDefault="00373ABD" w:rsidP="00BF3B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4"/>
        </w:rPr>
      </w:pPr>
    </w:p>
    <w:p w14:paraId="73294CE2" w14:textId="0A010063" w:rsidR="00373ABD" w:rsidRDefault="00373ABD" w:rsidP="00BF3B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4"/>
        </w:rPr>
      </w:pPr>
    </w:p>
    <w:p w14:paraId="63789DD2" w14:textId="77777777" w:rsidR="00BF3B84" w:rsidRDefault="00BF3B84" w:rsidP="00BF3B84">
      <w:pPr>
        <w:pStyle w:val="PargrafodaLista"/>
        <w:widowControl w:val="0"/>
        <w:tabs>
          <w:tab w:val="left" w:pos="3060"/>
        </w:tabs>
        <w:autoSpaceDE w:val="0"/>
        <w:autoSpaceDN w:val="0"/>
        <w:spacing w:after="0" w:line="240" w:lineRule="auto"/>
        <w:ind w:left="0"/>
        <w:contextualSpacing w:val="0"/>
        <w:jc w:val="center"/>
        <w:rPr>
          <w:rFonts w:ascii="Arial" w:hAnsi="Arial" w:cs="Arial"/>
          <w:b/>
          <w:color w:val="000000" w:themeColor="text1"/>
          <w:sz w:val="28"/>
          <w:szCs w:val="24"/>
        </w:rPr>
      </w:pPr>
    </w:p>
    <w:p w14:paraId="291454C0" w14:textId="77777777" w:rsidR="00A22924" w:rsidRDefault="00A2292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C040F10" w14:textId="77777777" w:rsidR="00A22924" w:rsidRDefault="00A22924"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9AD7893" w14:textId="2557FD20" w:rsidR="004C79B5" w:rsidRDefault="002A6BA9"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r>
        <w:rPr>
          <w:rFonts w:ascii="Arial" w:hAnsi="Arial" w:cs="Arial"/>
          <w:b/>
          <w:color w:val="000000" w:themeColor="text1"/>
          <w:sz w:val="28"/>
          <w:szCs w:val="24"/>
        </w:rPr>
        <w:t>13</w:t>
      </w:r>
      <w:r w:rsidR="00373ABD">
        <w:rPr>
          <w:rFonts w:ascii="Arial" w:hAnsi="Arial" w:cs="Arial"/>
          <w:b/>
          <w:color w:val="000000" w:themeColor="text1"/>
          <w:sz w:val="28"/>
          <w:szCs w:val="24"/>
        </w:rPr>
        <w:t xml:space="preserve"> </w:t>
      </w:r>
      <w:r w:rsidR="004C79B5">
        <w:rPr>
          <w:rFonts w:ascii="Arial" w:hAnsi="Arial" w:cs="Arial"/>
          <w:b/>
          <w:color w:val="000000" w:themeColor="text1"/>
          <w:sz w:val="28"/>
          <w:szCs w:val="24"/>
        </w:rPr>
        <w:t>–</w:t>
      </w:r>
      <w:r w:rsidR="00373ABD">
        <w:rPr>
          <w:rFonts w:ascii="Arial" w:hAnsi="Arial" w:cs="Arial"/>
          <w:b/>
          <w:color w:val="000000" w:themeColor="text1"/>
          <w:sz w:val="28"/>
          <w:szCs w:val="24"/>
        </w:rPr>
        <w:t xml:space="preserve"> </w:t>
      </w:r>
      <w:r>
        <w:rPr>
          <w:rFonts w:ascii="Arial" w:hAnsi="Arial" w:cs="Arial"/>
          <w:b/>
          <w:color w:val="000000" w:themeColor="text1"/>
          <w:sz w:val="28"/>
          <w:szCs w:val="24"/>
        </w:rPr>
        <w:t>ANEXO IV</w:t>
      </w:r>
    </w:p>
    <w:p w14:paraId="6CB0A746" w14:textId="77777777" w:rsidR="00DA257C" w:rsidRDefault="00DA257C" w:rsidP="00DA257C">
      <w:pPr>
        <w:pStyle w:val="PargrafodaLista"/>
        <w:tabs>
          <w:tab w:val="left" w:pos="3060"/>
        </w:tabs>
        <w:spacing w:after="0" w:line="360" w:lineRule="auto"/>
        <w:ind w:left="0"/>
        <w:jc w:val="center"/>
        <w:rPr>
          <w:rFonts w:ascii="Arial" w:hAnsi="Arial" w:cs="Arial"/>
          <w:b/>
          <w:color w:val="000000" w:themeColor="text1"/>
          <w:sz w:val="28"/>
          <w:szCs w:val="28"/>
        </w:rPr>
      </w:pPr>
      <w:r w:rsidRPr="003557D9">
        <w:rPr>
          <w:rFonts w:ascii="Arial" w:hAnsi="Arial" w:cs="Arial"/>
          <w:b/>
          <w:color w:val="000000" w:themeColor="text1"/>
          <w:sz w:val="28"/>
          <w:szCs w:val="28"/>
        </w:rPr>
        <w:t xml:space="preserve">CALENDÁRIO DE FORMAÇÃO CONTINUADA </w:t>
      </w:r>
      <w:r>
        <w:rPr>
          <w:rFonts w:ascii="Arial" w:hAnsi="Arial" w:cs="Arial"/>
          <w:b/>
          <w:color w:val="000000" w:themeColor="text1"/>
          <w:sz w:val="28"/>
          <w:szCs w:val="28"/>
        </w:rPr>
        <w:t>–</w:t>
      </w:r>
      <w:r w:rsidRPr="003557D9">
        <w:rPr>
          <w:rFonts w:ascii="Arial" w:hAnsi="Arial" w:cs="Arial"/>
          <w:b/>
          <w:color w:val="000000" w:themeColor="text1"/>
          <w:sz w:val="28"/>
          <w:szCs w:val="28"/>
        </w:rPr>
        <w:t xml:space="preserve"> COLABORADORES</w:t>
      </w:r>
    </w:p>
    <w:p w14:paraId="50B3D860" w14:textId="04A5E5FF" w:rsidR="004A2754" w:rsidRPr="00915C3B" w:rsidRDefault="004A2754" w:rsidP="00DA257C">
      <w:pPr>
        <w:pStyle w:val="PargrafodaLista"/>
        <w:tabs>
          <w:tab w:val="left" w:pos="3060"/>
        </w:tabs>
        <w:spacing w:after="0" w:line="360" w:lineRule="auto"/>
        <w:ind w:left="0"/>
        <w:rPr>
          <w:rFonts w:ascii="Arial" w:hAnsi="Arial" w:cs="Arial"/>
          <w:b/>
          <w:color w:val="000000" w:themeColor="text1"/>
          <w:sz w:val="24"/>
          <w:szCs w:val="24"/>
        </w:rPr>
      </w:pPr>
      <w:r w:rsidRPr="00915C3B">
        <w:rPr>
          <w:rFonts w:ascii="Arial" w:hAnsi="Arial" w:cs="Arial"/>
          <w:b/>
          <w:color w:val="000000" w:themeColor="text1"/>
          <w:sz w:val="24"/>
          <w:szCs w:val="24"/>
        </w:rPr>
        <w:t>___________________________________</w:t>
      </w:r>
      <w:r w:rsidR="00373ABD">
        <w:rPr>
          <w:rFonts w:ascii="Arial" w:hAnsi="Arial" w:cs="Arial"/>
          <w:b/>
          <w:color w:val="000000" w:themeColor="text1"/>
          <w:sz w:val="24"/>
          <w:szCs w:val="24"/>
        </w:rPr>
        <w:t>________________</w:t>
      </w:r>
      <w:r w:rsidR="00DA257C">
        <w:rPr>
          <w:rFonts w:ascii="Arial" w:hAnsi="Arial" w:cs="Arial"/>
          <w:b/>
          <w:color w:val="000000" w:themeColor="text1"/>
          <w:sz w:val="24"/>
          <w:szCs w:val="24"/>
        </w:rPr>
        <w:t>_________________</w:t>
      </w:r>
      <w:r w:rsidR="00975835">
        <w:rPr>
          <w:rFonts w:ascii="Arial" w:hAnsi="Arial" w:cs="Arial"/>
          <w:b/>
          <w:color w:val="000000" w:themeColor="text1"/>
          <w:sz w:val="24"/>
          <w:szCs w:val="24"/>
        </w:rPr>
        <w:t>__</w:t>
      </w:r>
    </w:p>
    <w:p w14:paraId="4AEE0185"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27BD260E"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1E69BFA7"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59EA37F7"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0971F7D1"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43CD4C7"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5CBBDDE9"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2E3D2B28"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BAD6C81"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47287BF0"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7276F64"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3EE93AED"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148669A5"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038FA6BA" w14:textId="3688DB84"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3B5A3849" w14:textId="0F2E207D" w:rsidR="00975835" w:rsidRDefault="00975835"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7A11853" w14:textId="77777777" w:rsidR="00975835" w:rsidRDefault="00975835"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38FBE17F"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32069A42"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425896A4"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5B97E20D"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6CC7E9B5"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4C5DAE8D"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40FE4358"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56A64ED"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0DAECFC3"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06652277" w14:textId="77777777"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0E7F2AA" w14:textId="6B7512B8" w:rsidR="003557D9" w:rsidRDefault="003557D9"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055C07B2" w14:textId="369FEC0A" w:rsidR="00975835" w:rsidRDefault="00975835"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302F1433" w14:textId="1926B6D5" w:rsidR="00975835" w:rsidRDefault="00975835" w:rsidP="00FF7791">
      <w:pPr>
        <w:pStyle w:val="PargrafodaLista"/>
        <w:tabs>
          <w:tab w:val="left" w:pos="3060"/>
        </w:tabs>
        <w:spacing w:after="0" w:line="360" w:lineRule="auto"/>
        <w:ind w:left="0"/>
        <w:jc w:val="center"/>
        <w:rPr>
          <w:rFonts w:ascii="Arial" w:hAnsi="Arial" w:cs="Arial"/>
          <w:b/>
          <w:color w:val="000000" w:themeColor="text1"/>
          <w:sz w:val="24"/>
          <w:szCs w:val="24"/>
        </w:rPr>
      </w:pPr>
    </w:p>
    <w:p w14:paraId="7D40B5BC" w14:textId="77777777" w:rsidR="00975835" w:rsidRDefault="00975835" w:rsidP="003546C5">
      <w:pPr>
        <w:pStyle w:val="PargrafodaLista"/>
        <w:tabs>
          <w:tab w:val="left" w:pos="3060"/>
        </w:tabs>
        <w:spacing w:after="0" w:line="240" w:lineRule="auto"/>
        <w:ind w:left="0"/>
        <w:jc w:val="center"/>
        <w:rPr>
          <w:rFonts w:ascii="Arial" w:hAnsi="Arial" w:cs="Arial"/>
          <w:b/>
          <w:color w:val="000000" w:themeColor="text1"/>
          <w:sz w:val="24"/>
          <w:szCs w:val="24"/>
        </w:rPr>
      </w:pPr>
    </w:p>
    <w:p w14:paraId="1CE648C7" w14:textId="4391F457" w:rsidR="003557D9" w:rsidRDefault="003557D9" w:rsidP="003546C5">
      <w:pPr>
        <w:pStyle w:val="PargrafodaLista"/>
        <w:tabs>
          <w:tab w:val="left" w:pos="3060"/>
        </w:tabs>
        <w:spacing w:after="0" w:line="240" w:lineRule="auto"/>
        <w:ind w:left="0"/>
        <w:jc w:val="center"/>
        <w:rPr>
          <w:rFonts w:ascii="Arial" w:hAnsi="Arial" w:cs="Arial"/>
          <w:b/>
          <w:color w:val="000000" w:themeColor="text1"/>
          <w:sz w:val="24"/>
          <w:szCs w:val="24"/>
        </w:rPr>
      </w:pPr>
    </w:p>
    <w:p w14:paraId="12C28CF7" w14:textId="77777777" w:rsidR="00A22924" w:rsidRDefault="00A22924" w:rsidP="003557D9">
      <w:pPr>
        <w:pStyle w:val="PargrafodaLista"/>
        <w:tabs>
          <w:tab w:val="left" w:pos="3060"/>
        </w:tabs>
        <w:spacing w:after="0" w:line="360" w:lineRule="auto"/>
        <w:ind w:left="0"/>
        <w:jc w:val="center"/>
        <w:rPr>
          <w:rFonts w:ascii="Arial" w:hAnsi="Arial" w:cs="Arial"/>
          <w:b/>
          <w:color w:val="000000" w:themeColor="text1"/>
          <w:sz w:val="28"/>
          <w:szCs w:val="28"/>
        </w:rPr>
      </w:pPr>
    </w:p>
    <w:p w14:paraId="494056AF" w14:textId="20FE22A0" w:rsidR="004C79B5" w:rsidRDefault="00420AB4" w:rsidP="003557D9">
      <w:pPr>
        <w:pStyle w:val="PargrafodaLista"/>
        <w:tabs>
          <w:tab w:val="left" w:pos="3060"/>
        </w:tabs>
        <w:spacing w:after="0" w:line="360" w:lineRule="auto"/>
        <w:ind w:left="0"/>
        <w:jc w:val="center"/>
        <w:rPr>
          <w:rFonts w:ascii="Arial" w:hAnsi="Arial" w:cs="Arial"/>
          <w:b/>
          <w:color w:val="000000" w:themeColor="text1"/>
          <w:sz w:val="28"/>
          <w:szCs w:val="28"/>
        </w:rPr>
      </w:pPr>
      <w:r>
        <w:rPr>
          <w:rFonts w:ascii="Arial" w:hAnsi="Arial" w:cs="Arial"/>
          <w:b/>
          <w:color w:val="000000" w:themeColor="text1"/>
          <w:sz w:val="28"/>
          <w:szCs w:val="28"/>
        </w:rPr>
        <w:t>14</w:t>
      </w:r>
      <w:r w:rsidR="003557D9" w:rsidRPr="003557D9">
        <w:rPr>
          <w:rFonts w:ascii="Arial" w:hAnsi="Arial" w:cs="Arial"/>
          <w:b/>
          <w:color w:val="000000" w:themeColor="text1"/>
          <w:sz w:val="28"/>
          <w:szCs w:val="28"/>
        </w:rPr>
        <w:t xml:space="preserve"> – </w:t>
      </w:r>
      <w:r>
        <w:rPr>
          <w:rFonts w:ascii="Arial" w:hAnsi="Arial" w:cs="Arial"/>
          <w:b/>
          <w:color w:val="000000" w:themeColor="text1"/>
          <w:sz w:val="28"/>
          <w:szCs w:val="28"/>
        </w:rPr>
        <w:t xml:space="preserve">ANEXO </w:t>
      </w:r>
      <w:r w:rsidR="004C79B5">
        <w:rPr>
          <w:rFonts w:ascii="Arial" w:hAnsi="Arial" w:cs="Arial"/>
          <w:b/>
          <w:color w:val="000000" w:themeColor="text1"/>
          <w:sz w:val="28"/>
          <w:szCs w:val="28"/>
        </w:rPr>
        <w:t>V</w:t>
      </w:r>
    </w:p>
    <w:p w14:paraId="091E07E4" w14:textId="0C4A3DC4" w:rsidR="00DA257C" w:rsidRPr="00915C3B" w:rsidRDefault="00DA257C" w:rsidP="009245E4">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r>
        <w:rPr>
          <w:rFonts w:ascii="Arial" w:hAnsi="Arial" w:cs="Arial"/>
          <w:b/>
          <w:color w:val="000000" w:themeColor="text1"/>
          <w:sz w:val="28"/>
          <w:szCs w:val="24"/>
        </w:rPr>
        <w:t xml:space="preserve">PLANO DE TRABALHO ANUAL DA NUTRICIONISTA, PROJETO DIDÁTICO E </w:t>
      </w:r>
      <w:r w:rsidRPr="00915C3B">
        <w:rPr>
          <w:rFonts w:ascii="Arial" w:hAnsi="Arial" w:cs="Arial"/>
          <w:b/>
          <w:color w:val="000000" w:themeColor="text1"/>
          <w:sz w:val="28"/>
          <w:szCs w:val="24"/>
        </w:rPr>
        <w:t>CARDÁPIO</w:t>
      </w:r>
      <w:r>
        <w:rPr>
          <w:rFonts w:ascii="Arial" w:hAnsi="Arial" w:cs="Arial"/>
          <w:b/>
          <w:color w:val="000000" w:themeColor="text1"/>
          <w:sz w:val="28"/>
          <w:szCs w:val="24"/>
        </w:rPr>
        <w:t xml:space="preserve"> DE ALIMENTAÇÃO ESCOLAR</w:t>
      </w:r>
    </w:p>
    <w:p w14:paraId="41C4696F" w14:textId="5C5E3A1E" w:rsidR="003557D9" w:rsidRPr="003557D9" w:rsidRDefault="003557D9" w:rsidP="00DA257C">
      <w:pPr>
        <w:pStyle w:val="PargrafodaLista"/>
        <w:tabs>
          <w:tab w:val="left" w:pos="3060"/>
        </w:tabs>
        <w:spacing w:after="0" w:line="360" w:lineRule="auto"/>
        <w:ind w:left="0"/>
        <w:rPr>
          <w:rFonts w:ascii="Arial" w:hAnsi="Arial" w:cs="Arial"/>
          <w:b/>
          <w:color w:val="000000" w:themeColor="text1"/>
          <w:sz w:val="28"/>
          <w:szCs w:val="28"/>
        </w:rPr>
      </w:pPr>
      <w:r>
        <w:rPr>
          <w:rFonts w:ascii="Arial" w:hAnsi="Arial" w:cs="Arial"/>
          <w:b/>
          <w:color w:val="000000" w:themeColor="text1"/>
          <w:sz w:val="28"/>
          <w:szCs w:val="28"/>
        </w:rPr>
        <w:t>_________________________________________________</w:t>
      </w:r>
      <w:r w:rsidR="00DA257C">
        <w:rPr>
          <w:rFonts w:ascii="Arial" w:hAnsi="Arial" w:cs="Arial"/>
          <w:b/>
          <w:color w:val="000000" w:themeColor="text1"/>
          <w:sz w:val="28"/>
          <w:szCs w:val="28"/>
        </w:rPr>
        <w:t>______</w:t>
      </w:r>
      <w:r w:rsidR="00975835">
        <w:rPr>
          <w:rFonts w:ascii="Arial" w:hAnsi="Arial" w:cs="Arial"/>
          <w:b/>
          <w:color w:val="000000" w:themeColor="text1"/>
          <w:sz w:val="28"/>
          <w:szCs w:val="28"/>
        </w:rPr>
        <w:t>______</w:t>
      </w:r>
    </w:p>
    <w:p w14:paraId="6D0A323B" w14:textId="77777777" w:rsidR="00FC29B7" w:rsidRPr="00975835" w:rsidRDefault="00FC29B7" w:rsidP="00FC29B7">
      <w:pPr>
        <w:spacing w:after="0" w:line="360" w:lineRule="auto"/>
        <w:jc w:val="both"/>
        <w:rPr>
          <w:rFonts w:ascii="Arial" w:hAnsi="Arial" w:cs="Arial"/>
          <w:b/>
          <w:color w:val="000000" w:themeColor="text1"/>
          <w:sz w:val="24"/>
          <w:szCs w:val="24"/>
        </w:rPr>
      </w:pPr>
    </w:p>
    <w:p w14:paraId="232856A1"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E105FBD"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E7F83D8"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6F246F7D"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1D6BE95"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07BA65A1"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AD4069C"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113131E"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6F449349"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270AB1B9"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1643457A"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2C36DFE"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7F1679A5"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A093CD8"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57483D89"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4A293751"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p w14:paraId="3FDC43EA" w14:textId="77777777" w:rsidR="00DA257C" w:rsidRDefault="00DA257C" w:rsidP="00915C3B">
      <w:pPr>
        <w:pStyle w:val="PargrafodaLista"/>
        <w:widowControl w:val="0"/>
        <w:tabs>
          <w:tab w:val="left" w:pos="3060"/>
        </w:tabs>
        <w:autoSpaceDE w:val="0"/>
        <w:autoSpaceDN w:val="0"/>
        <w:spacing w:after="0" w:line="360" w:lineRule="auto"/>
        <w:ind w:left="0"/>
        <w:contextualSpacing w:val="0"/>
        <w:jc w:val="center"/>
        <w:rPr>
          <w:rFonts w:ascii="Arial" w:hAnsi="Arial" w:cs="Arial"/>
          <w:b/>
          <w:color w:val="000000" w:themeColor="text1"/>
          <w:sz w:val="28"/>
          <w:szCs w:val="24"/>
        </w:rPr>
      </w:pPr>
    </w:p>
    <w:sectPr w:rsidR="00DA257C" w:rsidSect="000970B9">
      <w:headerReference w:type="default" r:id="rId15"/>
      <w:pgSz w:w="11906" w:h="16838"/>
      <w:pgMar w:top="709"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9F3A4" w14:textId="77777777" w:rsidR="002500F0" w:rsidRDefault="002500F0" w:rsidP="00FC29B7">
      <w:pPr>
        <w:spacing w:after="0" w:line="240" w:lineRule="auto"/>
      </w:pPr>
      <w:r>
        <w:separator/>
      </w:r>
    </w:p>
  </w:endnote>
  <w:endnote w:type="continuationSeparator" w:id="0">
    <w:p w14:paraId="1B4DAC4C" w14:textId="77777777" w:rsidR="002500F0" w:rsidRDefault="002500F0" w:rsidP="00FC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DB6B4" w14:textId="77777777" w:rsidR="002500F0" w:rsidRDefault="002500F0" w:rsidP="00FC29B7">
      <w:pPr>
        <w:spacing w:after="0" w:line="240" w:lineRule="auto"/>
      </w:pPr>
      <w:r>
        <w:separator/>
      </w:r>
    </w:p>
  </w:footnote>
  <w:footnote w:type="continuationSeparator" w:id="0">
    <w:p w14:paraId="09088D32" w14:textId="77777777" w:rsidR="002500F0" w:rsidRDefault="002500F0" w:rsidP="00FC2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1F46" w14:textId="77777777" w:rsidR="00A22924" w:rsidRDefault="00A22924" w:rsidP="00373ABD">
    <w:r w:rsidRPr="00786DA7">
      <w:rPr>
        <w:b/>
        <w:bCs/>
        <w:noProof/>
        <w:lang w:eastAsia="pt-BR"/>
      </w:rPr>
      <w:drawing>
        <wp:anchor distT="0" distB="0" distL="114300" distR="114300" simplePos="0" relativeHeight="251659264" behindDoc="0" locked="0" layoutInCell="1" allowOverlap="1" wp14:anchorId="65ED261E" wp14:editId="03E4E31E">
          <wp:simplePos x="0" y="0"/>
          <wp:positionH relativeFrom="column">
            <wp:posOffset>1533525</wp:posOffset>
          </wp:positionH>
          <wp:positionV relativeFrom="paragraph">
            <wp:posOffset>-335280</wp:posOffset>
          </wp:positionV>
          <wp:extent cx="2049780" cy="701040"/>
          <wp:effectExtent l="0" t="0" r="7620" b="3810"/>
          <wp:wrapNone/>
          <wp:docPr id="8" name="Imagem 8" descr="C:\Users\Educação\Downloads\assevim_horizont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ação\Downloads\assevim_horizontal(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978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B461" w14:textId="07E200EE" w:rsidR="00A22924" w:rsidRDefault="00A22924" w:rsidP="00E72A17">
    <w:pPr>
      <w:pStyle w:val="Cabealho"/>
      <w:rPr>
        <w:b/>
        <w:bCs/>
      </w:rPr>
    </w:pPr>
  </w:p>
  <w:p w14:paraId="7CE976F3" w14:textId="3A74FB8F" w:rsidR="00A22924" w:rsidRPr="00373ABD" w:rsidRDefault="00A22924" w:rsidP="00373ABD">
    <w:pPr>
      <w:pStyle w:val="Cabealho"/>
      <w:jc w:val="center"/>
    </w:pPr>
    <w:r>
      <w:rPr>
        <w:b/>
        <w:bCs/>
      </w:rPr>
      <w:t>Associação Assistencial, Educacional e Cultural Vinde a Mim-ASSEVIM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7A09"/>
    <w:multiLevelType w:val="hybridMultilevel"/>
    <w:tmpl w:val="894466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8152F38"/>
    <w:multiLevelType w:val="hybridMultilevel"/>
    <w:tmpl w:val="E31688B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nsid w:val="0BE33F07"/>
    <w:multiLevelType w:val="hybridMultilevel"/>
    <w:tmpl w:val="8378F2B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nsid w:val="0D482347"/>
    <w:multiLevelType w:val="hybridMultilevel"/>
    <w:tmpl w:val="276A5FC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4">
    <w:nsid w:val="12417361"/>
    <w:multiLevelType w:val="hybridMultilevel"/>
    <w:tmpl w:val="2DF21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1A0203"/>
    <w:multiLevelType w:val="hybridMultilevel"/>
    <w:tmpl w:val="8A0685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BC786F"/>
    <w:multiLevelType w:val="hybridMultilevel"/>
    <w:tmpl w:val="C1CADD20"/>
    <w:lvl w:ilvl="0" w:tplc="88943850">
      <w:start w:val="1"/>
      <w:numFmt w:val="decimal"/>
      <w:lvlText w:val="%1."/>
      <w:lvlJc w:val="left"/>
      <w:pPr>
        <w:ind w:left="644"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
    <w:nsid w:val="21951389"/>
    <w:multiLevelType w:val="hybridMultilevel"/>
    <w:tmpl w:val="C62C3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D059B8"/>
    <w:multiLevelType w:val="hybridMultilevel"/>
    <w:tmpl w:val="B62AE87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9">
    <w:nsid w:val="22E15017"/>
    <w:multiLevelType w:val="hybridMultilevel"/>
    <w:tmpl w:val="6BF2BDBA"/>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D8425C"/>
    <w:multiLevelType w:val="hybridMultilevel"/>
    <w:tmpl w:val="F4DAE93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1">
    <w:nsid w:val="2F8A01D7"/>
    <w:multiLevelType w:val="hybridMultilevel"/>
    <w:tmpl w:val="005053C6"/>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nsid w:val="2FD959B9"/>
    <w:multiLevelType w:val="hybridMultilevel"/>
    <w:tmpl w:val="956A9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D7739B"/>
    <w:multiLevelType w:val="multilevel"/>
    <w:tmpl w:val="F29613F8"/>
    <w:lvl w:ilvl="0">
      <w:start w:val="1"/>
      <w:numFmt w:val="decimal"/>
      <w:lvlText w:val="%1."/>
      <w:lvlJc w:val="left"/>
      <w:pPr>
        <w:ind w:left="-633" w:hanging="360"/>
      </w:pPr>
      <w:rPr>
        <w:rFonts w:hint="default"/>
        <w:b/>
        <w:i w:val="0"/>
        <w:sz w:val="24"/>
      </w:rPr>
    </w:lvl>
    <w:lvl w:ilvl="1">
      <w:start w:val="1"/>
      <w:numFmt w:val="decimal"/>
      <w:isLgl/>
      <w:lvlText w:val="%1.%2"/>
      <w:lvlJc w:val="left"/>
      <w:pPr>
        <w:ind w:left="-198" w:hanging="435"/>
      </w:pPr>
      <w:rPr>
        <w:rFonts w:hint="default"/>
        <w:b/>
      </w:rPr>
    </w:lvl>
    <w:lvl w:ilvl="2">
      <w:start w:val="1"/>
      <w:numFmt w:val="decimal"/>
      <w:isLgl/>
      <w:lvlText w:val="%1.%2.%3"/>
      <w:lvlJc w:val="left"/>
      <w:pPr>
        <w:ind w:left="447" w:hanging="720"/>
      </w:pPr>
      <w:rPr>
        <w:rFonts w:hint="default"/>
        <w:b/>
      </w:rPr>
    </w:lvl>
    <w:lvl w:ilvl="3">
      <w:start w:val="1"/>
      <w:numFmt w:val="decimal"/>
      <w:isLgl/>
      <w:lvlText w:val="%1.%2.%3.%4"/>
      <w:lvlJc w:val="left"/>
      <w:pPr>
        <w:ind w:left="807" w:hanging="720"/>
      </w:pPr>
      <w:rPr>
        <w:rFonts w:hint="default"/>
        <w:b/>
      </w:rPr>
    </w:lvl>
    <w:lvl w:ilvl="4">
      <w:start w:val="1"/>
      <w:numFmt w:val="decimal"/>
      <w:isLgl/>
      <w:lvlText w:val="%1.%2.%3.%4.%5"/>
      <w:lvlJc w:val="left"/>
      <w:pPr>
        <w:ind w:left="1527" w:hanging="1080"/>
      </w:pPr>
      <w:rPr>
        <w:rFonts w:hint="default"/>
        <w:b/>
      </w:rPr>
    </w:lvl>
    <w:lvl w:ilvl="5">
      <w:start w:val="1"/>
      <w:numFmt w:val="decimal"/>
      <w:isLgl/>
      <w:lvlText w:val="%1.%2.%3.%4.%5.%6"/>
      <w:lvlJc w:val="left"/>
      <w:pPr>
        <w:ind w:left="1887" w:hanging="1080"/>
      </w:pPr>
      <w:rPr>
        <w:rFonts w:hint="default"/>
        <w:b/>
      </w:rPr>
    </w:lvl>
    <w:lvl w:ilvl="6">
      <w:start w:val="1"/>
      <w:numFmt w:val="decimal"/>
      <w:isLgl/>
      <w:lvlText w:val="%1.%2.%3.%4.%5.%6.%7"/>
      <w:lvlJc w:val="left"/>
      <w:pPr>
        <w:ind w:left="2607" w:hanging="1440"/>
      </w:pPr>
      <w:rPr>
        <w:rFonts w:hint="default"/>
        <w:b/>
      </w:rPr>
    </w:lvl>
    <w:lvl w:ilvl="7">
      <w:start w:val="1"/>
      <w:numFmt w:val="decimal"/>
      <w:isLgl/>
      <w:lvlText w:val="%1.%2.%3.%4.%5.%6.%7.%8"/>
      <w:lvlJc w:val="left"/>
      <w:pPr>
        <w:ind w:left="2967" w:hanging="1440"/>
      </w:pPr>
      <w:rPr>
        <w:rFonts w:hint="default"/>
        <w:b/>
      </w:rPr>
    </w:lvl>
    <w:lvl w:ilvl="8">
      <w:start w:val="1"/>
      <w:numFmt w:val="decimal"/>
      <w:isLgl/>
      <w:lvlText w:val="%1.%2.%3.%4.%5.%6.%7.%8.%9"/>
      <w:lvlJc w:val="left"/>
      <w:pPr>
        <w:ind w:left="3687" w:hanging="1800"/>
      </w:pPr>
      <w:rPr>
        <w:rFonts w:hint="default"/>
        <w:b/>
      </w:rPr>
    </w:lvl>
  </w:abstractNum>
  <w:abstractNum w:abstractNumId="14">
    <w:nsid w:val="337430DD"/>
    <w:multiLevelType w:val="hybridMultilevel"/>
    <w:tmpl w:val="3106040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5">
    <w:nsid w:val="37B01E34"/>
    <w:multiLevelType w:val="hybridMultilevel"/>
    <w:tmpl w:val="9B4AD8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1102EB"/>
    <w:multiLevelType w:val="hybridMultilevel"/>
    <w:tmpl w:val="28F80FD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7">
    <w:nsid w:val="3B131A15"/>
    <w:multiLevelType w:val="hybridMultilevel"/>
    <w:tmpl w:val="1714B81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3CF77E45"/>
    <w:multiLevelType w:val="multilevel"/>
    <w:tmpl w:val="3BA22E66"/>
    <w:lvl w:ilvl="0">
      <w:start w:val="1"/>
      <w:numFmt w:val="decimal"/>
      <w:lvlText w:val="%1."/>
      <w:lvlJc w:val="left"/>
      <w:pPr>
        <w:ind w:left="-633" w:hanging="360"/>
      </w:pPr>
      <w:rPr>
        <w:rFonts w:hint="default"/>
      </w:rPr>
    </w:lvl>
    <w:lvl w:ilvl="1">
      <w:start w:val="1"/>
      <w:numFmt w:val="decimal"/>
      <w:isLgl/>
      <w:lvlText w:val="%1.%2"/>
      <w:lvlJc w:val="left"/>
      <w:pPr>
        <w:ind w:left="-273" w:hanging="360"/>
      </w:pPr>
      <w:rPr>
        <w:rFonts w:hint="default"/>
        <w:b/>
      </w:rPr>
    </w:lvl>
    <w:lvl w:ilvl="2">
      <w:start w:val="1"/>
      <w:numFmt w:val="decimal"/>
      <w:isLgl/>
      <w:lvlText w:val="%1.%2.%3"/>
      <w:lvlJc w:val="left"/>
      <w:pPr>
        <w:ind w:left="44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52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607"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687" w:hanging="1800"/>
      </w:pPr>
      <w:rPr>
        <w:rFonts w:hint="default"/>
      </w:rPr>
    </w:lvl>
  </w:abstractNum>
  <w:abstractNum w:abstractNumId="19">
    <w:nsid w:val="3DEA6817"/>
    <w:multiLevelType w:val="multilevel"/>
    <w:tmpl w:val="3BA22E66"/>
    <w:lvl w:ilvl="0">
      <w:start w:val="1"/>
      <w:numFmt w:val="decimal"/>
      <w:lvlText w:val="%1."/>
      <w:lvlJc w:val="left"/>
      <w:pPr>
        <w:ind w:left="-633" w:hanging="360"/>
      </w:pPr>
      <w:rPr>
        <w:rFonts w:hint="default"/>
      </w:rPr>
    </w:lvl>
    <w:lvl w:ilvl="1">
      <w:start w:val="1"/>
      <w:numFmt w:val="decimal"/>
      <w:isLgl/>
      <w:lvlText w:val="%1.%2"/>
      <w:lvlJc w:val="left"/>
      <w:pPr>
        <w:ind w:left="-273" w:hanging="360"/>
      </w:pPr>
      <w:rPr>
        <w:rFonts w:hint="default"/>
        <w:b/>
      </w:rPr>
    </w:lvl>
    <w:lvl w:ilvl="2">
      <w:start w:val="1"/>
      <w:numFmt w:val="decimal"/>
      <w:isLgl/>
      <w:lvlText w:val="%1.%2.%3"/>
      <w:lvlJc w:val="left"/>
      <w:pPr>
        <w:ind w:left="44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52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607"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687" w:hanging="1800"/>
      </w:pPr>
      <w:rPr>
        <w:rFonts w:hint="default"/>
      </w:rPr>
    </w:lvl>
  </w:abstractNum>
  <w:abstractNum w:abstractNumId="20">
    <w:nsid w:val="42533319"/>
    <w:multiLevelType w:val="hybridMultilevel"/>
    <w:tmpl w:val="244A95D2"/>
    <w:lvl w:ilvl="0" w:tplc="04160001">
      <w:start w:val="1"/>
      <w:numFmt w:val="bullet"/>
      <w:lvlText w:val=""/>
      <w:lvlJc w:val="left"/>
      <w:pPr>
        <w:ind w:left="3479"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1">
    <w:nsid w:val="4B262CEA"/>
    <w:multiLevelType w:val="hybridMultilevel"/>
    <w:tmpl w:val="F76ED96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2">
    <w:nsid w:val="4C117210"/>
    <w:multiLevelType w:val="hybridMultilevel"/>
    <w:tmpl w:val="B594A0F6"/>
    <w:lvl w:ilvl="0" w:tplc="88943850">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50257068"/>
    <w:multiLevelType w:val="hybridMultilevel"/>
    <w:tmpl w:val="4008F9FC"/>
    <w:lvl w:ilvl="0" w:tplc="8730CF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54EA5079"/>
    <w:multiLevelType w:val="hybridMultilevel"/>
    <w:tmpl w:val="F9EA4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E4F4E97"/>
    <w:multiLevelType w:val="multilevel"/>
    <w:tmpl w:val="3BA22E66"/>
    <w:lvl w:ilvl="0">
      <w:start w:val="1"/>
      <w:numFmt w:val="decimal"/>
      <w:lvlText w:val="%1."/>
      <w:lvlJc w:val="left"/>
      <w:pPr>
        <w:ind w:left="-633" w:hanging="360"/>
      </w:pPr>
      <w:rPr>
        <w:rFonts w:hint="default"/>
      </w:rPr>
    </w:lvl>
    <w:lvl w:ilvl="1">
      <w:start w:val="1"/>
      <w:numFmt w:val="decimal"/>
      <w:isLgl/>
      <w:lvlText w:val="%1.%2"/>
      <w:lvlJc w:val="left"/>
      <w:pPr>
        <w:ind w:left="-273" w:hanging="360"/>
      </w:pPr>
      <w:rPr>
        <w:rFonts w:hint="default"/>
        <w:b/>
      </w:rPr>
    </w:lvl>
    <w:lvl w:ilvl="2">
      <w:start w:val="1"/>
      <w:numFmt w:val="decimal"/>
      <w:isLgl/>
      <w:lvlText w:val="%1.%2.%3"/>
      <w:lvlJc w:val="left"/>
      <w:pPr>
        <w:ind w:left="44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52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607"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687" w:hanging="1800"/>
      </w:pPr>
      <w:rPr>
        <w:rFonts w:hint="default"/>
      </w:rPr>
    </w:lvl>
  </w:abstractNum>
  <w:abstractNum w:abstractNumId="26">
    <w:nsid w:val="602F3350"/>
    <w:multiLevelType w:val="hybridMultilevel"/>
    <w:tmpl w:val="84B69D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8D61E90"/>
    <w:multiLevelType w:val="hybridMultilevel"/>
    <w:tmpl w:val="25FECF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8">
    <w:nsid w:val="7CBD3A58"/>
    <w:multiLevelType w:val="hybridMultilevel"/>
    <w:tmpl w:val="201651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E596B72"/>
    <w:multiLevelType w:val="hybridMultilevel"/>
    <w:tmpl w:val="8F8C84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9"/>
  </w:num>
  <w:num w:numId="4">
    <w:abstractNumId w:val="25"/>
  </w:num>
  <w:num w:numId="5">
    <w:abstractNumId w:val="17"/>
  </w:num>
  <w:num w:numId="6">
    <w:abstractNumId w:val="20"/>
  </w:num>
  <w:num w:numId="7">
    <w:abstractNumId w:val="4"/>
  </w:num>
  <w:num w:numId="8">
    <w:abstractNumId w:val="0"/>
  </w:num>
  <w:num w:numId="9">
    <w:abstractNumId w:val="16"/>
  </w:num>
  <w:num w:numId="10">
    <w:abstractNumId w:val="2"/>
  </w:num>
  <w:num w:numId="11">
    <w:abstractNumId w:val="29"/>
  </w:num>
  <w:num w:numId="12">
    <w:abstractNumId w:val="10"/>
  </w:num>
  <w:num w:numId="13">
    <w:abstractNumId w:val="3"/>
  </w:num>
  <w:num w:numId="14">
    <w:abstractNumId w:val="14"/>
  </w:num>
  <w:num w:numId="15">
    <w:abstractNumId w:val="8"/>
  </w:num>
  <w:num w:numId="16">
    <w:abstractNumId w:val="21"/>
  </w:num>
  <w:num w:numId="17">
    <w:abstractNumId w:val="1"/>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5"/>
  </w:num>
  <w:num w:numId="24">
    <w:abstractNumId w:val="9"/>
  </w:num>
  <w:num w:numId="25">
    <w:abstractNumId w:val="28"/>
  </w:num>
  <w:num w:numId="26">
    <w:abstractNumId w:val="12"/>
  </w:num>
  <w:num w:numId="27">
    <w:abstractNumId w:val="23"/>
  </w:num>
  <w:num w:numId="28">
    <w:abstractNumId w:val="15"/>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B7"/>
    <w:rsid w:val="00000941"/>
    <w:rsid w:val="00005391"/>
    <w:rsid w:val="00005B65"/>
    <w:rsid w:val="00011775"/>
    <w:rsid w:val="00014DAF"/>
    <w:rsid w:val="00022A04"/>
    <w:rsid w:val="00024940"/>
    <w:rsid w:val="000305AB"/>
    <w:rsid w:val="00036486"/>
    <w:rsid w:val="00045AFD"/>
    <w:rsid w:val="000468EB"/>
    <w:rsid w:val="000479C7"/>
    <w:rsid w:val="00053981"/>
    <w:rsid w:val="000546BE"/>
    <w:rsid w:val="00054AEE"/>
    <w:rsid w:val="000551C7"/>
    <w:rsid w:val="0005788A"/>
    <w:rsid w:val="00057FCF"/>
    <w:rsid w:val="00060BEF"/>
    <w:rsid w:val="00063A80"/>
    <w:rsid w:val="00067DB1"/>
    <w:rsid w:val="00072222"/>
    <w:rsid w:val="00074B51"/>
    <w:rsid w:val="00076568"/>
    <w:rsid w:val="00080109"/>
    <w:rsid w:val="00080E48"/>
    <w:rsid w:val="0008678C"/>
    <w:rsid w:val="00090EE8"/>
    <w:rsid w:val="000929B8"/>
    <w:rsid w:val="000935F6"/>
    <w:rsid w:val="0009464A"/>
    <w:rsid w:val="000970B9"/>
    <w:rsid w:val="00097144"/>
    <w:rsid w:val="00097830"/>
    <w:rsid w:val="0009796F"/>
    <w:rsid w:val="00097A23"/>
    <w:rsid w:val="000A0020"/>
    <w:rsid w:val="000A26FF"/>
    <w:rsid w:val="000A43D9"/>
    <w:rsid w:val="000A4920"/>
    <w:rsid w:val="000A4A08"/>
    <w:rsid w:val="000B2E7D"/>
    <w:rsid w:val="000B49E1"/>
    <w:rsid w:val="000B60D4"/>
    <w:rsid w:val="000C0C23"/>
    <w:rsid w:val="000C1551"/>
    <w:rsid w:val="000C3189"/>
    <w:rsid w:val="000D28BA"/>
    <w:rsid w:val="000D4313"/>
    <w:rsid w:val="000D44D4"/>
    <w:rsid w:val="000D4EEB"/>
    <w:rsid w:val="000D68F0"/>
    <w:rsid w:val="000E46E6"/>
    <w:rsid w:val="000F3F4F"/>
    <w:rsid w:val="0011333D"/>
    <w:rsid w:val="00117992"/>
    <w:rsid w:val="0012090F"/>
    <w:rsid w:val="001261A9"/>
    <w:rsid w:val="00130D66"/>
    <w:rsid w:val="00136E95"/>
    <w:rsid w:val="00141CC4"/>
    <w:rsid w:val="00141D41"/>
    <w:rsid w:val="0014343F"/>
    <w:rsid w:val="00144899"/>
    <w:rsid w:val="00145B24"/>
    <w:rsid w:val="001475DA"/>
    <w:rsid w:val="00152730"/>
    <w:rsid w:val="00162B79"/>
    <w:rsid w:val="001665A3"/>
    <w:rsid w:val="001718B7"/>
    <w:rsid w:val="0018203A"/>
    <w:rsid w:val="00190936"/>
    <w:rsid w:val="001920E9"/>
    <w:rsid w:val="00195022"/>
    <w:rsid w:val="0019574C"/>
    <w:rsid w:val="001A0E27"/>
    <w:rsid w:val="001A2634"/>
    <w:rsid w:val="001A2D85"/>
    <w:rsid w:val="001B2D55"/>
    <w:rsid w:val="001B5471"/>
    <w:rsid w:val="001B57BA"/>
    <w:rsid w:val="001B6AC5"/>
    <w:rsid w:val="001C5BFA"/>
    <w:rsid w:val="001C7A9A"/>
    <w:rsid w:val="001D633B"/>
    <w:rsid w:val="001D761D"/>
    <w:rsid w:val="001E356C"/>
    <w:rsid w:val="001E4C5C"/>
    <w:rsid w:val="001E542F"/>
    <w:rsid w:val="001F0745"/>
    <w:rsid w:val="001F6316"/>
    <w:rsid w:val="00200B4D"/>
    <w:rsid w:val="00201FE7"/>
    <w:rsid w:val="002077A6"/>
    <w:rsid w:val="002126B5"/>
    <w:rsid w:val="002312A3"/>
    <w:rsid w:val="00231816"/>
    <w:rsid w:val="00231CB0"/>
    <w:rsid w:val="002371DE"/>
    <w:rsid w:val="00244755"/>
    <w:rsid w:val="00244B1A"/>
    <w:rsid w:val="002500F0"/>
    <w:rsid w:val="00251067"/>
    <w:rsid w:val="002512E2"/>
    <w:rsid w:val="00252BAB"/>
    <w:rsid w:val="00252E0E"/>
    <w:rsid w:val="00255ACC"/>
    <w:rsid w:val="0025707B"/>
    <w:rsid w:val="00257DB7"/>
    <w:rsid w:val="002613A8"/>
    <w:rsid w:val="002619F0"/>
    <w:rsid w:val="00264220"/>
    <w:rsid w:val="00264ABA"/>
    <w:rsid w:val="002771ED"/>
    <w:rsid w:val="0028609E"/>
    <w:rsid w:val="002903F5"/>
    <w:rsid w:val="002919A1"/>
    <w:rsid w:val="002962D9"/>
    <w:rsid w:val="002A0109"/>
    <w:rsid w:val="002A027A"/>
    <w:rsid w:val="002A5CF5"/>
    <w:rsid w:val="002A6BA9"/>
    <w:rsid w:val="002A6BBB"/>
    <w:rsid w:val="002B1582"/>
    <w:rsid w:val="002B4C44"/>
    <w:rsid w:val="002B5CD9"/>
    <w:rsid w:val="002B628C"/>
    <w:rsid w:val="002C220C"/>
    <w:rsid w:val="002D0C6C"/>
    <w:rsid w:val="002D13DE"/>
    <w:rsid w:val="002D308B"/>
    <w:rsid w:val="002D5343"/>
    <w:rsid w:val="002E5D66"/>
    <w:rsid w:val="002F0921"/>
    <w:rsid w:val="002F462A"/>
    <w:rsid w:val="002F4B99"/>
    <w:rsid w:val="002F527D"/>
    <w:rsid w:val="002F6DDF"/>
    <w:rsid w:val="002F6ED9"/>
    <w:rsid w:val="00303A97"/>
    <w:rsid w:val="003059A9"/>
    <w:rsid w:val="003134CC"/>
    <w:rsid w:val="003212CB"/>
    <w:rsid w:val="00325D86"/>
    <w:rsid w:val="003276B6"/>
    <w:rsid w:val="003326F4"/>
    <w:rsid w:val="00341CAD"/>
    <w:rsid w:val="00345785"/>
    <w:rsid w:val="00346AEF"/>
    <w:rsid w:val="00350D09"/>
    <w:rsid w:val="003535FB"/>
    <w:rsid w:val="003539A2"/>
    <w:rsid w:val="003546C5"/>
    <w:rsid w:val="003553D1"/>
    <w:rsid w:val="003557D9"/>
    <w:rsid w:val="003620CD"/>
    <w:rsid w:val="003651E2"/>
    <w:rsid w:val="00366CE4"/>
    <w:rsid w:val="003722B4"/>
    <w:rsid w:val="00373ABD"/>
    <w:rsid w:val="0037457D"/>
    <w:rsid w:val="00375516"/>
    <w:rsid w:val="0037555C"/>
    <w:rsid w:val="00384E17"/>
    <w:rsid w:val="00386159"/>
    <w:rsid w:val="003865FB"/>
    <w:rsid w:val="00386F26"/>
    <w:rsid w:val="0038736B"/>
    <w:rsid w:val="00392CC0"/>
    <w:rsid w:val="00392D84"/>
    <w:rsid w:val="003A1735"/>
    <w:rsid w:val="003A2025"/>
    <w:rsid w:val="003B010A"/>
    <w:rsid w:val="003B681F"/>
    <w:rsid w:val="003B6EEB"/>
    <w:rsid w:val="003C14DD"/>
    <w:rsid w:val="003C1DDD"/>
    <w:rsid w:val="003C28FC"/>
    <w:rsid w:val="003C6ACB"/>
    <w:rsid w:val="003D5B16"/>
    <w:rsid w:val="003E05E5"/>
    <w:rsid w:val="003E28BA"/>
    <w:rsid w:val="003E6B9A"/>
    <w:rsid w:val="003F1E41"/>
    <w:rsid w:val="003F3645"/>
    <w:rsid w:val="003F7E5F"/>
    <w:rsid w:val="004007C9"/>
    <w:rsid w:val="00402265"/>
    <w:rsid w:val="004030A1"/>
    <w:rsid w:val="00404763"/>
    <w:rsid w:val="00414564"/>
    <w:rsid w:val="004153C1"/>
    <w:rsid w:val="00415E44"/>
    <w:rsid w:val="00420AB4"/>
    <w:rsid w:val="00422062"/>
    <w:rsid w:val="00425D51"/>
    <w:rsid w:val="00426604"/>
    <w:rsid w:val="00430B4D"/>
    <w:rsid w:val="00430EB9"/>
    <w:rsid w:val="00431CE9"/>
    <w:rsid w:val="00432729"/>
    <w:rsid w:val="00437225"/>
    <w:rsid w:val="0044283E"/>
    <w:rsid w:val="004460EB"/>
    <w:rsid w:val="004527BA"/>
    <w:rsid w:val="004529C9"/>
    <w:rsid w:val="0045342D"/>
    <w:rsid w:val="004546D7"/>
    <w:rsid w:val="004557F9"/>
    <w:rsid w:val="0046515D"/>
    <w:rsid w:val="00465BF8"/>
    <w:rsid w:val="00465FE1"/>
    <w:rsid w:val="004678C2"/>
    <w:rsid w:val="004718BA"/>
    <w:rsid w:val="00471F23"/>
    <w:rsid w:val="00475997"/>
    <w:rsid w:val="0048225A"/>
    <w:rsid w:val="004849D9"/>
    <w:rsid w:val="004921B0"/>
    <w:rsid w:val="00492DC0"/>
    <w:rsid w:val="004952AE"/>
    <w:rsid w:val="004A2754"/>
    <w:rsid w:val="004A5A45"/>
    <w:rsid w:val="004A600C"/>
    <w:rsid w:val="004B0F11"/>
    <w:rsid w:val="004B13F7"/>
    <w:rsid w:val="004B38A5"/>
    <w:rsid w:val="004B7AC3"/>
    <w:rsid w:val="004C17D5"/>
    <w:rsid w:val="004C2554"/>
    <w:rsid w:val="004C2E6A"/>
    <w:rsid w:val="004C36BF"/>
    <w:rsid w:val="004C5167"/>
    <w:rsid w:val="004C79B5"/>
    <w:rsid w:val="004D17DA"/>
    <w:rsid w:val="004D2238"/>
    <w:rsid w:val="004D64C8"/>
    <w:rsid w:val="004D6E0B"/>
    <w:rsid w:val="004D73FB"/>
    <w:rsid w:val="004E3BBA"/>
    <w:rsid w:val="004F1FAC"/>
    <w:rsid w:val="004F4D10"/>
    <w:rsid w:val="004F6DA5"/>
    <w:rsid w:val="004F7452"/>
    <w:rsid w:val="0050154D"/>
    <w:rsid w:val="00501562"/>
    <w:rsid w:val="00510781"/>
    <w:rsid w:val="0051122D"/>
    <w:rsid w:val="00513FE2"/>
    <w:rsid w:val="00520F05"/>
    <w:rsid w:val="00521CD5"/>
    <w:rsid w:val="0052222E"/>
    <w:rsid w:val="00523C22"/>
    <w:rsid w:val="00524FA0"/>
    <w:rsid w:val="00526262"/>
    <w:rsid w:val="00530554"/>
    <w:rsid w:val="00530974"/>
    <w:rsid w:val="00535CA7"/>
    <w:rsid w:val="00544912"/>
    <w:rsid w:val="00547E59"/>
    <w:rsid w:val="00551484"/>
    <w:rsid w:val="00552099"/>
    <w:rsid w:val="0055437B"/>
    <w:rsid w:val="00556775"/>
    <w:rsid w:val="00557A85"/>
    <w:rsid w:val="00560498"/>
    <w:rsid w:val="0056511D"/>
    <w:rsid w:val="0057382A"/>
    <w:rsid w:val="00573F82"/>
    <w:rsid w:val="005830A3"/>
    <w:rsid w:val="005846E8"/>
    <w:rsid w:val="00584F4B"/>
    <w:rsid w:val="005864C9"/>
    <w:rsid w:val="005873A9"/>
    <w:rsid w:val="00591CFB"/>
    <w:rsid w:val="00592415"/>
    <w:rsid w:val="00593207"/>
    <w:rsid w:val="005959CA"/>
    <w:rsid w:val="00597F6F"/>
    <w:rsid w:val="005A7CE4"/>
    <w:rsid w:val="005B3233"/>
    <w:rsid w:val="005B6680"/>
    <w:rsid w:val="005C0E13"/>
    <w:rsid w:val="005C0E97"/>
    <w:rsid w:val="005C5A32"/>
    <w:rsid w:val="005C7241"/>
    <w:rsid w:val="005D6266"/>
    <w:rsid w:val="005E13D8"/>
    <w:rsid w:val="005E4350"/>
    <w:rsid w:val="005E5390"/>
    <w:rsid w:val="005E745D"/>
    <w:rsid w:val="005F025F"/>
    <w:rsid w:val="005F4679"/>
    <w:rsid w:val="005F55D0"/>
    <w:rsid w:val="005F570B"/>
    <w:rsid w:val="005F66CE"/>
    <w:rsid w:val="00601A47"/>
    <w:rsid w:val="00601AAB"/>
    <w:rsid w:val="0060217E"/>
    <w:rsid w:val="006112E1"/>
    <w:rsid w:val="006140FB"/>
    <w:rsid w:val="00614AB0"/>
    <w:rsid w:val="0062106C"/>
    <w:rsid w:val="0062325D"/>
    <w:rsid w:val="0062383F"/>
    <w:rsid w:val="00624A68"/>
    <w:rsid w:val="00637EFD"/>
    <w:rsid w:val="0064025E"/>
    <w:rsid w:val="006418C8"/>
    <w:rsid w:val="00641D53"/>
    <w:rsid w:val="006421A0"/>
    <w:rsid w:val="006428A2"/>
    <w:rsid w:val="00644316"/>
    <w:rsid w:val="00646C34"/>
    <w:rsid w:val="00652E9F"/>
    <w:rsid w:val="0065447C"/>
    <w:rsid w:val="00660EB7"/>
    <w:rsid w:val="00665DC6"/>
    <w:rsid w:val="0066714E"/>
    <w:rsid w:val="006676F1"/>
    <w:rsid w:val="00670900"/>
    <w:rsid w:val="00670F4F"/>
    <w:rsid w:val="006718E8"/>
    <w:rsid w:val="0067480E"/>
    <w:rsid w:val="00680D3B"/>
    <w:rsid w:val="00681263"/>
    <w:rsid w:val="00681B73"/>
    <w:rsid w:val="00682B1F"/>
    <w:rsid w:val="006833BF"/>
    <w:rsid w:val="0068477B"/>
    <w:rsid w:val="00684AB5"/>
    <w:rsid w:val="00690C35"/>
    <w:rsid w:val="006956D4"/>
    <w:rsid w:val="0069772E"/>
    <w:rsid w:val="006A031E"/>
    <w:rsid w:val="006A0327"/>
    <w:rsid w:val="006A0981"/>
    <w:rsid w:val="006A0B5D"/>
    <w:rsid w:val="006A6506"/>
    <w:rsid w:val="006B0338"/>
    <w:rsid w:val="006B514A"/>
    <w:rsid w:val="006B7084"/>
    <w:rsid w:val="006C012A"/>
    <w:rsid w:val="006C188E"/>
    <w:rsid w:val="006C3048"/>
    <w:rsid w:val="006C4B42"/>
    <w:rsid w:val="006D357A"/>
    <w:rsid w:val="006D5184"/>
    <w:rsid w:val="006D538A"/>
    <w:rsid w:val="006D7AF5"/>
    <w:rsid w:val="006E41DB"/>
    <w:rsid w:val="006F3F8C"/>
    <w:rsid w:val="007016A6"/>
    <w:rsid w:val="00701FF8"/>
    <w:rsid w:val="00712D20"/>
    <w:rsid w:val="00716263"/>
    <w:rsid w:val="00720783"/>
    <w:rsid w:val="0072135F"/>
    <w:rsid w:val="0072297F"/>
    <w:rsid w:val="00730F33"/>
    <w:rsid w:val="00736A04"/>
    <w:rsid w:val="00736D70"/>
    <w:rsid w:val="00741231"/>
    <w:rsid w:val="00743B1F"/>
    <w:rsid w:val="00746A31"/>
    <w:rsid w:val="007523B5"/>
    <w:rsid w:val="00755E4C"/>
    <w:rsid w:val="0075703B"/>
    <w:rsid w:val="00757BF3"/>
    <w:rsid w:val="00766296"/>
    <w:rsid w:val="0076712E"/>
    <w:rsid w:val="0077192C"/>
    <w:rsid w:val="0077487B"/>
    <w:rsid w:val="00786801"/>
    <w:rsid w:val="00795804"/>
    <w:rsid w:val="007A2932"/>
    <w:rsid w:val="007A3281"/>
    <w:rsid w:val="007A4A6D"/>
    <w:rsid w:val="007A6A1F"/>
    <w:rsid w:val="007B081C"/>
    <w:rsid w:val="007B5428"/>
    <w:rsid w:val="007B6348"/>
    <w:rsid w:val="007C5A89"/>
    <w:rsid w:val="007C65CF"/>
    <w:rsid w:val="007D0D43"/>
    <w:rsid w:val="007D61A4"/>
    <w:rsid w:val="007E074B"/>
    <w:rsid w:val="007E331B"/>
    <w:rsid w:val="007E5E8B"/>
    <w:rsid w:val="007F1DBB"/>
    <w:rsid w:val="007F3E67"/>
    <w:rsid w:val="007F444C"/>
    <w:rsid w:val="007F4ABA"/>
    <w:rsid w:val="007F51BC"/>
    <w:rsid w:val="007F641C"/>
    <w:rsid w:val="007F676E"/>
    <w:rsid w:val="007F7E40"/>
    <w:rsid w:val="00800766"/>
    <w:rsid w:val="008033AF"/>
    <w:rsid w:val="00810C09"/>
    <w:rsid w:val="0081376A"/>
    <w:rsid w:val="00813FCB"/>
    <w:rsid w:val="00817042"/>
    <w:rsid w:val="008213C6"/>
    <w:rsid w:val="00822403"/>
    <w:rsid w:val="008244A3"/>
    <w:rsid w:val="008304D6"/>
    <w:rsid w:val="0083693D"/>
    <w:rsid w:val="00836A17"/>
    <w:rsid w:val="00841493"/>
    <w:rsid w:val="0084186A"/>
    <w:rsid w:val="0084196C"/>
    <w:rsid w:val="0084285B"/>
    <w:rsid w:val="00844E50"/>
    <w:rsid w:val="0085199D"/>
    <w:rsid w:val="008616AB"/>
    <w:rsid w:val="0086299C"/>
    <w:rsid w:val="0087169C"/>
    <w:rsid w:val="00872BFD"/>
    <w:rsid w:val="00873136"/>
    <w:rsid w:val="008745E7"/>
    <w:rsid w:val="00881B2F"/>
    <w:rsid w:val="0088300A"/>
    <w:rsid w:val="00884104"/>
    <w:rsid w:val="008A0B6C"/>
    <w:rsid w:val="008A3D05"/>
    <w:rsid w:val="008A48FB"/>
    <w:rsid w:val="008A743D"/>
    <w:rsid w:val="008B20E3"/>
    <w:rsid w:val="008B413D"/>
    <w:rsid w:val="008B420B"/>
    <w:rsid w:val="008B47C6"/>
    <w:rsid w:val="008B5C36"/>
    <w:rsid w:val="008B5F76"/>
    <w:rsid w:val="008B6036"/>
    <w:rsid w:val="008B7DF3"/>
    <w:rsid w:val="008C13BB"/>
    <w:rsid w:val="008C1F01"/>
    <w:rsid w:val="008C24CC"/>
    <w:rsid w:val="008C2945"/>
    <w:rsid w:val="008C5959"/>
    <w:rsid w:val="008C7FDF"/>
    <w:rsid w:val="008D2666"/>
    <w:rsid w:val="008D2B83"/>
    <w:rsid w:val="008D2E5B"/>
    <w:rsid w:val="008D38F5"/>
    <w:rsid w:val="008D56F4"/>
    <w:rsid w:val="008D5EF9"/>
    <w:rsid w:val="008D6ABE"/>
    <w:rsid w:val="008E2B22"/>
    <w:rsid w:val="008E393F"/>
    <w:rsid w:val="008E3BE8"/>
    <w:rsid w:val="008F3DA0"/>
    <w:rsid w:val="008F4C10"/>
    <w:rsid w:val="008F5EDF"/>
    <w:rsid w:val="00906FB0"/>
    <w:rsid w:val="0091037E"/>
    <w:rsid w:val="009125E1"/>
    <w:rsid w:val="00913742"/>
    <w:rsid w:val="00915C3B"/>
    <w:rsid w:val="00917983"/>
    <w:rsid w:val="00920602"/>
    <w:rsid w:val="00920E59"/>
    <w:rsid w:val="009245E4"/>
    <w:rsid w:val="00931783"/>
    <w:rsid w:val="009324EF"/>
    <w:rsid w:val="009329DD"/>
    <w:rsid w:val="00936B5F"/>
    <w:rsid w:val="0094184A"/>
    <w:rsid w:val="00943602"/>
    <w:rsid w:val="00945012"/>
    <w:rsid w:val="00946E21"/>
    <w:rsid w:val="00952B0E"/>
    <w:rsid w:val="0095448F"/>
    <w:rsid w:val="00961FF4"/>
    <w:rsid w:val="0096780E"/>
    <w:rsid w:val="0097123D"/>
    <w:rsid w:val="009719C4"/>
    <w:rsid w:val="00975835"/>
    <w:rsid w:val="00980060"/>
    <w:rsid w:val="00983594"/>
    <w:rsid w:val="009860AC"/>
    <w:rsid w:val="009A006C"/>
    <w:rsid w:val="009A5D55"/>
    <w:rsid w:val="009B248F"/>
    <w:rsid w:val="009B470B"/>
    <w:rsid w:val="009C101A"/>
    <w:rsid w:val="009C2080"/>
    <w:rsid w:val="009C2E21"/>
    <w:rsid w:val="009C4DED"/>
    <w:rsid w:val="009D0F87"/>
    <w:rsid w:val="009D20BE"/>
    <w:rsid w:val="009D2289"/>
    <w:rsid w:val="009D5464"/>
    <w:rsid w:val="009D74C4"/>
    <w:rsid w:val="009E0ED0"/>
    <w:rsid w:val="009E2EF3"/>
    <w:rsid w:val="009F0762"/>
    <w:rsid w:val="009F4EBE"/>
    <w:rsid w:val="00A0341F"/>
    <w:rsid w:val="00A1023C"/>
    <w:rsid w:val="00A11D49"/>
    <w:rsid w:val="00A127B7"/>
    <w:rsid w:val="00A12A1C"/>
    <w:rsid w:val="00A12B10"/>
    <w:rsid w:val="00A13FA6"/>
    <w:rsid w:val="00A1418C"/>
    <w:rsid w:val="00A14848"/>
    <w:rsid w:val="00A149B7"/>
    <w:rsid w:val="00A17FD6"/>
    <w:rsid w:val="00A21D05"/>
    <w:rsid w:val="00A22924"/>
    <w:rsid w:val="00A26F9D"/>
    <w:rsid w:val="00A30E45"/>
    <w:rsid w:val="00A30F74"/>
    <w:rsid w:val="00A36F1D"/>
    <w:rsid w:val="00A421D0"/>
    <w:rsid w:val="00A426F1"/>
    <w:rsid w:val="00A44E91"/>
    <w:rsid w:val="00A46AD4"/>
    <w:rsid w:val="00A52096"/>
    <w:rsid w:val="00A53656"/>
    <w:rsid w:val="00A53F91"/>
    <w:rsid w:val="00A54739"/>
    <w:rsid w:val="00A642DF"/>
    <w:rsid w:val="00A6468C"/>
    <w:rsid w:val="00A70C3E"/>
    <w:rsid w:val="00A715EE"/>
    <w:rsid w:val="00A71F77"/>
    <w:rsid w:val="00A737C8"/>
    <w:rsid w:val="00A7507A"/>
    <w:rsid w:val="00A850E9"/>
    <w:rsid w:val="00A87429"/>
    <w:rsid w:val="00AA04C8"/>
    <w:rsid w:val="00AA4C3E"/>
    <w:rsid w:val="00AA53FA"/>
    <w:rsid w:val="00AB2C76"/>
    <w:rsid w:val="00AC1DDE"/>
    <w:rsid w:val="00AC5C73"/>
    <w:rsid w:val="00AC64FF"/>
    <w:rsid w:val="00AC75F5"/>
    <w:rsid w:val="00AD31A6"/>
    <w:rsid w:val="00AD6214"/>
    <w:rsid w:val="00AD65DF"/>
    <w:rsid w:val="00AD7070"/>
    <w:rsid w:val="00AE08A9"/>
    <w:rsid w:val="00AF146F"/>
    <w:rsid w:val="00AF24EF"/>
    <w:rsid w:val="00B013C1"/>
    <w:rsid w:val="00B019A5"/>
    <w:rsid w:val="00B01EB0"/>
    <w:rsid w:val="00B043DD"/>
    <w:rsid w:val="00B06056"/>
    <w:rsid w:val="00B0725F"/>
    <w:rsid w:val="00B11797"/>
    <w:rsid w:val="00B240A1"/>
    <w:rsid w:val="00B3166E"/>
    <w:rsid w:val="00B33894"/>
    <w:rsid w:val="00B34FCF"/>
    <w:rsid w:val="00B35C54"/>
    <w:rsid w:val="00B40AAB"/>
    <w:rsid w:val="00B41CB7"/>
    <w:rsid w:val="00B43195"/>
    <w:rsid w:val="00B435CE"/>
    <w:rsid w:val="00B43E2D"/>
    <w:rsid w:val="00B444D5"/>
    <w:rsid w:val="00B4574A"/>
    <w:rsid w:val="00B62755"/>
    <w:rsid w:val="00B656D1"/>
    <w:rsid w:val="00B700B4"/>
    <w:rsid w:val="00B732C7"/>
    <w:rsid w:val="00B8209C"/>
    <w:rsid w:val="00B906E3"/>
    <w:rsid w:val="00B919E5"/>
    <w:rsid w:val="00B935F6"/>
    <w:rsid w:val="00B94003"/>
    <w:rsid w:val="00B97824"/>
    <w:rsid w:val="00B9786A"/>
    <w:rsid w:val="00BA2EDA"/>
    <w:rsid w:val="00BB198A"/>
    <w:rsid w:val="00BC2E4C"/>
    <w:rsid w:val="00BC42EF"/>
    <w:rsid w:val="00BC45B4"/>
    <w:rsid w:val="00BC6A36"/>
    <w:rsid w:val="00BC6BC8"/>
    <w:rsid w:val="00BD2CBC"/>
    <w:rsid w:val="00BD343F"/>
    <w:rsid w:val="00BD75C6"/>
    <w:rsid w:val="00BE52A7"/>
    <w:rsid w:val="00BE6388"/>
    <w:rsid w:val="00BE7FF7"/>
    <w:rsid w:val="00BF0398"/>
    <w:rsid w:val="00BF3B84"/>
    <w:rsid w:val="00BF4938"/>
    <w:rsid w:val="00BF5497"/>
    <w:rsid w:val="00BF54F3"/>
    <w:rsid w:val="00BF6D2D"/>
    <w:rsid w:val="00C02B47"/>
    <w:rsid w:val="00C02B6A"/>
    <w:rsid w:val="00C04A49"/>
    <w:rsid w:val="00C05DF9"/>
    <w:rsid w:val="00C1034A"/>
    <w:rsid w:val="00C10BE9"/>
    <w:rsid w:val="00C13025"/>
    <w:rsid w:val="00C151FE"/>
    <w:rsid w:val="00C1580D"/>
    <w:rsid w:val="00C17BE6"/>
    <w:rsid w:val="00C207FB"/>
    <w:rsid w:val="00C212E4"/>
    <w:rsid w:val="00C21A2C"/>
    <w:rsid w:val="00C21AA5"/>
    <w:rsid w:val="00C22270"/>
    <w:rsid w:val="00C22EF2"/>
    <w:rsid w:val="00C25EE1"/>
    <w:rsid w:val="00C26E39"/>
    <w:rsid w:val="00C31807"/>
    <w:rsid w:val="00C36CD4"/>
    <w:rsid w:val="00C41A03"/>
    <w:rsid w:val="00C43AE0"/>
    <w:rsid w:val="00C4437F"/>
    <w:rsid w:val="00C46D95"/>
    <w:rsid w:val="00C51A66"/>
    <w:rsid w:val="00C532FB"/>
    <w:rsid w:val="00C64842"/>
    <w:rsid w:val="00C70666"/>
    <w:rsid w:val="00C7567A"/>
    <w:rsid w:val="00C80DA5"/>
    <w:rsid w:val="00C81ACB"/>
    <w:rsid w:val="00C8249D"/>
    <w:rsid w:val="00C91BAE"/>
    <w:rsid w:val="00C91F2A"/>
    <w:rsid w:val="00CA5473"/>
    <w:rsid w:val="00CB39FD"/>
    <w:rsid w:val="00CD0270"/>
    <w:rsid w:val="00CD6751"/>
    <w:rsid w:val="00CE5A82"/>
    <w:rsid w:val="00CE5BD0"/>
    <w:rsid w:val="00CF2567"/>
    <w:rsid w:val="00CF2E9E"/>
    <w:rsid w:val="00CF3521"/>
    <w:rsid w:val="00CF3615"/>
    <w:rsid w:val="00CF3A83"/>
    <w:rsid w:val="00CF5CC4"/>
    <w:rsid w:val="00D01DFE"/>
    <w:rsid w:val="00D04B09"/>
    <w:rsid w:val="00D12211"/>
    <w:rsid w:val="00D15CF5"/>
    <w:rsid w:val="00D223A3"/>
    <w:rsid w:val="00D27696"/>
    <w:rsid w:val="00D337F0"/>
    <w:rsid w:val="00D3538E"/>
    <w:rsid w:val="00D41A23"/>
    <w:rsid w:val="00D421CA"/>
    <w:rsid w:val="00D423C8"/>
    <w:rsid w:val="00D42905"/>
    <w:rsid w:val="00D46325"/>
    <w:rsid w:val="00D471F8"/>
    <w:rsid w:val="00D47936"/>
    <w:rsid w:val="00D5769C"/>
    <w:rsid w:val="00D62179"/>
    <w:rsid w:val="00D62BBB"/>
    <w:rsid w:val="00D63831"/>
    <w:rsid w:val="00D66BE9"/>
    <w:rsid w:val="00D73130"/>
    <w:rsid w:val="00D73CA8"/>
    <w:rsid w:val="00D77C75"/>
    <w:rsid w:val="00D81D99"/>
    <w:rsid w:val="00D830F8"/>
    <w:rsid w:val="00D83F2A"/>
    <w:rsid w:val="00D84B72"/>
    <w:rsid w:val="00D87628"/>
    <w:rsid w:val="00D90DBF"/>
    <w:rsid w:val="00D930DB"/>
    <w:rsid w:val="00D95368"/>
    <w:rsid w:val="00DA257C"/>
    <w:rsid w:val="00DA2DD4"/>
    <w:rsid w:val="00DA3AE2"/>
    <w:rsid w:val="00DA5B6B"/>
    <w:rsid w:val="00DB2A0E"/>
    <w:rsid w:val="00DB44CA"/>
    <w:rsid w:val="00DB5F75"/>
    <w:rsid w:val="00DB7B9B"/>
    <w:rsid w:val="00DC601C"/>
    <w:rsid w:val="00DD27C2"/>
    <w:rsid w:val="00DD67B0"/>
    <w:rsid w:val="00DE0FED"/>
    <w:rsid w:val="00DE4D37"/>
    <w:rsid w:val="00DE53C3"/>
    <w:rsid w:val="00DE5DE2"/>
    <w:rsid w:val="00DE6A54"/>
    <w:rsid w:val="00DF009D"/>
    <w:rsid w:val="00DF1BD3"/>
    <w:rsid w:val="00DF58A4"/>
    <w:rsid w:val="00E001F9"/>
    <w:rsid w:val="00E033CD"/>
    <w:rsid w:val="00E058E6"/>
    <w:rsid w:val="00E11258"/>
    <w:rsid w:val="00E12AAC"/>
    <w:rsid w:val="00E14FD5"/>
    <w:rsid w:val="00E15551"/>
    <w:rsid w:val="00E2121C"/>
    <w:rsid w:val="00E2129B"/>
    <w:rsid w:val="00E23137"/>
    <w:rsid w:val="00E31925"/>
    <w:rsid w:val="00E3276E"/>
    <w:rsid w:val="00E35241"/>
    <w:rsid w:val="00E36934"/>
    <w:rsid w:val="00E3731B"/>
    <w:rsid w:val="00E42E85"/>
    <w:rsid w:val="00E4563F"/>
    <w:rsid w:val="00E461DB"/>
    <w:rsid w:val="00E462B0"/>
    <w:rsid w:val="00E4750E"/>
    <w:rsid w:val="00E47D6C"/>
    <w:rsid w:val="00E5025B"/>
    <w:rsid w:val="00E5273D"/>
    <w:rsid w:val="00E52ABC"/>
    <w:rsid w:val="00E56C33"/>
    <w:rsid w:val="00E6210A"/>
    <w:rsid w:val="00E661A5"/>
    <w:rsid w:val="00E70FA5"/>
    <w:rsid w:val="00E72A17"/>
    <w:rsid w:val="00E72C26"/>
    <w:rsid w:val="00E813EF"/>
    <w:rsid w:val="00E8141E"/>
    <w:rsid w:val="00E82293"/>
    <w:rsid w:val="00E957AE"/>
    <w:rsid w:val="00EA0140"/>
    <w:rsid w:val="00EA220D"/>
    <w:rsid w:val="00EA42C3"/>
    <w:rsid w:val="00EA43DA"/>
    <w:rsid w:val="00EA7432"/>
    <w:rsid w:val="00EB1341"/>
    <w:rsid w:val="00EB46CB"/>
    <w:rsid w:val="00EB79BC"/>
    <w:rsid w:val="00EC0016"/>
    <w:rsid w:val="00EC26CB"/>
    <w:rsid w:val="00EC2E75"/>
    <w:rsid w:val="00EC66A6"/>
    <w:rsid w:val="00EC6E6C"/>
    <w:rsid w:val="00ED10C9"/>
    <w:rsid w:val="00ED3397"/>
    <w:rsid w:val="00ED3B79"/>
    <w:rsid w:val="00ED405F"/>
    <w:rsid w:val="00ED4A79"/>
    <w:rsid w:val="00ED4A83"/>
    <w:rsid w:val="00ED6745"/>
    <w:rsid w:val="00EE203F"/>
    <w:rsid w:val="00EF5BD6"/>
    <w:rsid w:val="00F04173"/>
    <w:rsid w:val="00F0456F"/>
    <w:rsid w:val="00F051F8"/>
    <w:rsid w:val="00F0573A"/>
    <w:rsid w:val="00F12245"/>
    <w:rsid w:val="00F168F3"/>
    <w:rsid w:val="00F21787"/>
    <w:rsid w:val="00F31624"/>
    <w:rsid w:val="00F34FB9"/>
    <w:rsid w:val="00F36749"/>
    <w:rsid w:val="00F408D6"/>
    <w:rsid w:val="00F4386E"/>
    <w:rsid w:val="00F44699"/>
    <w:rsid w:val="00F5020E"/>
    <w:rsid w:val="00F5603E"/>
    <w:rsid w:val="00F5713D"/>
    <w:rsid w:val="00F71F56"/>
    <w:rsid w:val="00F77C88"/>
    <w:rsid w:val="00F77EF9"/>
    <w:rsid w:val="00F82254"/>
    <w:rsid w:val="00F84324"/>
    <w:rsid w:val="00F844F2"/>
    <w:rsid w:val="00F86255"/>
    <w:rsid w:val="00F92E15"/>
    <w:rsid w:val="00F93EC9"/>
    <w:rsid w:val="00F95DE5"/>
    <w:rsid w:val="00F96BF6"/>
    <w:rsid w:val="00FA0C2F"/>
    <w:rsid w:val="00FB178B"/>
    <w:rsid w:val="00FB1BB9"/>
    <w:rsid w:val="00FB58E9"/>
    <w:rsid w:val="00FB7622"/>
    <w:rsid w:val="00FB7DBE"/>
    <w:rsid w:val="00FC29B7"/>
    <w:rsid w:val="00FC3B0A"/>
    <w:rsid w:val="00FC3E38"/>
    <w:rsid w:val="00FC42CA"/>
    <w:rsid w:val="00FC52CD"/>
    <w:rsid w:val="00FC7C48"/>
    <w:rsid w:val="00FD13DA"/>
    <w:rsid w:val="00FD413E"/>
    <w:rsid w:val="00FD6E28"/>
    <w:rsid w:val="00FD7BA3"/>
    <w:rsid w:val="00FE1601"/>
    <w:rsid w:val="00FE396C"/>
    <w:rsid w:val="00FE3F46"/>
    <w:rsid w:val="00FE5C27"/>
    <w:rsid w:val="00FF2BF1"/>
    <w:rsid w:val="00FF6800"/>
    <w:rsid w:val="00FF7260"/>
    <w:rsid w:val="00FF7791"/>
    <w:rsid w:val="00FF7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B17D7"/>
  <w15:docId w15:val="{F4BE0CD5-3596-4232-BE88-D444DFF0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66"/>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29B7"/>
    <w:pPr>
      <w:ind w:left="720"/>
      <w:contextualSpacing/>
    </w:pPr>
  </w:style>
  <w:style w:type="paragraph" w:styleId="Cabealho">
    <w:name w:val="header"/>
    <w:aliases w:val="encabezado"/>
    <w:basedOn w:val="Normal"/>
    <w:link w:val="CabealhoChar"/>
    <w:uiPriority w:val="99"/>
    <w:unhideWhenUsed/>
    <w:rsid w:val="00FC29B7"/>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rsid w:val="00FC29B7"/>
    <w:rPr>
      <w:rFonts w:eastAsiaTheme="minorEastAsia"/>
    </w:rPr>
  </w:style>
  <w:style w:type="paragraph" w:styleId="Rodap">
    <w:name w:val="footer"/>
    <w:basedOn w:val="Normal"/>
    <w:link w:val="RodapChar"/>
    <w:uiPriority w:val="99"/>
    <w:unhideWhenUsed/>
    <w:rsid w:val="00FC29B7"/>
    <w:pPr>
      <w:tabs>
        <w:tab w:val="center" w:pos="4252"/>
        <w:tab w:val="right" w:pos="8504"/>
      </w:tabs>
      <w:spacing w:after="0" w:line="240" w:lineRule="auto"/>
    </w:pPr>
  </w:style>
  <w:style w:type="character" w:customStyle="1" w:styleId="RodapChar">
    <w:name w:val="Rodapé Char"/>
    <w:basedOn w:val="Fontepargpadro"/>
    <w:link w:val="Rodap"/>
    <w:uiPriority w:val="99"/>
    <w:rsid w:val="00FC29B7"/>
    <w:rPr>
      <w:rFonts w:eastAsiaTheme="minorEastAsia"/>
    </w:rPr>
  </w:style>
  <w:style w:type="table" w:styleId="Tabelacomgrade">
    <w:name w:val="Table Grid"/>
    <w:basedOn w:val="Tabelanormal"/>
    <w:uiPriority w:val="39"/>
    <w:rsid w:val="00FC29B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3">
    <w:name w:val="Parágrafo da Lista3"/>
    <w:basedOn w:val="Normal"/>
    <w:rsid w:val="00FC29B7"/>
    <w:pPr>
      <w:widowControl w:val="0"/>
      <w:suppressAutoHyphens/>
      <w:spacing w:after="0" w:line="100" w:lineRule="atLeast"/>
      <w:ind w:left="720"/>
    </w:pPr>
    <w:rPr>
      <w:rFonts w:ascii="Times New Roman" w:eastAsia="SimSun" w:hAnsi="Times New Roman" w:cs="Mangal"/>
      <w:kern w:val="1"/>
      <w:sz w:val="24"/>
      <w:szCs w:val="24"/>
      <w:lang w:eastAsia="zh-CN" w:bidi="hi-IN"/>
    </w:rPr>
  </w:style>
  <w:style w:type="character" w:styleId="Hyperlink">
    <w:name w:val="Hyperlink"/>
    <w:basedOn w:val="Fontepargpadro"/>
    <w:uiPriority w:val="99"/>
    <w:unhideWhenUsed/>
    <w:rsid w:val="0084186A"/>
    <w:rPr>
      <w:color w:val="0563C1" w:themeColor="hyperlink"/>
      <w:u w:val="single"/>
    </w:rPr>
  </w:style>
  <w:style w:type="paragraph" w:styleId="NormalWeb">
    <w:name w:val="Normal (Web)"/>
    <w:basedOn w:val="Normal"/>
    <w:uiPriority w:val="99"/>
    <w:unhideWhenUsed/>
    <w:rsid w:val="001C7A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44283E"/>
    <w:pPr>
      <w:widowControl w:val="0"/>
      <w:autoSpaceDE w:val="0"/>
      <w:autoSpaceDN w:val="0"/>
      <w:spacing w:after="0" w:line="240" w:lineRule="auto"/>
    </w:pPr>
    <w:rPr>
      <w:rFonts w:ascii="Arial" w:eastAsia="Arial" w:hAnsi="Arial" w:cs="Arial"/>
      <w:lang w:val="en-US"/>
    </w:rPr>
  </w:style>
  <w:style w:type="paragraph" w:customStyle="1" w:styleId="Standard">
    <w:name w:val="Standard"/>
    <w:rsid w:val="00A36F1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Textodebalo">
    <w:name w:val="Balloon Text"/>
    <w:basedOn w:val="Normal"/>
    <w:link w:val="TextodebaloChar"/>
    <w:uiPriority w:val="99"/>
    <w:semiHidden/>
    <w:unhideWhenUsed/>
    <w:rsid w:val="009D0F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0F87"/>
    <w:rPr>
      <w:rFonts w:ascii="Tahoma" w:eastAsiaTheme="minorEastAsia" w:hAnsi="Tahoma" w:cs="Tahoma"/>
      <w:sz w:val="16"/>
      <w:szCs w:val="16"/>
    </w:rPr>
  </w:style>
  <w:style w:type="paragraph" w:styleId="Reviso">
    <w:name w:val="Revision"/>
    <w:hidden/>
    <w:uiPriority w:val="99"/>
    <w:semiHidden/>
    <w:rsid w:val="00B34FCF"/>
    <w:pPr>
      <w:spacing w:after="0" w:line="240" w:lineRule="auto"/>
    </w:pPr>
    <w:rPr>
      <w:rFonts w:eastAsiaTheme="minorEastAsia"/>
    </w:rPr>
  </w:style>
  <w:style w:type="character" w:styleId="Forte">
    <w:name w:val="Strong"/>
    <w:basedOn w:val="Fontepargpadro"/>
    <w:uiPriority w:val="22"/>
    <w:qFormat/>
    <w:rsid w:val="00B8209C"/>
    <w:rPr>
      <w:b/>
      <w:bCs/>
    </w:rPr>
  </w:style>
  <w:style w:type="character" w:styleId="nfase">
    <w:name w:val="Emphasis"/>
    <w:basedOn w:val="Fontepargpadro"/>
    <w:uiPriority w:val="20"/>
    <w:qFormat/>
    <w:rsid w:val="00B8209C"/>
    <w:rPr>
      <w:i/>
      <w:iCs/>
    </w:rPr>
  </w:style>
  <w:style w:type="paragraph" w:customStyle="1" w:styleId="item-content">
    <w:name w:val="item-content"/>
    <w:basedOn w:val="Normal"/>
    <w:rsid w:val="002371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tem-text-none">
    <w:name w:val="item-text-none"/>
    <w:basedOn w:val="Fontepargpadro"/>
    <w:rsid w:val="002371DE"/>
  </w:style>
  <w:style w:type="character" w:customStyle="1" w:styleId="UnresolvedMention">
    <w:name w:val="Unresolved Mention"/>
    <w:basedOn w:val="Fontepargpadro"/>
    <w:uiPriority w:val="99"/>
    <w:semiHidden/>
    <w:unhideWhenUsed/>
    <w:rsid w:val="00C02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4781">
      <w:bodyDiv w:val="1"/>
      <w:marLeft w:val="0"/>
      <w:marRight w:val="0"/>
      <w:marTop w:val="0"/>
      <w:marBottom w:val="0"/>
      <w:divBdr>
        <w:top w:val="none" w:sz="0" w:space="0" w:color="auto"/>
        <w:left w:val="none" w:sz="0" w:space="0" w:color="auto"/>
        <w:bottom w:val="none" w:sz="0" w:space="0" w:color="auto"/>
        <w:right w:val="none" w:sz="0" w:space="0" w:color="auto"/>
      </w:divBdr>
    </w:div>
    <w:div w:id="260601711">
      <w:bodyDiv w:val="1"/>
      <w:marLeft w:val="0"/>
      <w:marRight w:val="0"/>
      <w:marTop w:val="0"/>
      <w:marBottom w:val="0"/>
      <w:divBdr>
        <w:top w:val="none" w:sz="0" w:space="0" w:color="auto"/>
        <w:left w:val="none" w:sz="0" w:space="0" w:color="auto"/>
        <w:bottom w:val="none" w:sz="0" w:space="0" w:color="auto"/>
        <w:right w:val="none" w:sz="0" w:space="0" w:color="auto"/>
      </w:divBdr>
    </w:div>
    <w:div w:id="329450857">
      <w:bodyDiv w:val="1"/>
      <w:marLeft w:val="0"/>
      <w:marRight w:val="0"/>
      <w:marTop w:val="0"/>
      <w:marBottom w:val="0"/>
      <w:divBdr>
        <w:top w:val="none" w:sz="0" w:space="0" w:color="auto"/>
        <w:left w:val="none" w:sz="0" w:space="0" w:color="auto"/>
        <w:bottom w:val="none" w:sz="0" w:space="0" w:color="auto"/>
        <w:right w:val="none" w:sz="0" w:space="0" w:color="auto"/>
      </w:divBdr>
    </w:div>
    <w:div w:id="351224621">
      <w:bodyDiv w:val="1"/>
      <w:marLeft w:val="0"/>
      <w:marRight w:val="0"/>
      <w:marTop w:val="0"/>
      <w:marBottom w:val="0"/>
      <w:divBdr>
        <w:top w:val="none" w:sz="0" w:space="0" w:color="auto"/>
        <w:left w:val="none" w:sz="0" w:space="0" w:color="auto"/>
        <w:bottom w:val="none" w:sz="0" w:space="0" w:color="auto"/>
        <w:right w:val="none" w:sz="0" w:space="0" w:color="auto"/>
      </w:divBdr>
    </w:div>
    <w:div w:id="427041320">
      <w:bodyDiv w:val="1"/>
      <w:marLeft w:val="0"/>
      <w:marRight w:val="0"/>
      <w:marTop w:val="0"/>
      <w:marBottom w:val="0"/>
      <w:divBdr>
        <w:top w:val="none" w:sz="0" w:space="0" w:color="auto"/>
        <w:left w:val="none" w:sz="0" w:space="0" w:color="auto"/>
        <w:bottom w:val="none" w:sz="0" w:space="0" w:color="auto"/>
        <w:right w:val="none" w:sz="0" w:space="0" w:color="auto"/>
      </w:divBdr>
    </w:div>
    <w:div w:id="445656151">
      <w:bodyDiv w:val="1"/>
      <w:marLeft w:val="0"/>
      <w:marRight w:val="0"/>
      <w:marTop w:val="0"/>
      <w:marBottom w:val="0"/>
      <w:divBdr>
        <w:top w:val="none" w:sz="0" w:space="0" w:color="auto"/>
        <w:left w:val="none" w:sz="0" w:space="0" w:color="auto"/>
        <w:bottom w:val="none" w:sz="0" w:space="0" w:color="auto"/>
        <w:right w:val="none" w:sz="0" w:space="0" w:color="auto"/>
      </w:divBdr>
    </w:div>
    <w:div w:id="498663426">
      <w:bodyDiv w:val="1"/>
      <w:marLeft w:val="0"/>
      <w:marRight w:val="0"/>
      <w:marTop w:val="0"/>
      <w:marBottom w:val="0"/>
      <w:divBdr>
        <w:top w:val="none" w:sz="0" w:space="0" w:color="auto"/>
        <w:left w:val="none" w:sz="0" w:space="0" w:color="auto"/>
        <w:bottom w:val="none" w:sz="0" w:space="0" w:color="auto"/>
        <w:right w:val="none" w:sz="0" w:space="0" w:color="auto"/>
      </w:divBdr>
    </w:div>
    <w:div w:id="572129787">
      <w:bodyDiv w:val="1"/>
      <w:marLeft w:val="0"/>
      <w:marRight w:val="0"/>
      <w:marTop w:val="0"/>
      <w:marBottom w:val="0"/>
      <w:divBdr>
        <w:top w:val="none" w:sz="0" w:space="0" w:color="auto"/>
        <w:left w:val="none" w:sz="0" w:space="0" w:color="auto"/>
        <w:bottom w:val="none" w:sz="0" w:space="0" w:color="auto"/>
        <w:right w:val="none" w:sz="0" w:space="0" w:color="auto"/>
      </w:divBdr>
    </w:div>
    <w:div w:id="829562622">
      <w:bodyDiv w:val="1"/>
      <w:marLeft w:val="0"/>
      <w:marRight w:val="0"/>
      <w:marTop w:val="0"/>
      <w:marBottom w:val="0"/>
      <w:divBdr>
        <w:top w:val="none" w:sz="0" w:space="0" w:color="auto"/>
        <w:left w:val="none" w:sz="0" w:space="0" w:color="auto"/>
        <w:bottom w:val="none" w:sz="0" w:space="0" w:color="auto"/>
        <w:right w:val="none" w:sz="0" w:space="0" w:color="auto"/>
      </w:divBdr>
    </w:div>
    <w:div w:id="989603114">
      <w:bodyDiv w:val="1"/>
      <w:marLeft w:val="0"/>
      <w:marRight w:val="0"/>
      <w:marTop w:val="0"/>
      <w:marBottom w:val="0"/>
      <w:divBdr>
        <w:top w:val="none" w:sz="0" w:space="0" w:color="auto"/>
        <w:left w:val="none" w:sz="0" w:space="0" w:color="auto"/>
        <w:bottom w:val="none" w:sz="0" w:space="0" w:color="auto"/>
        <w:right w:val="none" w:sz="0" w:space="0" w:color="auto"/>
      </w:divBdr>
    </w:div>
    <w:div w:id="1202282563">
      <w:bodyDiv w:val="1"/>
      <w:marLeft w:val="0"/>
      <w:marRight w:val="0"/>
      <w:marTop w:val="0"/>
      <w:marBottom w:val="0"/>
      <w:divBdr>
        <w:top w:val="none" w:sz="0" w:space="0" w:color="auto"/>
        <w:left w:val="none" w:sz="0" w:space="0" w:color="auto"/>
        <w:bottom w:val="none" w:sz="0" w:space="0" w:color="auto"/>
        <w:right w:val="none" w:sz="0" w:space="0" w:color="auto"/>
      </w:divBdr>
    </w:div>
    <w:div w:id="1205170322">
      <w:bodyDiv w:val="1"/>
      <w:marLeft w:val="0"/>
      <w:marRight w:val="0"/>
      <w:marTop w:val="0"/>
      <w:marBottom w:val="0"/>
      <w:divBdr>
        <w:top w:val="none" w:sz="0" w:space="0" w:color="auto"/>
        <w:left w:val="none" w:sz="0" w:space="0" w:color="auto"/>
        <w:bottom w:val="none" w:sz="0" w:space="0" w:color="auto"/>
        <w:right w:val="none" w:sz="0" w:space="0" w:color="auto"/>
      </w:divBdr>
    </w:div>
    <w:div w:id="1213614965">
      <w:bodyDiv w:val="1"/>
      <w:marLeft w:val="0"/>
      <w:marRight w:val="0"/>
      <w:marTop w:val="0"/>
      <w:marBottom w:val="0"/>
      <w:divBdr>
        <w:top w:val="none" w:sz="0" w:space="0" w:color="auto"/>
        <w:left w:val="none" w:sz="0" w:space="0" w:color="auto"/>
        <w:bottom w:val="none" w:sz="0" w:space="0" w:color="auto"/>
        <w:right w:val="none" w:sz="0" w:space="0" w:color="auto"/>
      </w:divBdr>
    </w:div>
    <w:div w:id="1389501038">
      <w:bodyDiv w:val="1"/>
      <w:marLeft w:val="0"/>
      <w:marRight w:val="0"/>
      <w:marTop w:val="0"/>
      <w:marBottom w:val="0"/>
      <w:divBdr>
        <w:top w:val="none" w:sz="0" w:space="0" w:color="auto"/>
        <w:left w:val="none" w:sz="0" w:space="0" w:color="auto"/>
        <w:bottom w:val="none" w:sz="0" w:space="0" w:color="auto"/>
        <w:right w:val="none" w:sz="0" w:space="0" w:color="auto"/>
      </w:divBdr>
    </w:div>
    <w:div w:id="1535921812">
      <w:bodyDiv w:val="1"/>
      <w:marLeft w:val="0"/>
      <w:marRight w:val="0"/>
      <w:marTop w:val="0"/>
      <w:marBottom w:val="0"/>
      <w:divBdr>
        <w:top w:val="none" w:sz="0" w:space="0" w:color="auto"/>
        <w:left w:val="none" w:sz="0" w:space="0" w:color="auto"/>
        <w:bottom w:val="none" w:sz="0" w:space="0" w:color="auto"/>
        <w:right w:val="none" w:sz="0" w:space="0" w:color="auto"/>
      </w:divBdr>
    </w:div>
    <w:div w:id="1562861630">
      <w:bodyDiv w:val="1"/>
      <w:marLeft w:val="0"/>
      <w:marRight w:val="0"/>
      <w:marTop w:val="0"/>
      <w:marBottom w:val="0"/>
      <w:divBdr>
        <w:top w:val="none" w:sz="0" w:space="0" w:color="auto"/>
        <w:left w:val="none" w:sz="0" w:space="0" w:color="auto"/>
        <w:bottom w:val="none" w:sz="0" w:space="0" w:color="auto"/>
        <w:right w:val="none" w:sz="0" w:space="0" w:color="auto"/>
      </w:divBdr>
    </w:div>
    <w:div w:id="1575630347">
      <w:bodyDiv w:val="1"/>
      <w:marLeft w:val="0"/>
      <w:marRight w:val="0"/>
      <w:marTop w:val="0"/>
      <w:marBottom w:val="0"/>
      <w:divBdr>
        <w:top w:val="none" w:sz="0" w:space="0" w:color="auto"/>
        <w:left w:val="none" w:sz="0" w:space="0" w:color="auto"/>
        <w:bottom w:val="none" w:sz="0" w:space="0" w:color="auto"/>
        <w:right w:val="none" w:sz="0" w:space="0" w:color="auto"/>
      </w:divBdr>
    </w:div>
    <w:div w:id="1586065823">
      <w:bodyDiv w:val="1"/>
      <w:marLeft w:val="0"/>
      <w:marRight w:val="0"/>
      <w:marTop w:val="0"/>
      <w:marBottom w:val="0"/>
      <w:divBdr>
        <w:top w:val="none" w:sz="0" w:space="0" w:color="auto"/>
        <w:left w:val="none" w:sz="0" w:space="0" w:color="auto"/>
        <w:bottom w:val="none" w:sz="0" w:space="0" w:color="auto"/>
        <w:right w:val="none" w:sz="0" w:space="0" w:color="auto"/>
      </w:divBdr>
    </w:div>
    <w:div w:id="1752433011">
      <w:bodyDiv w:val="1"/>
      <w:marLeft w:val="0"/>
      <w:marRight w:val="0"/>
      <w:marTop w:val="0"/>
      <w:marBottom w:val="0"/>
      <w:divBdr>
        <w:top w:val="none" w:sz="0" w:space="0" w:color="auto"/>
        <w:left w:val="none" w:sz="0" w:space="0" w:color="auto"/>
        <w:bottom w:val="none" w:sz="0" w:space="0" w:color="auto"/>
        <w:right w:val="none" w:sz="0" w:space="0" w:color="auto"/>
      </w:divBdr>
    </w:div>
    <w:div w:id="1779328675">
      <w:bodyDiv w:val="1"/>
      <w:marLeft w:val="0"/>
      <w:marRight w:val="0"/>
      <w:marTop w:val="0"/>
      <w:marBottom w:val="0"/>
      <w:divBdr>
        <w:top w:val="none" w:sz="0" w:space="0" w:color="auto"/>
        <w:left w:val="none" w:sz="0" w:space="0" w:color="auto"/>
        <w:bottom w:val="none" w:sz="0" w:space="0" w:color="auto"/>
        <w:right w:val="none" w:sz="0" w:space="0" w:color="auto"/>
      </w:divBdr>
    </w:div>
    <w:div w:id="1836722327">
      <w:bodyDiv w:val="1"/>
      <w:marLeft w:val="0"/>
      <w:marRight w:val="0"/>
      <w:marTop w:val="0"/>
      <w:marBottom w:val="0"/>
      <w:divBdr>
        <w:top w:val="none" w:sz="0" w:space="0" w:color="auto"/>
        <w:left w:val="none" w:sz="0" w:space="0" w:color="auto"/>
        <w:bottom w:val="none" w:sz="0" w:space="0" w:color="auto"/>
        <w:right w:val="none" w:sz="0" w:space="0" w:color="auto"/>
      </w:divBdr>
    </w:div>
    <w:div w:id="1902446378">
      <w:bodyDiv w:val="1"/>
      <w:marLeft w:val="0"/>
      <w:marRight w:val="0"/>
      <w:marTop w:val="0"/>
      <w:marBottom w:val="0"/>
      <w:divBdr>
        <w:top w:val="none" w:sz="0" w:space="0" w:color="auto"/>
        <w:left w:val="none" w:sz="0" w:space="0" w:color="auto"/>
        <w:bottom w:val="none" w:sz="0" w:space="0" w:color="auto"/>
        <w:right w:val="none" w:sz="0" w:space="0" w:color="auto"/>
      </w:divBdr>
    </w:div>
    <w:div w:id="1947034321">
      <w:bodyDiv w:val="1"/>
      <w:marLeft w:val="0"/>
      <w:marRight w:val="0"/>
      <w:marTop w:val="0"/>
      <w:marBottom w:val="0"/>
      <w:divBdr>
        <w:top w:val="none" w:sz="0" w:space="0" w:color="auto"/>
        <w:left w:val="none" w:sz="0" w:space="0" w:color="auto"/>
        <w:bottom w:val="none" w:sz="0" w:space="0" w:color="auto"/>
        <w:right w:val="none" w:sz="0" w:space="0" w:color="auto"/>
      </w:divBdr>
    </w:div>
    <w:div w:id="1996301579">
      <w:bodyDiv w:val="1"/>
      <w:marLeft w:val="0"/>
      <w:marRight w:val="0"/>
      <w:marTop w:val="0"/>
      <w:marBottom w:val="0"/>
      <w:divBdr>
        <w:top w:val="none" w:sz="0" w:space="0" w:color="auto"/>
        <w:left w:val="none" w:sz="0" w:space="0" w:color="auto"/>
        <w:bottom w:val="none" w:sz="0" w:space="0" w:color="auto"/>
        <w:right w:val="none" w:sz="0" w:space="0" w:color="auto"/>
      </w:divBdr>
    </w:div>
    <w:div w:id="21108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vimrh@gmail.com" TargetMode="External"/><Relationship Id="rId13" Type="http://schemas.openxmlformats.org/officeDocument/2006/relationships/hyperlink" Target="https://www.planalto.gov.br/ccivil_03/_ato2023-2026/2023/lei/L1461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duc.ro.gov.br/portal/legislacao/RESCNE005_200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nacionalcomum.mec.gov.br/implementacao/praticas/caderno-de-praticas/educacao-infant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echemariaestela@gmail.com" TargetMode="External"/><Relationship Id="rId4" Type="http://schemas.openxmlformats.org/officeDocument/2006/relationships/settings" Target="settings.xml"/><Relationship Id="rId9" Type="http://schemas.openxmlformats.org/officeDocument/2006/relationships/hyperlink" Target="mailto:assevim.adm@gmail.com" TargetMode="External"/><Relationship Id="rId14" Type="http://schemas.openxmlformats.org/officeDocument/2006/relationships/hyperlink" Target="https://legislacao.presidencia.gov.br/atos/?tipo=LEI&amp;numero=14880&amp;ano=2024&amp;ato=28cITQ61ENZpWT0c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9550-34CC-4CA6-A218-E25FF183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8494</Words>
  <Characters>45869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Raab Catarine Esquivel de Aguiar</dc:creator>
  <cp:keywords/>
  <dc:description/>
  <cp:lastModifiedBy>Educação</cp:lastModifiedBy>
  <cp:revision>2</cp:revision>
  <cp:lastPrinted>2024-10-16T19:28:00Z</cp:lastPrinted>
  <dcterms:created xsi:type="dcterms:W3CDTF">2024-10-16T19:35:00Z</dcterms:created>
  <dcterms:modified xsi:type="dcterms:W3CDTF">2024-10-16T19:35:00Z</dcterms:modified>
</cp:coreProperties>
</file>